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7929A" w14:textId="3F312A9C" w:rsidR="00C801E6" w:rsidRDefault="00FD57DE">
      <w:pPr>
        <w:widowControl/>
        <w:rPr>
          <w:rFonts w:ascii="Times New Roman" w:eastAsia="Times New Roman" w:hAnsi="Times New Roman" w:cs="Times New Roman"/>
        </w:rPr>
      </w:pPr>
      <w:r>
        <w:rPr>
          <w:rFonts w:ascii="Times New Roman" w:eastAsia="Times New Roman" w:hAnsi="Times New Roman" w:cs="Times New Roman"/>
        </w:rPr>
        <w:t xml:space="preserve"> </w:t>
      </w:r>
    </w:p>
    <w:p w14:paraId="7E7FF7EE" w14:textId="77777777" w:rsidR="00C801E6" w:rsidRDefault="00C801E6">
      <w:pPr>
        <w:widowControl/>
        <w:rPr>
          <w:rFonts w:ascii="Times New Roman" w:eastAsia="Times New Roman" w:hAnsi="Times New Roman" w:cs="Times New Roman"/>
        </w:rPr>
      </w:pPr>
    </w:p>
    <w:p w14:paraId="0E576B70" w14:textId="77777777" w:rsidR="00C801E6" w:rsidRDefault="0032266C">
      <w:pPr>
        <w:pStyle w:val="Heading2"/>
        <w:ind w:firstLine="0"/>
      </w:pPr>
      <w:r>
        <w:t>Educational Services Commission of New Jersey</w:t>
      </w:r>
    </w:p>
    <w:p w14:paraId="4AC15279" w14:textId="77777777" w:rsidR="00C801E6" w:rsidRDefault="00C801E6">
      <w:pPr>
        <w:rPr>
          <w:rFonts w:ascii="Times New Roman" w:eastAsia="Times New Roman" w:hAnsi="Times New Roman" w:cs="Times New Roman"/>
          <w:sz w:val="24"/>
        </w:rPr>
      </w:pPr>
    </w:p>
    <w:p w14:paraId="7585BAEE" w14:textId="77777777" w:rsidR="00C801E6" w:rsidRDefault="00C801E6">
      <w:pPr>
        <w:rPr>
          <w:rFonts w:ascii="Times New Roman" w:eastAsia="Times New Roman" w:hAnsi="Times New Roman" w:cs="Times New Roman"/>
          <w:sz w:val="24"/>
        </w:rPr>
      </w:pPr>
    </w:p>
    <w:p w14:paraId="26612789" w14:textId="77777777" w:rsidR="00C801E6" w:rsidRDefault="00C801E6">
      <w:pPr>
        <w:rPr>
          <w:rFonts w:ascii="Times New Roman" w:eastAsia="Times New Roman" w:hAnsi="Times New Roman" w:cs="Times New Roman"/>
          <w:sz w:val="24"/>
        </w:rPr>
      </w:pPr>
    </w:p>
    <w:p w14:paraId="78367BF9" w14:textId="77777777" w:rsidR="00C801E6" w:rsidRDefault="0032266C">
      <w:pPr>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5A18EC27" wp14:editId="0928719B">
            <wp:extent cx="3481628" cy="2964949"/>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81628" cy="2964949"/>
                    </a:xfrm>
                    <a:prstGeom prst="rect">
                      <a:avLst/>
                    </a:prstGeom>
                    <a:ln/>
                  </pic:spPr>
                </pic:pic>
              </a:graphicData>
            </a:graphic>
          </wp:inline>
        </w:drawing>
      </w:r>
    </w:p>
    <w:p w14:paraId="5D3EEB0D" w14:textId="77777777" w:rsidR="00C801E6" w:rsidRDefault="00C801E6">
      <w:pPr>
        <w:rPr>
          <w:rFonts w:ascii="Times New Roman" w:eastAsia="Times New Roman" w:hAnsi="Times New Roman" w:cs="Times New Roman"/>
          <w:sz w:val="24"/>
        </w:rPr>
      </w:pPr>
    </w:p>
    <w:p w14:paraId="51CC4BA1" w14:textId="77777777" w:rsidR="00C801E6" w:rsidRDefault="00C801E6">
      <w:pPr>
        <w:rPr>
          <w:rFonts w:ascii="Times New Roman" w:eastAsia="Times New Roman" w:hAnsi="Times New Roman" w:cs="Times New Roman"/>
          <w:sz w:val="24"/>
        </w:rPr>
      </w:pPr>
    </w:p>
    <w:p w14:paraId="257E4DA3" w14:textId="77777777" w:rsidR="00C801E6" w:rsidRDefault="0032266C">
      <w:pPr>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Staff Handbook</w:t>
      </w:r>
    </w:p>
    <w:p w14:paraId="79751A23" w14:textId="77777777" w:rsidR="00C801E6" w:rsidRDefault="0032266C">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(Certificated &amp; Support Staff)</w:t>
      </w:r>
    </w:p>
    <w:p w14:paraId="1C78AC33" w14:textId="77777777" w:rsidR="00C801E6" w:rsidRDefault="00C801E6">
      <w:pPr>
        <w:rPr>
          <w:rFonts w:ascii="Times New Roman" w:eastAsia="Times New Roman" w:hAnsi="Times New Roman" w:cs="Times New Roman"/>
          <w:sz w:val="24"/>
        </w:rPr>
      </w:pPr>
    </w:p>
    <w:p w14:paraId="5C72E130" w14:textId="2F9B217D" w:rsidR="00C801E6" w:rsidRDefault="009567EB">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2023 – 2024</w:t>
      </w:r>
    </w:p>
    <w:p w14:paraId="3E35E546" w14:textId="77777777" w:rsidR="00C801E6" w:rsidRDefault="00C801E6">
      <w:pPr>
        <w:jc w:val="center"/>
        <w:rPr>
          <w:rFonts w:ascii="Times New Roman" w:eastAsia="Times New Roman" w:hAnsi="Times New Roman" w:cs="Times New Roman"/>
          <w:sz w:val="24"/>
        </w:rPr>
      </w:pPr>
    </w:p>
    <w:p w14:paraId="34A98B6B" w14:textId="77777777" w:rsidR="00C801E6" w:rsidRDefault="00C801E6">
      <w:pPr>
        <w:jc w:val="center"/>
        <w:rPr>
          <w:rFonts w:ascii="Times New Roman" w:eastAsia="Times New Roman" w:hAnsi="Times New Roman" w:cs="Times New Roman"/>
          <w:sz w:val="24"/>
        </w:rPr>
      </w:pPr>
    </w:p>
    <w:p w14:paraId="67564B4E" w14:textId="77777777" w:rsidR="00C801E6" w:rsidRDefault="0032266C">
      <w:pPr>
        <w:widowControl/>
        <w:rPr>
          <w:rFonts w:ascii="Times New Roman" w:eastAsia="Times New Roman" w:hAnsi="Times New Roman" w:cs="Times New Roman"/>
          <w:sz w:val="24"/>
        </w:rPr>
      </w:pPr>
      <w:r>
        <w:rPr>
          <w:rFonts w:ascii="Times New Roman" w:eastAsia="Times New Roman" w:hAnsi="Times New Roman" w:cs="Times New Roman"/>
          <w:sz w:val="24"/>
        </w:rPr>
        <w:t>ESCNJ</w:t>
      </w:r>
    </w:p>
    <w:p w14:paraId="7493DB74" w14:textId="77777777" w:rsidR="00C801E6" w:rsidRDefault="0032266C">
      <w:pPr>
        <w:widowControl/>
        <w:rPr>
          <w:rFonts w:ascii="Times New Roman" w:eastAsia="Times New Roman" w:hAnsi="Times New Roman" w:cs="Times New Roman"/>
          <w:sz w:val="24"/>
        </w:rPr>
      </w:pPr>
      <w:r>
        <w:rPr>
          <w:rFonts w:ascii="Times New Roman" w:eastAsia="Times New Roman" w:hAnsi="Times New Roman" w:cs="Times New Roman"/>
          <w:sz w:val="24"/>
        </w:rPr>
        <w:t>1660 Stelton Road</w:t>
      </w:r>
    </w:p>
    <w:p w14:paraId="6756F576" w14:textId="77777777" w:rsidR="00C801E6" w:rsidRDefault="0032266C">
      <w:pPr>
        <w:widowControl/>
        <w:rPr>
          <w:rFonts w:ascii="Times New Roman" w:eastAsia="Times New Roman" w:hAnsi="Times New Roman" w:cs="Times New Roman"/>
          <w:sz w:val="24"/>
        </w:rPr>
      </w:pPr>
      <w:r>
        <w:rPr>
          <w:rFonts w:ascii="Times New Roman" w:eastAsia="Times New Roman" w:hAnsi="Times New Roman" w:cs="Times New Roman"/>
          <w:sz w:val="24"/>
        </w:rPr>
        <w:t>Piscataway, NJ 08854</w:t>
      </w:r>
    </w:p>
    <w:p w14:paraId="0E13A7AE" w14:textId="77777777" w:rsidR="00C801E6" w:rsidRDefault="0032266C">
      <w:pPr>
        <w:widowControl/>
        <w:rPr>
          <w:rFonts w:ascii="Times New Roman" w:eastAsia="Times New Roman" w:hAnsi="Times New Roman" w:cs="Times New Roman"/>
          <w:sz w:val="24"/>
        </w:rPr>
      </w:pPr>
      <w:r>
        <w:rPr>
          <w:rFonts w:ascii="Times New Roman" w:eastAsia="Times New Roman" w:hAnsi="Times New Roman" w:cs="Times New Roman"/>
          <w:sz w:val="24"/>
        </w:rPr>
        <w:t>(732) 777-9848</w:t>
      </w:r>
    </w:p>
    <w:p w14:paraId="231482B3" w14:textId="77777777" w:rsidR="00C801E6" w:rsidRDefault="001F6363">
      <w:pPr>
        <w:rPr>
          <w:rFonts w:ascii="Times New Roman" w:eastAsia="Times New Roman" w:hAnsi="Times New Roman" w:cs="Times New Roman"/>
          <w:sz w:val="24"/>
        </w:rPr>
      </w:pPr>
      <w:hyperlink r:id="rId9">
        <w:r w:rsidR="0032266C">
          <w:rPr>
            <w:rFonts w:ascii="Times New Roman" w:eastAsia="Times New Roman" w:hAnsi="Times New Roman" w:cs="Times New Roman"/>
            <w:color w:val="0000FF"/>
            <w:sz w:val="24"/>
            <w:u w:val="single"/>
          </w:rPr>
          <w:t>www.escnj.us</w:t>
        </w:r>
      </w:hyperlink>
      <w:r w:rsidR="0032266C">
        <w:rPr>
          <w:rFonts w:ascii="Times New Roman" w:eastAsia="Times New Roman" w:hAnsi="Times New Roman" w:cs="Times New Roman"/>
          <w:sz w:val="24"/>
        </w:rPr>
        <w:t xml:space="preserve"> </w:t>
      </w:r>
    </w:p>
    <w:p w14:paraId="64E6C140" w14:textId="77777777" w:rsidR="00C801E6" w:rsidRDefault="0032266C">
      <w:pPr>
        <w:widowControl/>
        <w:rPr>
          <w:rFonts w:ascii="Times New Roman" w:eastAsia="Times New Roman" w:hAnsi="Times New Roman" w:cs="Times New Roman"/>
          <w:b/>
          <w:sz w:val="24"/>
          <w:u w:val="single"/>
        </w:rPr>
      </w:pPr>
      <w:r>
        <w:br w:type="page"/>
      </w:r>
    </w:p>
    <w:p w14:paraId="0390A53F" w14:textId="77777777" w:rsidR="00C801E6" w:rsidRDefault="0032266C">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Staff Handbook Table of Contents</w:t>
      </w:r>
    </w:p>
    <w:p w14:paraId="5F201210" w14:textId="77777777" w:rsidR="00C801E6" w:rsidRDefault="00C801E6">
      <w:pPr>
        <w:rPr>
          <w:rFonts w:ascii="Times New Roman" w:eastAsia="Times New Roman" w:hAnsi="Times New Roman" w:cs="Times New Roman"/>
          <w:sz w:val="16"/>
          <w:szCs w:val="16"/>
        </w:rPr>
      </w:pPr>
    </w:p>
    <w:p w14:paraId="6C61E825" w14:textId="77777777" w:rsidR="00C801E6" w:rsidRDefault="0032266C">
      <w:pPr>
        <w:pStyle w:val="Heading1"/>
        <w:ind w:left="0" w:firstLine="0"/>
        <w:rPr>
          <w:u w:val="none"/>
        </w:rPr>
      </w:pPr>
      <w:r>
        <w:t>Subject</w:t>
      </w:r>
      <w:r>
        <w:tab/>
      </w:r>
      <w:r>
        <w:tab/>
      </w:r>
      <w:r>
        <w:tab/>
      </w:r>
      <w:r>
        <w:tab/>
      </w:r>
      <w:r>
        <w:tab/>
      </w:r>
      <w:r>
        <w:tab/>
      </w:r>
      <w:r>
        <w:tab/>
        <w:t>Page</w:t>
      </w:r>
      <w:r>
        <w:tab/>
      </w:r>
      <w:r>
        <w:tab/>
      </w:r>
      <w:r>
        <w:tab/>
      </w:r>
      <w:r>
        <w:tab/>
      </w:r>
      <w:r>
        <w:tab/>
      </w:r>
      <w:r>
        <w:tab/>
      </w:r>
    </w:p>
    <w:p w14:paraId="0313C8B5" w14:textId="77777777" w:rsidR="00C801E6" w:rsidRDefault="00C801E6">
      <w:pPr>
        <w:rPr>
          <w:rFonts w:ascii="Times New Roman" w:eastAsia="Times New Roman" w:hAnsi="Times New Roman" w:cs="Times New Roman"/>
          <w:b/>
          <w:sz w:val="16"/>
          <w:szCs w:val="16"/>
        </w:rPr>
      </w:pPr>
    </w:p>
    <w:p w14:paraId="29078592" w14:textId="1D8D1F03"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 xml:space="preserve">Attendance &amp; Punctuality </w:t>
      </w:r>
      <w:r w:rsidR="0039215F">
        <w:rPr>
          <w:rFonts w:ascii="Times New Roman" w:eastAsia="Times New Roman" w:hAnsi="Times New Roman" w:cs="Times New Roman"/>
          <w:sz w:val="24"/>
        </w:rPr>
        <w:t>–</w:t>
      </w:r>
      <w:r>
        <w:rPr>
          <w:rFonts w:ascii="Times New Roman" w:eastAsia="Times New Roman" w:hAnsi="Times New Roman" w:cs="Times New Roman"/>
          <w:sz w:val="24"/>
        </w:rPr>
        <w:t xml:space="preserve"> Staff</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5</w:t>
      </w:r>
    </w:p>
    <w:p w14:paraId="209C0643" w14:textId="12A69632"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Attendance – Students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505ED">
        <w:rPr>
          <w:rFonts w:ascii="Times New Roman" w:eastAsia="Times New Roman" w:hAnsi="Times New Roman" w:cs="Times New Roman"/>
          <w:sz w:val="24"/>
        </w:rPr>
        <w:t>8</w:t>
      </w:r>
    </w:p>
    <w:p w14:paraId="1CA9091D"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 xml:space="preserve">Affirmative Action Officer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8</w:t>
      </w:r>
    </w:p>
    <w:p w14:paraId="1BCF7009"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Arrest Reporting Requirements Certified Staff</w:t>
      </w:r>
      <w:r>
        <w:rPr>
          <w:rFonts w:ascii="Times New Roman" w:eastAsia="Times New Roman" w:hAnsi="Times New Roman" w:cs="Times New Roman"/>
          <w:sz w:val="24"/>
        </w:rPr>
        <w:tab/>
      </w:r>
      <w:r>
        <w:rPr>
          <w:rFonts w:ascii="Times New Roman" w:eastAsia="Times New Roman" w:hAnsi="Times New Roman" w:cs="Times New Roman"/>
          <w:sz w:val="24"/>
        </w:rPr>
        <w:tab/>
        <w:t>9</w:t>
      </w:r>
    </w:p>
    <w:p w14:paraId="0009BC3A"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Anti-Bullying Bill of Rights (HIB)</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9</w:t>
      </w:r>
    </w:p>
    <w:p w14:paraId="10869DF8" w14:textId="1EB01DF4"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Arrival /Departure Procedures Staff</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505ED">
        <w:rPr>
          <w:rFonts w:ascii="Times New Roman" w:eastAsia="Times New Roman" w:hAnsi="Times New Roman" w:cs="Times New Roman"/>
          <w:sz w:val="24"/>
        </w:rPr>
        <w:t>11</w:t>
      </w:r>
    </w:p>
    <w:p w14:paraId="1766DC9C" w14:textId="77777777" w:rsidR="00C801E6" w:rsidRDefault="00C801E6">
      <w:pPr>
        <w:rPr>
          <w:rFonts w:ascii="Times New Roman" w:eastAsia="Times New Roman" w:hAnsi="Times New Roman" w:cs="Times New Roman"/>
          <w:sz w:val="16"/>
          <w:szCs w:val="16"/>
        </w:rPr>
      </w:pPr>
    </w:p>
    <w:p w14:paraId="6029FF91"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Back-to-School Night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11</w:t>
      </w:r>
    </w:p>
    <w:p w14:paraId="463E3C7B" w14:textId="7CFB650B"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Behavior Management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505ED">
        <w:rPr>
          <w:rFonts w:ascii="Times New Roman" w:eastAsia="Times New Roman" w:hAnsi="Times New Roman" w:cs="Times New Roman"/>
          <w:sz w:val="24"/>
        </w:rPr>
        <w:t>12</w:t>
      </w:r>
    </w:p>
    <w:p w14:paraId="5CA30409" w14:textId="77777777" w:rsidR="00C801E6" w:rsidRDefault="00C801E6">
      <w:pPr>
        <w:rPr>
          <w:rFonts w:ascii="Times New Roman" w:eastAsia="Times New Roman" w:hAnsi="Times New Roman" w:cs="Times New Roman"/>
          <w:sz w:val="16"/>
          <w:szCs w:val="16"/>
        </w:rPr>
      </w:pPr>
    </w:p>
    <w:p w14:paraId="74DEC6CD"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Compliance with IEP</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12</w:t>
      </w:r>
    </w:p>
    <w:p w14:paraId="217D9824"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Confidentiality –Student/Parent/Guardian Information</w:t>
      </w:r>
      <w:r>
        <w:rPr>
          <w:rFonts w:ascii="Times New Roman" w:eastAsia="Times New Roman" w:hAnsi="Times New Roman" w:cs="Times New Roman"/>
          <w:sz w:val="24"/>
        </w:rPr>
        <w:tab/>
        <w:t>13</w:t>
      </w:r>
    </w:p>
    <w:p w14:paraId="6A4265AE" w14:textId="16493B7E"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Corporal Punishment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505ED">
        <w:rPr>
          <w:rFonts w:ascii="Times New Roman" w:eastAsia="Times New Roman" w:hAnsi="Times New Roman" w:cs="Times New Roman"/>
          <w:sz w:val="24"/>
        </w:rPr>
        <w:t>14</w:t>
      </w:r>
    </w:p>
    <w:p w14:paraId="1043C4CB"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Crisis Response Plan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14</w:t>
      </w:r>
    </w:p>
    <w:p w14:paraId="12E14789" w14:textId="77777777" w:rsidR="00C801E6" w:rsidRDefault="00C801E6">
      <w:pPr>
        <w:rPr>
          <w:rFonts w:ascii="Times New Roman" w:eastAsia="Times New Roman" w:hAnsi="Times New Roman" w:cs="Times New Roman"/>
          <w:sz w:val="16"/>
          <w:szCs w:val="16"/>
        </w:rPr>
      </w:pPr>
    </w:p>
    <w:p w14:paraId="6782178D"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Dress Code Policy (ESCNJ Policy #4216)</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14</w:t>
      </w:r>
    </w:p>
    <w:p w14:paraId="04CE72B0" w14:textId="77777777" w:rsidR="00C801E6" w:rsidRDefault="00C801E6">
      <w:pPr>
        <w:rPr>
          <w:rFonts w:ascii="Times New Roman" w:eastAsia="Times New Roman" w:hAnsi="Times New Roman" w:cs="Times New Roman"/>
          <w:sz w:val="16"/>
          <w:szCs w:val="16"/>
        </w:rPr>
      </w:pPr>
    </w:p>
    <w:p w14:paraId="7F128414"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ESCNJ Policies &amp; Regulations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15</w:t>
      </w:r>
    </w:p>
    <w:p w14:paraId="0461F1AC" w14:textId="77777777" w:rsidR="00C801E6" w:rsidRDefault="00C801E6">
      <w:pPr>
        <w:rPr>
          <w:rFonts w:ascii="Times New Roman" w:eastAsia="Times New Roman" w:hAnsi="Times New Roman" w:cs="Times New Roman"/>
          <w:sz w:val="16"/>
          <w:szCs w:val="16"/>
        </w:rPr>
      </w:pPr>
    </w:p>
    <w:p w14:paraId="3C811772"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Field Trip Procedures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15</w:t>
      </w:r>
    </w:p>
    <w:p w14:paraId="3F6D4096"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Fire Evacuation Plan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16</w:t>
      </w:r>
    </w:p>
    <w:p w14:paraId="5D53A1F7" w14:textId="77777777" w:rsidR="00C801E6" w:rsidRDefault="00C801E6">
      <w:pPr>
        <w:rPr>
          <w:rFonts w:ascii="Times New Roman" w:eastAsia="Times New Roman" w:hAnsi="Times New Roman" w:cs="Times New Roman"/>
          <w:sz w:val="16"/>
          <w:szCs w:val="16"/>
        </w:rPr>
      </w:pPr>
    </w:p>
    <w:p w14:paraId="6C797B03" w14:textId="2B1ED490"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Hazardous Substances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505ED">
        <w:rPr>
          <w:rFonts w:ascii="Times New Roman" w:eastAsia="Times New Roman" w:hAnsi="Times New Roman" w:cs="Times New Roman"/>
          <w:sz w:val="24"/>
        </w:rPr>
        <w:t>18</w:t>
      </w:r>
    </w:p>
    <w:p w14:paraId="0B710CB7" w14:textId="77777777" w:rsidR="00C801E6" w:rsidRDefault="0032266C">
      <w:pPr>
        <w:ind w:firstLine="720"/>
        <w:rPr>
          <w:rFonts w:ascii="Times New Roman" w:eastAsia="Times New Roman" w:hAnsi="Times New Roman" w:cs="Times New Roman"/>
          <w:sz w:val="24"/>
        </w:rPr>
      </w:pPr>
      <w:r>
        <w:rPr>
          <w:rFonts w:ascii="Times New Roman" w:eastAsia="Times New Roman" w:hAnsi="Times New Roman" w:cs="Times New Roman"/>
          <w:sz w:val="24"/>
        </w:rPr>
        <w:t>Integrated Pest Management Annual Notice</w:t>
      </w:r>
      <w:r>
        <w:rPr>
          <w:rFonts w:ascii="Times New Roman" w:eastAsia="Times New Roman" w:hAnsi="Times New Roman" w:cs="Times New Roman"/>
          <w:sz w:val="24"/>
        </w:rPr>
        <w:tab/>
      </w:r>
      <w:r>
        <w:rPr>
          <w:rFonts w:ascii="Times New Roman" w:eastAsia="Times New Roman" w:hAnsi="Times New Roman" w:cs="Times New Roman"/>
          <w:sz w:val="24"/>
        </w:rPr>
        <w:tab/>
        <w:t>19</w:t>
      </w:r>
    </w:p>
    <w:p w14:paraId="0B018E3E"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Health Benefits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20</w:t>
      </w:r>
    </w:p>
    <w:p w14:paraId="55BA981F" w14:textId="77777777" w:rsidR="00C801E6" w:rsidRDefault="00C801E6">
      <w:pPr>
        <w:rPr>
          <w:rFonts w:ascii="Times New Roman" w:eastAsia="Times New Roman" w:hAnsi="Times New Roman" w:cs="Times New Roman"/>
          <w:sz w:val="16"/>
          <w:szCs w:val="16"/>
        </w:rPr>
      </w:pPr>
    </w:p>
    <w:p w14:paraId="726AAE8E"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Lunch/ Breakfast Program and Procedures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20</w:t>
      </w:r>
    </w:p>
    <w:p w14:paraId="01B780DD" w14:textId="77777777" w:rsidR="00C801E6" w:rsidRDefault="00C801E6">
      <w:pPr>
        <w:rPr>
          <w:rFonts w:ascii="Times New Roman" w:eastAsia="Times New Roman" w:hAnsi="Times New Roman" w:cs="Times New Roman"/>
          <w:sz w:val="16"/>
          <w:szCs w:val="16"/>
        </w:rPr>
      </w:pPr>
    </w:p>
    <w:p w14:paraId="77D75AC0"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 xml:space="preserve">Management of Life-Threatening Allergies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21</w:t>
      </w:r>
    </w:p>
    <w:p w14:paraId="1BC167FF"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Medical Emergency Guidelines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22</w:t>
      </w:r>
    </w:p>
    <w:p w14:paraId="65BF6FEF" w14:textId="77777777" w:rsidR="00C801E6" w:rsidRDefault="00C801E6">
      <w:pPr>
        <w:rPr>
          <w:rFonts w:ascii="Times New Roman" w:eastAsia="Times New Roman" w:hAnsi="Times New Roman" w:cs="Times New Roman"/>
          <w:sz w:val="16"/>
          <w:szCs w:val="16"/>
        </w:rPr>
      </w:pPr>
    </w:p>
    <w:p w14:paraId="7C361CE8"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Nonviolent Crisis Intervention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22</w:t>
      </w:r>
    </w:p>
    <w:p w14:paraId="42FFDE80"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Nutrition &amp; Wellness Plan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23</w:t>
      </w:r>
    </w:p>
    <w:p w14:paraId="6D07B5D4" w14:textId="77777777" w:rsidR="00C801E6" w:rsidRDefault="00C801E6">
      <w:pPr>
        <w:rPr>
          <w:rFonts w:ascii="Times New Roman" w:eastAsia="Times New Roman" w:hAnsi="Times New Roman" w:cs="Times New Roman"/>
          <w:sz w:val="16"/>
          <w:szCs w:val="16"/>
        </w:rPr>
      </w:pPr>
    </w:p>
    <w:p w14:paraId="5BD78458"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Observation Rooms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E43B74">
        <w:rPr>
          <w:rFonts w:ascii="Times New Roman" w:eastAsia="Times New Roman" w:hAnsi="Times New Roman" w:cs="Times New Roman"/>
          <w:sz w:val="24"/>
        </w:rPr>
        <w:t>24</w:t>
      </w:r>
    </w:p>
    <w:p w14:paraId="75FD0765"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One-to-One Nurse Guidelines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E43B74">
        <w:rPr>
          <w:rFonts w:ascii="Times New Roman" w:eastAsia="Times New Roman" w:hAnsi="Times New Roman" w:cs="Times New Roman"/>
          <w:sz w:val="24"/>
        </w:rPr>
        <w:t>2</w:t>
      </w:r>
      <w:r>
        <w:rPr>
          <w:rFonts w:ascii="Times New Roman" w:eastAsia="Times New Roman" w:hAnsi="Times New Roman" w:cs="Times New Roman"/>
          <w:sz w:val="24"/>
        </w:rPr>
        <w:t>5</w:t>
      </w:r>
    </w:p>
    <w:p w14:paraId="0711AF52" w14:textId="77777777" w:rsidR="00C801E6" w:rsidRDefault="00C801E6">
      <w:pPr>
        <w:rPr>
          <w:rFonts w:ascii="Times New Roman" w:eastAsia="Times New Roman" w:hAnsi="Times New Roman" w:cs="Times New Roman"/>
          <w:sz w:val="16"/>
          <w:szCs w:val="16"/>
        </w:rPr>
      </w:pPr>
    </w:p>
    <w:p w14:paraId="4C7F998E"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Parent/Guardian Contacts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26</w:t>
      </w:r>
    </w:p>
    <w:p w14:paraId="5632C256"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Payroll and Time Sheets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26</w:t>
      </w:r>
    </w:p>
    <w:p w14:paraId="745650B4"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Peanut Allergy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27</w:t>
      </w:r>
    </w:p>
    <w:p w14:paraId="2E630613"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Petty Cash</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27</w:t>
      </w:r>
    </w:p>
    <w:p w14:paraId="27ECC3F8"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Positive Student Supports/Classroom Structure</w:t>
      </w:r>
      <w:r>
        <w:rPr>
          <w:rFonts w:ascii="Times New Roman" w:eastAsia="Times New Roman" w:hAnsi="Times New Roman" w:cs="Times New Roman"/>
          <w:sz w:val="24"/>
        </w:rPr>
        <w:tab/>
      </w:r>
      <w:r>
        <w:rPr>
          <w:rFonts w:ascii="Times New Roman" w:eastAsia="Times New Roman" w:hAnsi="Times New Roman" w:cs="Times New Roman"/>
          <w:sz w:val="24"/>
        </w:rPr>
        <w:tab/>
        <w:t>28</w:t>
      </w:r>
    </w:p>
    <w:p w14:paraId="4126DC5B"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Progress Notes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E43B74">
        <w:rPr>
          <w:rFonts w:ascii="Times New Roman" w:eastAsia="Times New Roman" w:hAnsi="Times New Roman" w:cs="Times New Roman"/>
          <w:sz w:val="24"/>
        </w:rPr>
        <w:t>28</w:t>
      </w:r>
    </w:p>
    <w:p w14:paraId="0AE0720B"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Progress Reports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29</w:t>
      </w:r>
    </w:p>
    <w:p w14:paraId="5F83C172"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Pupil Code of Conduct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30</w:t>
      </w:r>
    </w:p>
    <w:p w14:paraId="5CA12E1F" w14:textId="77777777" w:rsidR="00C801E6" w:rsidRDefault="00C801E6">
      <w:pPr>
        <w:rPr>
          <w:rFonts w:ascii="Times New Roman" w:eastAsia="Times New Roman" w:hAnsi="Times New Roman" w:cs="Times New Roman"/>
          <w:sz w:val="16"/>
          <w:szCs w:val="16"/>
        </w:rPr>
      </w:pPr>
    </w:p>
    <w:p w14:paraId="2E7330D5" w14:textId="732BC18F"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Recycling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505ED">
        <w:rPr>
          <w:rFonts w:ascii="Times New Roman" w:eastAsia="Times New Roman" w:hAnsi="Times New Roman" w:cs="Times New Roman"/>
          <w:sz w:val="24"/>
        </w:rPr>
        <w:t>30</w:t>
      </w:r>
    </w:p>
    <w:p w14:paraId="14251F7E"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Room Use Scheduling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31</w:t>
      </w:r>
    </w:p>
    <w:p w14:paraId="6F35DC84"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Reporting Potentiall</w:t>
      </w:r>
      <w:r w:rsidR="00E43B74">
        <w:rPr>
          <w:rFonts w:ascii="Times New Roman" w:eastAsia="Times New Roman" w:hAnsi="Times New Roman" w:cs="Times New Roman"/>
          <w:sz w:val="24"/>
        </w:rPr>
        <w:t>y Missing or Abused Children</w:t>
      </w:r>
      <w:r w:rsidR="00E43B74">
        <w:rPr>
          <w:rFonts w:ascii="Times New Roman" w:eastAsia="Times New Roman" w:hAnsi="Times New Roman" w:cs="Times New Roman"/>
          <w:sz w:val="24"/>
        </w:rPr>
        <w:tab/>
      </w:r>
      <w:r w:rsidR="00E43B74">
        <w:rPr>
          <w:rFonts w:ascii="Times New Roman" w:eastAsia="Times New Roman" w:hAnsi="Times New Roman" w:cs="Times New Roman"/>
          <w:sz w:val="24"/>
        </w:rPr>
        <w:tab/>
        <w:t>31</w:t>
      </w:r>
    </w:p>
    <w:p w14:paraId="0059B98E" w14:textId="77777777" w:rsidR="00C801E6" w:rsidRDefault="00C801E6">
      <w:pPr>
        <w:rPr>
          <w:rFonts w:ascii="Times New Roman" w:eastAsia="Times New Roman" w:hAnsi="Times New Roman" w:cs="Times New Roman"/>
        </w:rPr>
      </w:pPr>
    </w:p>
    <w:p w14:paraId="0D302AF8"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School Closings/Delayed Openings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33</w:t>
      </w:r>
    </w:p>
    <w:p w14:paraId="0BED3049" w14:textId="77777777" w:rsidR="00C801E6" w:rsidRDefault="0032266C">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Staff Handbook Table of Contents</w:t>
      </w:r>
    </w:p>
    <w:p w14:paraId="25620740" w14:textId="77777777" w:rsidR="00C801E6" w:rsidRDefault="00C801E6">
      <w:pPr>
        <w:rPr>
          <w:rFonts w:ascii="Times New Roman" w:eastAsia="Times New Roman" w:hAnsi="Times New Roman" w:cs="Times New Roman"/>
          <w:sz w:val="24"/>
        </w:rPr>
      </w:pPr>
    </w:p>
    <w:p w14:paraId="3CBCE950" w14:textId="77777777" w:rsidR="00C801E6" w:rsidRDefault="0032266C">
      <w:pPr>
        <w:pStyle w:val="Heading1"/>
        <w:ind w:left="0" w:firstLine="0"/>
      </w:pPr>
      <w:r>
        <w:t>Subject</w:t>
      </w:r>
      <w:r>
        <w:tab/>
      </w:r>
      <w:r>
        <w:tab/>
      </w:r>
      <w:r>
        <w:tab/>
      </w:r>
      <w:r>
        <w:tab/>
      </w:r>
      <w:r>
        <w:tab/>
      </w:r>
      <w:r>
        <w:tab/>
      </w:r>
      <w:r>
        <w:tab/>
        <w:t>Page</w:t>
      </w:r>
      <w:r>
        <w:tab/>
      </w:r>
      <w:r>
        <w:tab/>
      </w:r>
      <w:r>
        <w:tab/>
      </w:r>
      <w:r>
        <w:tab/>
      </w:r>
      <w:r>
        <w:tab/>
      </w:r>
      <w:r>
        <w:tab/>
      </w:r>
    </w:p>
    <w:p w14:paraId="364F6473" w14:textId="77777777" w:rsidR="00C801E6" w:rsidRDefault="00C801E6">
      <w:pPr>
        <w:rPr>
          <w:rFonts w:ascii="Times New Roman" w:eastAsia="Times New Roman" w:hAnsi="Times New Roman" w:cs="Times New Roman"/>
          <w:sz w:val="24"/>
        </w:rPr>
      </w:pPr>
    </w:p>
    <w:p w14:paraId="1ECD6712"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School Security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33</w:t>
      </w:r>
    </w:p>
    <w:p w14:paraId="48F7E878"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Security of Personal Telephone Numbers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34</w:t>
      </w:r>
    </w:p>
    <w:p w14:paraId="699E0FA5"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Speeding Limit in Parking Lots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34</w:t>
      </w:r>
    </w:p>
    <w:p w14:paraId="6FCB14CA"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Student Arrival &amp; Departure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34</w:t>
      </w:r>
    </w:p>
    <w:p w14:paraId="5CE98025"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Student Supervision and Safety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35</w:t>
      </w:r>
    </w:p>
    <w:p w14:paraId="04E5E18A" w14:textId="084B7FD1"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Support for New Staff</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505ED">
        <w:rPr>
          <w:rFonts w:ascii="Times New Roman" w:eastAsia="Times New Roman" w:hAnsi="Times New Roman" w:cs="Times New Roman"/>
          <w:sz w:val="24"/>
        </w:rPr>
        <w:t>36</w:t>
      </w:r>
    </w:p>
    <w:p w14:paraId="020A134C" w14:textId="77777777" w:rsidR="00C801E6" w:rsidRDefault="00C801E6">
      <w:pPr>
        <w:rPr>
          <w:rFonts w:ascii="Times New Roman" w:eastAsia="Times New Roman" w:hAnsi="Times New Roman" w:cs="Times New Roman"/>
        </w:rPr>
      </w:pPr>
    </w:p>
    <w:p w14:paraId="57930BDF" w14:textId="77777777" w:rsidR="00C801E6" w:rsidRDefault="00C801E6">
      <w:pPr>
        <w:rPr>
          <w:rFonts w:ascii="Times New Roman" w:eastAsia="Times New Roman" w:hAnsi="Times New Roman" w:cs="Times New Roman"/>
        </w:rPr>
      </w:pPr>
    </w:p>
    <w:p w14:paraId="3F3B4BDF"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Telephone, FAX, E-mail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37</w:t>
      </w:r>
    </w:p>
    <w:p w14:paraId="60DA7D08"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Tuition Reimbursement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D2151F">
        <w:rPr>
          <w:rFonts w:ascii="Times New Roman" w:eastAsia="Times New Roman" w:hAnsi="Times New Roman" w:cs="Times New Roman"/>
          <w:sz w:val="24"/>
        </w:rPr>
        <w:t>37</w:t>
      </w:r>
    </w:p>
    <w:p w14:paraId="38FB7FA3" w14:textId="77777777" w:rsidR="00C801E6" w:rsidRDefault="00C801E6">
      <w:pPr>
        <w:rPr>
          <w:rFonts w:ascii="Times New Roman" w:eastAsia="Times New Roman" w:hAnsi="Times New Roman" w:cs="Times New Roman"/>
          <w:sz w:val="24"/>
        </w:rPr>
      </w:pPr>
    </w:p>
    <w:p w14:paraId="235C60FD"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Universal Precautions and Medical Waste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38</w:t>
      </w:r>
    </w:p>
    <w:p w14:paraId="2A019C68" w14:textId="77777777" w:rsidR="00C801E6" w:rsidRDefault="00C801E6">
      <w:pPr>
        <w:rPr>
          <w:rFonts w:ascii="Times New Roman" w:eastAsia="Times New Roman" w:hAnsi="Times New Roman" w:cs="Times New Roman"/>
        </w:rPr>
      </w:pPr>
    </w:p>
    <w:p w14:paraId="1ADA1B19"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Video/DVD Players and Computers – Recreational Use</w:t>
      </w:r>
      <w:r>
        <w:rPr>
          <w:rFonts w:ascii="Times New Roman" w:eastAsia="Times New Roman" w:hAnsi="Times New Roman" w:cs="Times New Roman"/>
          <w:sz w:val="24"/>
        </w:rPr>
        <w:tab/>
        <w:t>39</w:t>
      </w:r>
    </w:p>
    <w:p w14:paraId="3C4E5557" w14:textId="77777777" w:rsidR="00C801E6" w:rsidRDefault="00C801E6">
      <w:pPr>
        <w:rPr>
          <w:rFonts w:ascii="Times New Roman" w:eastAsia="Times New Roman" w:hAnsi="Times New Roman" w:cs="Times New Roman"/>
        </w:rPr>
      </w:pPr>
    </w:p>
    <w:p w14:paraId="242CBA7B"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Worker Compensation Procedures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40</w:t>
      </w:r>
    </w:p>
    <w:p w14:paraId="62FACC49" w14:textId="77777777" w:rsidR="00C801E6" w:rsidRDefault="00C801E6">
      <w:pPr>
        <w:rPr>
          <w:rFonts w:ascii="Times New Roman" w:eastAsia="Times New Roman" w:hAnsi="Times New Roman" w:cs="Times New Roman"/>
        </w:rPr>
      </w:pPr>
    </w:p>
    <w:p w14:paraId="4A7BF0EC" w14:textId="67BD956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Appendix 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505ED">
        <w:rPr>
          <w:rFonts w:ascii="Times New Roman" w:eastAsia="Times New Roman" w:hAnsi="Times New Roman" w:cs="Times New Roman"/>
          <w:sz w:val="24"/>
        </w:rPr>
        <w:t>41</w:t>
      </w:r>
    </w:p>
    <w:p w14:paraId="0FD676DD"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ab/>
        <w:t>Index of ESCNJ Board Policies</w:t>
      </w:r>
    </w:p>
    <w:p w14:paraId="319AA9B1" w14:textId="77777777" w:rsidR="00C801E6" w:rsidRDefault="00C801E6">
      <w:pPr>
        <w:rPr>
          <w:rFonts w:ascii="Times New Roman" w:eastAsia="Times New Roman" w:hAnsi="Times New Roman" w:cs="Times New Roman"/>
        </w:rPr>
      </w:pPr>
    </w:p>
    <w:p w14:paraId="12119809" w14:textId="755D9CF3" w:rsidR="00EF2163" w:rsidRDefault="002A5484" w:rsidP="00EF2163">
      <w:pPr>
        <w:rPr>
          <w:rFonts w:ascii="Times New Roman" w:eastAsia="Times New Roman" w:hAnsi="Times New Roman" w:cs="Times New Roman"/>
          <w:sz w:val="24"/>
        </w:rPr>
      </w:pPr>
      <w:r>
        <w:rPr>
          <w:rFonts w:ascii="Times New Roman" w:eastAsia="Times New Roman" w:hAnsi="Times New Roman" w:cs="Times New Roman"/>
          <w:sz w:val="24"/>
        </w:rPr>
        <w:t>Appendix B</w:t>
      </w:r>
      <w:r w:rsidR="00EF2163">
        <w:rPr>
          <w:rFonts w:ascii="Times New Roman" w:eastAsia="Times New Roman" w:hAnsi="Times New Roman" w:cs="Times New Roman"/>
          <w:sz w:val="24"/>
        </w:rPr>
        <w:tab/>
      </w:r>
      <w:r w:rsidR="00EF2163">
        <w:rPr>
          <w:rFonts w:ascii="Times New Roman" w:eastAsia="Times New Roman" w:hAnsi="Times New Roman" w:cs="Times New Roman"/>
          <w:sz w:val="24"/>
        </w:rPr>
        <w:tab/>
      </w:r>
      <w:r w:rsidR="00EF2163">
        <w:rPr>
          <w:rFonts w:ascii="Times New Roman" w:eastAsia="Times New Roman" w:hAnsi="Times New Roman" w:cs="Times New Roman"/>
          <w:sz w:val="24"/>
        </w:rPr>
        <w:tab/>
      </w:r>
      <w:r w:rsidR="00EF2163">
        <w:rPr>
          <w:rFonts w:ascii="Times New Roman" w:eastAsia="Times New Roman" w:hAnsi="Times New Roman" w:cs="Times New Roman"/>
          <w:sz w:val="24"/>
        </w:rPr>
        <w:tab/>
      </w:r>
      <w:r w:rsidR="00EF2163">
        <w:rPr>
          <w:rFonts w:ascii="Times New Roman" w:eastAsia="Times New Roman" w:hAnsi="Times New Roman" w:cs="Times New Roman"/>
          <w:sz w:val="24"/>
        </w:rPr>
        <w:tab/>
      </w:r>
      <w:r w:rsidR="00EF2163">
        <w:rPr>
          <w:rFonts w:ascii="Times New Roman" w:eastAsia="Times New Roman" w:hAnsi="Times New Roman" w:cs="Times New Roman"/>
          <w:sz w:val="24"/>
        </w:rPr>
        <w:tab/>
      </w:r>
      <w:r w:rsidR="00EF2163">
        <w:rPr>
          <w:rFonts w:ascii="Times New Roman" w:eastAsia="Times New Roman" w:hAnsi="Times New Roman" w:cs="Times New Roman"/>
          <w:sz w:val="24"/>
        </w:rPr>
        <w:tab/>
        <w:t>46</w:t>
      </w:r>
    </w:p>
    <w:p w14:paraId="48024E1C" w14:textId="5CFB16CA" w:rsidR="00EF2163" w:rsidRDefault="00EF2163" w:rsidP="00EF2163">
      <w:pPr>
        <w:rPr>
          <w:rFonts w:ascii="Times New Roman" w:eastAsia="Times New Roman" w:hAnsi="Times New Roman" w:cs="Times New Roman"/>
          <w:strike/>
          <w:sz w:val="24"/>
        </w:rPr>
      </w:pPr>
      <w:r>
        <w:rPr>
          <w:rFonts w:ascii="Times New Roman" w:eastAsia="Times New Roman" w:hAnsi="Times New Roman" w:cs="Times New Roman"/>
          <w:sz w:val="24"/>
        </w:rPr>
        <w:tab/>
      </w:r>
      <w:r w:rsidR="002A5484">
        <w:rPr>
          <w:rFonts w:ascii="Times New Roman" w:eastAsia="Times New Roman" w:hAnsi="Times New Roman" w:cs="Times New Roman"/>
          <w:sz w:val="24"/>
        </w:rPr>
        <w:t>School/program Specific Procedures</w:t>
      </w:r>
    </w:p>
    <w:p w14:paraId="1B7B74E5" w14:textId="77777777" w:rsidR="00EF2163" w:rsidRDefault="00EF2163" w:rsidP="00EF2163">
      <w:pPr>
        <w:rPr>
          <w:rFonts w:ascii="Times New Roman" w:eastAsia="Times New Roman" w:hAnsi="Times New Roman" w:cs="Times New Roman"/>
          <w:sz w:val="16"/>
          <w:szCs w:val="16"/>
        </w:rPr>
      </w:pPr>
    </w:p>
    <w:p w14:paraId="6FC070C1" w14:textId="77777777" w:rsidR="00EF2163" w:rsidRDefault="00EF2163" w:rsidP="00EF21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04680EA2" w14:textId="77777777" w:rsidR="00C801E6" w:rsidRDefault="0032266C">
      <w:pPr>
        <w:widowControl/>
        <w:rPr>
          <w:rFonts w:ascii="Times New Roman" w:eastAsia="Times New Roman" w:hAnsi="Times New Roman" w:cs="Times New Roman"/>
          <w:sz w:val="24"/>
        </w:rPr>
      </w:pPr>
      <w:r>
        <w:br w:type="page"/>
      </w:r>
    </w:p>
    <w:p w14:paraId="27062083"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311A1C41" w14:textId="3477DEF4" w:rsidR="00C801E6" w:rsidRDefault="009567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r>
        <w:rPr>
          <w:rFonts w:ascii="Times New Roman" w:eastAsia="Times New Roman" w:hAnsi="Times New Roman" w:cs="Times New Roman"/>
          <w:sz w:val="24"/>
        </w:rPr>
        <w:t>August 2023</w:t>
      </w:r>
    </w:p>
    <w:p w14:paraId="51BABB36"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03ACD90B"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190F26FB"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Dear ESCNJ Faculty/Staff Member:</w:t>
      </w:r>
    </w:p>
    <w:p w14:paraId="7557368F"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2DD501D0"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FB357C3"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t>Welcome to the Educational Services Commission of New Jersey (ESCNJ).  Our goal, as a school community, is to provide the best possible program for our students, participants, and member districts.</w:t>
      </w:r>
    </w:p>
    <w:p w14:paraId="7E3AAD73"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2C1D1E46"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t>This handbook is the result of our ongoing efforts to communicate essential information.  The policies, procedures, and resources in this handbook have been discussed at various staff and team meetings.  All staff members are required to become familiar with the Commission’s policies and procedures.  Returning staff should pay close attention to revisions and newly initiated policies and procedures.</w:t>
      </w:r>
    </w:p>
    <w:p w14:paraId="741F22E4"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698A7F42"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All faculty/staff members are required to comply with the contents of this handbook.  The handbook is located on the ESCNJ website and a printed copy in your school/program office.  </w:t>
      </w:r>
    </w:p>
    <w:p w14:paraId="0140FFB1"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359DCE51"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t>If you have any questions or suggested changes, please reach out to your school/program administrator.</w:t>
      </w:r>
    </w:p>
    <w:p w14:paraId="0200C8EE"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732906AF" w14:textId="48E7180D" w:rsidR="00C801E6" w:rsidRDefault="009567EB">
      <w:pPr>
        <w:tabs>
          <w:tab w:val="left" w:pos="0"/>
          <w:tab w:val="left" w:pos="720"/>
        </w:tabs>
        <w:jc w:val="both"/>
        <w:rPr>
          <w:rFonts w:ascii="Times New Roman" w:eastAsia="Times New Roman" w:hAnsi="Times New Roman" w:cs="Times New Roman"/>
          <w:sz w:val="24"/>
        </w:rPr>
      </w:pPr>
      <w:r>
        <w:rPr>
          <w:rFonts w:ascii="Times New Roman" w:eastAsia="Times New Roman" w:hAnsi="Times New Roman" w:cs="Times New Roman"/>
          <w:sz w:val="24"/>
        </w:rPr>
        <w:tab/>
        <w:t>All the best for a great 2023 – 2024</w:t>
      </w:r>
      <w:r w:rsidR="0032266C">
        <w:rPr>
          <w:rFonts w:ascii="Times New Roman" w:eastAsia="Times New Roman" w:hAnsi="Times New Roman" w:cs="Times New Roman"/>
          <w:sz w:val="24"/>
        </w:rPr>
        <w:t xml:space="preserve"> School Year.</w:t>
      </w:r>
    </w:p>
    <w:p w14:paraId="07F25892" w14:textId="77777777" w:rsidR="00C801E6" w:rsidRDefault="00C801E6">
      <w:pPr>
        <w:tabs>
          <w:tab w:val="left" w:pos="0"/>
          <w:tab w:val="left" w:pos="720"/>
        </w:tabs>
        <w:jc w:val="both"/>
        <w:rPr>
          <w:rFonts w:ascii="Times New Roman" w:eastAsia="Times New Roman" w:hAnsi="Times New Roman" w:cs="Times New Roman"/>
          <w:sz w:val="24"/>
        </w:rPr>
      </w:pPr>
    </w:p>
    <w:p w14:paraId="773CA04B" w14:textId="77777777" w:rsidR="00C801E6" w:rsidRDefault="0032266C">
      <w:pPr>
        <w:pStyle w:val="Title"/>
      </w:pPr>
      <w:r>
        <w:br w:type="page"/>
      </w:r>
    </w:p>
    <w:p w14:paraId="6BDE537B" w14:textId="77777777" w:rsidR="00C801E6" w:rsidRDefault="0032266C">
      <w:pPr>
        <w:pStyle w:val="Heading3"/>
      </w:pPr>
      <w:r>
        <w:lastRenderedPageBreak/>
        <w:t>Subject:  Attendance – Staff</w:t>
      </w:r>
    </w:p>
    <w:p w14:paraId="4B3587CD" w14:textId="77777777" w:rsidR="00C801E6" w:rsidRDefault="00C801E6">
      <w:pPr>
        <w:rPr>
          <w:rFonts w:ascii="Times New Roman" w:eastAsia="Times New Roman" w:hAnsi="Times New Roman" w:cs="Times New Roman"/>
          <w:sz w:val="24"/>
        </w:rPr>
      </w:pPr>
    </w:p>
    <w:p w14:paraId="5FA78F86" w14:textId="77777777" w:rsidR="00C801E6" w:rsidRDefault="0032266C">
      <w:pPr>
        <w:ind w:firstLine="360"/>
        <w:jc w:val="both"/>
        <w:rPr>
          <w:rFonts w:ascii="Times New Roman" w:eastAsia="Times New Roman" w:hAnsi="Times New Roman" w:cs="Times New Roman"/>
          <w:sz w:val="24"/>
        </w:rPr>
      </w:pPr>
      <w:r>
        <w:rPr>
          <w:rFonts w:ascii="Times New Roman" w:eastAsia="Times New Roman" w:hAnsi="Times New Roman" w:cs="Times New Roman"/>
          <w:sz w:val="24"/>
        </w:rPr>
        <w:t>Consistent staff attendance and punctuality are essential to meet the educational, health and safety needs of our students.  With early notice, administration may find a substitute, when necessary, to ensure safety and quality education for the students.  Late notification makes it difficult to secure an appropriate and approved substitute or causes a need to rearrange coverage which disrupts the schedules of other faculty/staff.</w:t>
      </w:r>
    </w:p>
    <w:p w14:paraId="3A39EF88" w14:textId="77777777" w:rsidR="00C801E6" w:rsidRDefault="00C801E6">
      <w:pPr>
        <w:jc w:val="both"/>
        <w:rPr>
          <w:rFonts w:ascii="Times New Roman" w:eastAsia="Times New Roman" w:hAnsi="Times New Roman" w:cs="Times New Roman"/>
          <w:sz w:val="24"/>
        </w:rPr>
      </w:pPr>
    </w:p>
    <w:p w14:paraId="5BA704CE" w14:textId="77777777" w:rsidR="00C801E6" w:rsidRDefault="0032266C">
      <w:pPr>
        <w:widowControl/>
        <w:numPr>
          <w:ilvl w:val="0"/>
          <w:numId w:val="48"/>
        </w:numPr>
        <w:pBdr>
          <w:top w:val="nil"/>
          <w:left w:val="nil"/>
          <w:bottom w:val="nil"/>
          <w:right w:val="nil"/>
          <w:between w:val="nil"/>
        </w:pBdr>
        <w:spacing w:line="259"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 the event of an absence from work, </w:t>
      </w:r>
      <w:r>
        <w:rPr>
          <w:rFonts w:ascii="Times New Roman" w:eastAsia="Times New Roman" w:hAnsi="Times New Roman" w:cs="Times New Roman"/>
          <w:sz w:val="24"/>
        </w:rPr>
        <w:t>faculty</w:t>
      </w:r>
      <w:r>
        <w:rPr>
          <w:rFonts w:ascii="Times New Roman" w:eastAsia="Times New Roman" w:hAnsi="Times New Roman" w:cs="Times New Roman"/>
          <w:color w:val="000000"/>
          <w:sz w:val="24"/>
        </w:rPr>
        <w:t xml:space="preserve"> and staff members must follow the procedure detailed below:</w:t>
      </w:r>
    </w:p>
    <w:p w14:paraId="317028DB" w14:textId="77777777" w:rsidR="00C801E6" w:rsidRDefault="0032266C">
      <w:pPr>
        <w:widowControl/>
        <w:numPr>
          <w:ilvl w:val="1"/>
          <w:numId w:val="48"/>
        </w:numPr>
        <w:pBdr>
          <w:top w:val="nil"/>
          <w:left w:val="nil"/>
          <w:bottom w:val="nil"/>
          <w:right w:val="nil"/>
          <w:between w:val="nil"/>
        </w:pBdr>
        <w:spacing w:line="259"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sz w:val="24"/>
        </w:rPr>
        <w:t>FACULTY/S</w:t>
      </w:r>
      <w:r>
        <w:rPr>
          <w:rFonts w:ascii="Times New Roman" w:eastAsia="Times New Roman" w:hAnsi="Times New Roman" w:cs="Times New Roman"/>
          <w:color w:val="000000"/>
          <w:sz w:val="24"/>
        </w:rPr>
        <w:t xml:space="preserve">taff members shall submit their absence </w:t>
      </w:r>
      <w:r>
        <w:rPr>
          <w:rFonts w:ascii="Times New Roman" w:eastAsia="Times New Roman" w:hAnsi="Times New Roman" w:cs="Times New Roman"/>
          <w:sz w:val="24"/>
        </w:rPr>
        <w:t>on</w:t>
      </w:r>
      <w:r>
        <w:rPr>
          <w:rFonts w:ascii="Times New Roman" w:eastAsia="Times New Roman" w:hAnsi="Times New Roman" w:cs="Times New Roman"/>
          <w:color w:val="000000"/>
          <w:sz w:val="24"/>
        </w:rPr>
        <w:t xml:space="preserve"> Frontline either through the website (</w:t>
      </w:r>
      <w:hyperlink r:id="rId10">
        <w:r>
          <w:rPr>
            <w:rFonts w:ascii="Times New Roman" w:eastAsia="Times New Roman" w:hAnsi="Times New Roman" w:cs="Times New Roman"/>
            <w:color w:val="0000FF"/>
            <w:sz w:val="24"/>
            <w:u w:val="single"/>
          </w:rPr>
          <w:t>https://app.frontlineeducation.com</w:t>
        </w:r>
      </w:hyperlink>
      <w:r>
        <w:rPr>
          <w:rFonts w:ascii="Times New Roman" w:eastAsia="Times New Roman" w:hAnsi="Times New Roman" w:cs="Times New Roman"/>
          <w:color w:val="000000"/>
          <w:sz w:val="24"/>
        </w:rPr>
        <w:t xml:space="preserve">) or </w:t>
      </w:r>
      <w:r w:rsidRPr="0039215F">
        <w:rPr>
          <w:rFonts w:ascii="Times New Roman" w:eastAsia="Times New Roman" w:hAnsi="Times New Roman" w:cs="Times New Roman"/>
          <w:color w:val="000000"/>
          <w:sz w:val="24"/>
        </w:rPr>
        <w:t>over the phone (1-800-942-3767)</w:t>
      </w:r>
      <w:r>
        <w:rPr>
          <w:rFonts w:ascii="Times New Roman" w:eastAsia="Times New Roman" w:hAnsi="Times New Roman" w:cs="Times New Roman"/>
          <w:color w:val="000000"/>
          <w:sz w:val="24"/>
        </w:rPr>
        <w:t xml:space="preserve"> before 7:00 AM on the day of the absence.</w:t>
      </w:r>
    </w:p>
    <w:p w14:paraId="36DC211E" w14:textId="77777777" w:rsidR="00C801E6" w:rsidRDefault="00C801E6">
      <w:pPr>
        <w:widowControl/>
        <w:spacing w:line="259" w:lineRule="auto"/>
        <w:jc w:val="both"/>
        <w:rPr>
          <w:rFonts w:ascii="Times New Roman" w:eastAsia="Times New Roman" w:hAnsi="Times New Roman" w:cs="Times New Roman"/>
          <w:sz w:val="24"/>
        </w:rPr>
      </w:pPr>
    </w:p>
    <w:p w14:paraId="35EF4148" w14:textId="77777777" w:rsidR="00C801E6" w:rsidRDefault="0032266C">
      <w:pPr>
        <w:widowControl/>
        <w:numPr>
          <w:ilvl w:val="1"/>
          <w:numId w:val="48"/>
        </w:numPr>
        <w:pBdr>
          <w:top w:val="nil"/>
          <w:left w:val="nil"/>
          <w:bottom w:val="nil"/>
          <w:right w:val="nil"/>
          <w:between w:val="nil"/>
        </w:pBdr>
        <w:spacing w:line="259"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ONLY</w:t>
      </w:r>
      <w:r>
        <w:rPr>
          <w:rFonts w:ascii="Times New Roman" w:eastAsia="Times New Roman" w:hAnsi="Times New Roman" w:cs="Times New Roman"/>
          <w:color w:val="000000"/>
          <w:sz w:val="24"/>
        </w:rPr>
        <w:t xml:space="preserve"> if an emergency occurs and you are unable to submit your absence before 7:00 AM of the day of the absence, you must call the school/program office and speak to a school/program administrator.  Please indicate your absence is for an emergency reason.  </w:t>
      </w:r>
    </w:p>
    <w:p w14:paraId="36A848A4" w14:textId="77777777" w:rsidR="00C801E6" w:rsidRDefault="00C801E6">
      <w:pPr>
        <w:pBdr>
          <w:top w:val="nil"/>
          <w:left w:val="nil"/>
          <w:bottom w:val="nil"/>
          <w:right w:val="nil"/>
          <w:between w:val="nil"/>
        </w:pBdr>
        <w:ind w:left="720"/>
        <w:jc w:val="both"/>
        <w:rPr>
          <w:rFonts w:ascii="Times New Roman" w:eastAsia="Times New Roman" w:hAnsi="Times New Roman" w:cs="Times New Roman"/>
          <w:color w:val="000000"/>
          <w:sz w:val="16"/>
          <w:szCs w:val="16"/>
        </w:rPr>
      </w:pPr>
    </w:p>
    <w:p w14:paraId="70F77B1D" w14:textId="294A8217" w:rsidR="00C801E6" w:rsidRDefault="0032266C">
      <w:pPr>
        <w:pBdr>
          <w:top w:val="nil"/>
          <w:left w:val="nil"/>
          <w:bottom w:val="nil"/>
          <w:right w:val="nil"/>
          <w:between w:val="nil"/>
        </w:pBdr>
        <w:ind w:left="7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Please Note:</w:t>
      </w:r>
      <w:r>
        <w:rPr>
          <w:rFonts w:ascii="Times New Roman" w:eastAsia="Times New Roman" w:hAnsi="Times New Roman" w:cs="Times New Roman"/>
          <w:color w:val="000000"/>
          <w:sz w:val="24"/>
        </w:rPr>
        <w:t xml:space="preserve"> Any response by office staff or administrators over the telephone does not constitute approval or disapproval of the absence.  Approval/disapproval is made following submission through Frontline to the school/program administrator and ultimately ESCNJ Superintendent for final approval.  In accordance w</w:t>
      </w:r>
      <w:r w:rsidR="00D03D00">
        <w:rPr>
          <w:rFonts w:ascii="Times New Roman" w:eastAsia="Times New Roman" w:hAnsi="Times New Roman" w:cs="Times New Roman"/>
          <w:color w:val="000000"/>
          <w:sz w:val="24"/>
        </w:rPr>
        <w:t xml:space="preserve">ith </w:t>
      </w:r>
      <w:r w:rsidR="0039215F">
        <w:rPr>
          <w:rFonts w:ascii="Times New Roman" w:eastAsia="Times New Roman" w:hAnsi="Times New Roman" w:cs="Times New Roman"/>
          <w:color w:val="000000"/>
          <w:sz w:val="24"/>
        </w:rPr>
        <w:t>NJSA</w:t>
      </w:r>
      <w:r w:rsidR="00D03D00">
        <w:rPr>
          <w:rFonts w:ascii="Times New Roman" w:eastAsia="Times New Roman" w:hAnsi="Times New Roman" w:cs="Times New Roman"/>
          <w:color w:val="000000"/>
          <w:sz w:val="24"/>
        </w:rPr>
        <w:t xml:space="preserve"> 18A:30-4, a physician’</w:t>
      </w:r>
      <w:r>
        <w:rPr>
          <w:rFonts w:ascii="Times New Roman" w:eastAsia="Times New Roman" w:hAnsi="Times New Roman" w:cs="Times New Roman"/>
          <w:color w:val="000000"/>
          <w:sz w:val="24"/>
        </w:rPr>
        <w:t>s certificate may be requested in order to obtain sick leave.  A personal note may be requested to explain late arrival.</w:t>
      </w:r>
    </w:p>
    <w:p w14:paraId="613B08EF" w14:textId="77777777" w:rsidR="00C801E6" w:rsidRDefault="00C801E6">
      <w:pPr>
        <w:pBdr>
          <w:top w:val="nil"/>
          <w:left w:val="nil"/>
          <w:bottom w:val="nil"/>
          <w:right w:val="nil"/>
          <w:between w:val="nil"/>
        </w:pBdr>
        <w:ind w:left="720"/>
        <w:jc w:val="both"/>
        <w:rPr>
          <w:rFonts w:ascii="Times New Roman" w:eastAsia="Times New Roman" w:hAnsi="Times New Roman" w:cs="Times New Roman"/>
          <w:color w:val="000000"/>
          <w:sz w:val="16"/>
          <w:szCs w:val="16"/>
        </w:rPr>
      </w:pPr>
    </w:p>
    <w:p w14:paraId="30D2AD57" w14:textId="77777777" w:rsidR="00C801E6" w:rsidRDefault="0032266C">
      <w:pPr>
        <w:widowControl/>
        <w:numPr>
          <w:ilvl w:val="1"/>
          <w:numId w:val="48"/>
        </w:numPr>
        <w:pBdr>
          <w:top w:val="nil"/>
          <w:left w:val="nil"/>
          <w:bottom w:val="nil"/>
          <w:right w:val="nil"/>
          <w:between w:val="nil"/>
        </w:pBdr>
        <w:spacing w:line="259"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you work closely with another school/program staff member within a team/class, contact your colleague on each day of absence to report that you will not be attending work that day.  This allows for the comparison of notes and responsibilities regarding the needs of students for that particular day.</w:t>
      </w:r>
    </w:p>
    <w:p w14:paraId="1D50A764" w14:textId="77777777" w:rsidR="00C801E6" w:rsidRDefault="00C801E6">
      <w:pPr>
        <w:widowControl/>
        <w:pBdr>
          <w:top w:val="nil"/>
          <w:left w:val="nil"/>
          <w:bottom w:val="nil"/>
          <w:right w:val="nil"/>
          <w:between w:val="nil"/>
        </w:pBdr>
        <w:spacing w:line="259" w:lineRule="auto"/>
        <w:ind w:left="360"/>
        <w:jc w:val="both"/>
        <w:rPr>
          <w:rFonts w:ascii="Times New Roman" w:eastAsia="Times New Roman" w:hAnsi="Times New Roman" w:cs="Times New Roman"/>
          <w:color w:val="000000"/>
          <w:sz w:val="24"/>
        </w:rPr>
      </w:pPr>
    </w:p>
    <w:p w14:paraId="3A32776D" w14:textId="77777777" w:rsidR="00C801E6" w:rsidRDefault="0032266C">
      <w:pPr>
        <w:widowControl/>
        <w:numPr>
          <w:ilvl w:val="0"/>
          <w:numId w:val="48"/>
        </w:numPr>
        <w:pBdr>
          <w:top w:val="nil"/>
          <w:left w:val="nil"/>
          <w:bottom w:val="nil"/>
          <w:right w:val="nil"/>
          <w:between w:val="nil"/>
        </w:pBdr>
        <w:spacing w:line="259"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Each </w:t>
      </w:r>
      <w:r>
        <w:rPr>
          <w:rFonts w:ascii="Times New Roman" w:eastAsia="Times New Roman" w:hAnsi="Times New Roman" w:cs="Times New Roman"/>
          <w:sz w:val="24"/>
        </w:rPr>
        <w:t>faculty member</w:t>
      </w:r>
      <w:r>
        <w:rPr>
          <w:rFonts w:ascii="Times New Roman" w:eastAsia="Times New Roman" w:hAnsi="Times New Roman" w:cs="Times New Roman"/>
          <w:color w:val="000000"/>
          <w:sz w:val="24"/>
        </w:rPr>
        <w:t xml:space="preserve"> with instructional responsibilities is to leave three (3) full days of emergency lesson plans in their desk.</w:t>
      </w:r>
    </w:p>
    <w:p w14:paraId="3D1C711B" w14:textId="77777777" w:rsidR="00C801E6" w:rsidRDefault="00C801E6">
      <w:pPr>
        <w:widowControl/>
        <w:pBdr>
          <w:top w:val="nil"/>
          <w:left w:val="nil"/>
          <w:bottom w:val="nil"/>
          <w:right w:val="nil"/>
          <w:between w:val="nil"/>
        </w:pBdr>
        <w:spacing w:line="259" w:lineRule="auto"/>
        <w:ind w:left="360"/>
        <w:jc w:val="both"/>
        <w:rPr>
          <w:rFonts w:ascii="Times New Roman" w:eastAsia="Times New Roman" w:hAnsi="Times New Roman" w:cs="Times New Roman"/>
          <w:color w:val="000000"/>
          <w:sz w:val="24"/>
        </w:rPr>
      </w:pPr>
    </w:p>
    <w:p w14:paraId="072BF0DA" w14:textId="77777777" w:rsidR="00C801E6" w:rsidRDefault="0032266C">
      <w:pPr>
        <w:widowControl/>
        <w:numPr>
          <w:ilvl w:val="0"/>
          <w:numId w:val="48"/>
        </w:numPr>
        <w:pBdr>
          <w:top w:val="nil"/>
          <w:left w:val="nil"/>
          <w:bottom w:val="nil"/>
          <w:right w:val="nil"/>
          <w:between w:val="nil"/>
        </w:pBdr>
        <w:spacing w:line="259"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employees are encouraged to keep their own record of leave day absences.  You </w:t>
      </w:r>
      <w:r>
        <w:rPr>
          <w:rFonts w:ascii="Times New Roman" w:eastAsia="Times New Roman" w:hAnsi="Times New Roman" w:cs="Times New Roman"/>
          <w:sz w:val="24"/>
        </w:rPr>
        <w:t>may</w:t>
      </w:r>
      <w:r>
        <w:rPr>
          <w:rFonts w:ascii="Times New Roman" w:eastAsia="Times New Roman" w:hAnsi="Times New Roman" w:cs="Times New Roman"/>
          <w:color w:val="000000"/>
          <w:sz w:val="24"/>
        </w:rPr>
        <w:t xml:space="preserve"> view your leave day balances through Frontline at </w:t>
      </w:r>
      <w:r>
        <w:rPr>
          <w:rFonts w:ascii="Times New Roman" w:eastAsia="Times New Roman" w:hAnsi="Times New Roman" w:cs="Times New Roman"/>
          <w:b/>
          <w:color w:val="000000"/>
          <w:sz w:val="24"/>
        </w:rPr>
        <w:t>Account &gt; Absence Reason Balances</w:t>
      </w:r>
      <w:r>
        <w:rPr>
          <w:rFonts w:ascii="Times New Roman" w:eastAsia="Times New Roman" w:hAnsi="Times New Roman" w:cs="Times New Roman"/>
          <w:color w:val="000000"/>
          <w:sz w:val="24"/>
        </w:rPr>
        <w:t xml:space="preserve">.  Approval/denials of absences are also viewable in Frontline and will act as your record copy.  Comparison of your personal records and the official district records </w:t>
      </w:r>
      <w:r>
        <w:rPr>
          <w:rFonts w:ascii="Times New Roman" w:eastAsia="Times New Roman" w:hAnsi="Times New Roman" w:cs="Times New Roman"/>
          <w:sz w:val="24"/>
        </w:rPr>
        <w:t>may</w:t>
      </w:r>
      <w:r>
        <w:rPr>
          <w:rFonts w:ascii="Times New Roman" w:eastAsia="Times New Roman" w:hAnsi="Times New Roman" w:cs="Times New Roman"/>
          <w:color w:val="000000"/>
          <w:sz w:val="24"/>
        </w:rPr>
        <w:t xml:space="preserve"> be made upon request through the school/program office.  Records maintained within the school are informal and should not be confused with the official attendance report maintained in the </w:t>
      </w:r>
      <w:r>
        <w:rPr>
          <w:rFonts w:ascii="Times New Roman" w:eastAsia="Times New Roman" w:hAnsi="Times New Roman" w:cs="Times New Roman"/>
          <w:sz w:val="24"/>
        </w:rPr>
        <w:t>Human Resources</w:t>
      </w:r>
      <w:r>
        <w:rPr>
          <w:rFonts w:ascii="Times New Roman" w:eastAsia="Times New Roman" w:hAnsi="Times New Roman" w:cs="Times New Roman"/>
          <w:color w:val="000000"/>
          <w:sz w:val="24"/>
        </w:rPr>
        <w:t xml:space="preserve"> office.  Discrepancies or questions must be directed through the school/program office to the </w:t>
      </w:r>
      <w:r>
        <w:rPr>
          <w:rFonts w:ascii="Times New Roman" w:eastAsia="Times New Roman" w:hAnsi="Times New Roman" w:cs="Times New Roman"/>
          <w:sz w:val="24"/>
        </w:rPr>
        <w:t>Human Resources</w:t>
      </w:r>
      <w:r>
        <w:rPr>
          <w:rFonts w:ascii="Times New Roman" w:eastAsia="Times New Roman" w:hAnsi="Times New Roman" w:cs="Times New Roman"/>
          <w:color w:val="000000"/>
          <w:sz w:val="24"/>
        </w:rPr>
        <w:t xml:space="preserve"> office.</w:t>
      </w:r>
    </w:p>
    <w:p w14:paraId="3BC39F15" w14:textId="77777777" w:rsidR="00C801E6" w:rsidRDefault="00C801E6">
      <w:pPr>
        <w:widowControl/>
        <w:pBdr>
          <w:top w:val="nil"/>
          <w:left w:val="nil"/>
          <w:bottom w:val="nil"/>
          <w:right w:val="nil"/>
          <w:between w:val="nil"/>
        </w:pBdr>
        <w:spacing w:line="259" w:lineRule="auto"/>
        <w:ind w:left="360"/>
        <w:jc w:val="both"/>
        <w:rPr>
          <w:rFonts w:ascii="Times New Roman" w:eastAsia="Times New Roman" w:hAnsi="Times New Roman" w:cs="Times New Roman"/>
          <w:color w:val="000000"/>
          <w:sz w:val="24"/>
        </w:rPr>
      </w:pPr>
    </w:p>
    <w:p w14:paraId="5ABAB1D5" w14:textId="77777777" w:rsidR="00C801E6" w:rsidRDefault="0032266C">
      <w:pPr>
        <w:widowControl/>
        <w:numPr>
          <w:ilvl w:val="0"/>
          <w:numId w:val="48"/>
        </w:numPr>
        <w:pBdr>
          <w:top w:val="nil"/>
          <w:left w:val="nil"/>
          <w:bottom w:val="nil"/>
          <w:right w:val="nil"/>
          <w:between w:val="nil"/>
        </w:pBdr>
        <w:spacing w:line="259"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medical doctor's statement including “return to work without restrictions” and the effective date must be submitted to the school/program main office or nurse’s</w:t>
      </w:r>
      <w:r>
        <w:rPr>
          <w:rFonts w:ascii="Times New Roman" w:eastAsia="Times New Roman" w:hAnsi="Times New Roman" w:cs="Times New Roman"/>
          <w:color w:val="00B050"/>
          <w:sz w:val="24"/>
        </w:rPr>
        <w:t xml:space="preserve"> </w:t>
      </w:r>
      <w:r>
        <w:rPr>
          <w:rFonts w:ascii="Times New Roman" w:eastAsia="Times New Roman" w:hAnsi="Times New Roman" w:cs="Times New Roman"/>
          <w:color w:val="000000"/>
          <w:sz w:val="24"/>
        </w:rPr>
        <w:t xml:space="preserve">office when returning to work from disability leave, a work-related injury, or continuous sick leave over three (3) days.  It is the staff member’s responsibility to discuss with their physician(s) the nature of their job so the physician(s) may determine when one may safely return to work.  This is important for your own welfare/protection, and the protection of the students and other staff. </w:t>
      </w:r>
    </w:p>
    <w:p w14:paraId="474523FA" w14:textId="77777777" w:rsidR="00C801E6" w:rsidRDefault="00C801E6">
      <w:pPr>
        <w:widowControl/>
        <w:pBdr>
          <w:top w:val="nil"/>
          <w:left w:val="nil"/>
          <w:bottom w:val="nil"/>
          <w:right w:val="nil"/>
          <w:between w:val="nil"/>
        </w:pBdr>
        <w:spacing w:line="259" w:lineRule="auto"/>
        <w:ind w:left="360"/>
        <w:jc w:val="both"/>
        <w:rPr>
          <w:rFonts w:ascii="Times New Roman" w:eastAsia="Times New Roman" w:hAnsi="Times New Roman" w:cs="Times New Roman"/>
          <w:color w:val="000000"/>
          <w:sz w:val="24"/>
        </w:rPr>
      </w:pPr>
    </w:p>
    <w:p w14:paraId="57F938E3" w14:textId="375CD2E6" w:rsidR="00D03D00" w:rsidRDefault="00D03D00" w:rsidP="00D03D00">
      <w:pPr>
        <w:widowControl/>
        <w:numPr>
          <w:ilvl w:val="0"/>
          <w:numId w:val="48"/>
        </w:numPr>
        <w:pBdr>
          <w:top w:val="nil"/>
          <w:left w:val="nil"/>
          <w:bottom w:val="nil"/>
          <w:right w:val="nil"/>
          <w:between w:val="nil"/>
        </w:pBdr>
        <w:spacing w:line="259" w:lineRule="auto"/>
        <w:ind w:left="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Personal Day</w:t>
      </w:r>
    </w:p>
    <w:p w14:paraId="107B3AEF" w14:textId="5DA3689E" w:rsidR="00C801E6" w:rsidRPr="00D03D00" w:rsidRDefault="0032266C" w:rsidP="00D03D00">
      <w:pPr>
        <w:widowControl/>
        <w:pBdr>
          <w:top w:val="nil"/>
          <w:left w:val="nil"/>
          <w:bottom w:val="nil"/>
          <w:right w:val="nil"/>
          <w:between w:val="nil"/>
        </w:pBdr>
        <w:spacing w:line="259" w:lineRule="auto"/>
        <w:ind w:left="360"/>
        <w:jc w:val="both"/>
        <w:rPr>
          <w:rFonts w:ascii="Times New Roman" w:eastAsia="Times New Roman" w:hAnsi="Times New Roman" w:cs="Times New Roman"/>
          <w:b/>
          <w:color w:val="000000"/>
          <w:sz w:val="24"/>
        </w:rPr>
      </w:pPr>
      <w:r w:rsidRPr="00D03D00">
        <w:rPr>
          <w:rFonts w:ascii="Times New Roman" w:eastAsia="Times New Roman" w:hAnsi="Times New Roman" w:cs="Times New Roman"/>
          <w:color w:val="000000"/>
          <w:sz w:val="24"/>
        </w:rPr>
        <w:t xml:space="preserve">Personal Day absences may be authorized if requested via Frontline through the school/program administrator to the Superintendent five (5) days in advance.  Notification with reason shall be submitted through Frontline in the “Notes to Administrator” section.  In the event of an emergency, notification with </w:t>
      </w:r>
      <w:r w:rsidRPr="00D03D00">
        <w:rPr>
          <w:rFonts w:ascii="Times New Roman" w:eastAsia="Times New Roman" w:hAnsi="Times New Roman" w:cs="Times New Roman"/>
          <w:color w:val="000000"/>
          <w:sz w:val="24"/>
        </w:rPr>
        <w:lastRenderedPageBreak/>
        <w:t>reason shall be submitted to the school/program administrator on the first day the staff member returns to work in written or electronic format.  Staff shall not use such personal days immediately prior to or immediately following a school holiday or vacation.</w:t>
      </w:r>
    </w:p>
    <w:p w14:paraId="629096BF" w14:textId="77777777" w:rsidR="00C801E6" w:rsidRDefault="00C801E6">
      <w:pPr>
        <w:rPr>
          <w:rFonts w:ascii="Times New Roman" w:eastAsia="Times New Roman" w:hAnsi="Times New Roman" w:cs="Times New Roman"/>
          <w:sz w:val="24"/>
        </w:rPr>
      </w:pPr>
    </w:p>
    <w:p w14:paraId="5FF418DE" w14:textId="77777777" w:rsidR="00C801E6" w:rsidRDefault="0032266C">
      <w:pPr>
        <w:widowControl/>
        <w:numPr>
          <w:ilvl w:val="0"/>
          <w:numId w:val="48"/>
        </w:numPr>
        <w:pBdr>
          <w:top w:val="nil"/>
          <w:left w:val="nil"/>
          <w:bottom w:val="nil"/>
          <w:right w:val="nil"/>
          <w:between w:val="nil"/>
        </w:pBdr>
        <w:ind w:left="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Professional Day</w:t>
      </w:r>
    </w:p>
    <w:p w14:paraId="326AE3AD" w14:textId="6D624007" w:rsidR="00C801E6" w:rsidRDefault="001F6363" w:rsidP="001F6363">
      <w:pPr>
        <w:widowControl/>
        <w:spacing w:line="259" w:lineRule="auto"/>
        <w:ind w:left="360" w:firstLine="360"/>
        <w:jc w:val="both"/>
        <w:rPr>
          <w:rFonts w:ascii="Times New Roman" w:eastAsia="Times New Roman" w:hAnsi="Times New Roman" w:cs="Times New Roman"/>
          <w:sz w:val="24"/>
        </w:rPr>
      </w:pPr>
      <w:r w:rsidRPr="001F6363">
        <w:rPr>
          <w:rFonts w:ascii="Times New Roman" w:hAnsi="Times New Roman" w:cs="Times New Roman"/>
          <w:color w:val="222222"/>
          <w:sz w:val="24"/>
          <w:shd w:val="clear" w:color="auto" w:fill="FFFFFF"/>
        </w:rPr>
        <w:t>Professional Day requests</w:t>
      </w:r>
      <w:r w:rsidRPr="001F6363">
        <w:rPr>
          <w:rFonts w:ascii="Times New Roman" w:hAnsi="Times New Roman" w:cs="Times New Roman"/>
          <w:color w:val="222222"/>
          <w:sz w:val="24"/>
          <w:shd w:val="clear" w:color="auto" w:fill="FFFFFF"/>
        </w:rPr>
        <w:t xml:space="preserve"> </w:t>
      </w:r>
      <w:r w:rsidRPr="001F6363">
        <w:rPr>
          <w:rFonts w:ascii="Times New Roman" w:hAnsi="Times New Roman" w:cs="Times New Roman"/>
          <w:bCs/>
          <w:color w:val="222222"/>
          <w:sz w:val="24"/>
          <w:shd w:val="clear" w:color="auto" w:fill="FFFFFF"/>
        </w:rPr>
        <w:t xml:space="preserve">are processed through Frontline and </w:t>
      </w:r>
      <w:r>
        <w:rPr>
          <w:rFonts w:ascii="Times New Roman" w:hAnsi="Times New Roman" w:cs="Times New Roman"/>
          <w:bCs/>
          <w:color w:val="222222"/>
          <w:sz w:val="24"/>
          <w:shd w:val="clear" w:color="auto" w:fill="FFFFFF"/>
        </w:rPr>
        <w:t>should</w:t>
      </w:r>
      <w:r w:rsidRPr="001F6363">
        <w:rPr>
          <w:rFonts w:ascii="Times New Roman" w:hAnsi="Times New Roman" w:cs="Times New Roman"/>
          <w:bCs/>
          <w:color w:val="222222"/>
          <w:sz w:val="24"/>
          <w:shd w:val="clear" w:color="auto" w:fill="FFFFFF"/>
        </w:rPr>
        <w:t xml:space="preserve"> be submitted to the </w:t>
      </w:r>
      <w:r>
        <w:rPr>
          <w:rFonts w:ascii="Times New Roman" w:hAnsi="Times New Roman" w:cs="Times New Roman"/>
          <w:bCs/>
          <w:color w:val="222222"/>
          <w:sz w:val="24"/>
          <w:shd w:val="clear" w:color="auto" w:fill="FFFFFF"/>
        </w:rPr>
        <w:t>office of the Superintendent 60-</w:t>
      </w:r>
      <w:bookmarkStart w:id="0" w:name="_GoBack"/>
      <w:bookmarkEnd w:id="0"/>
      <w:r w:rsidRPr="001F6363">
        <w:rPr>
          <w:rFonts w:ascii="Times New Roman" w:hAnsi="Times New Roman" w:cs="Times New Roman"/>
          <w:bCs/>
          <w:color w:val="222222"/>
          <w:sz w:val="24"/>
          <w:shd w:val="clear" w:color="auto" w:fill="FFFFFF"/>
        </w:rPr>
        <w:t>days prior to the professional development date(s)</w:t>
      </w:r>
      <w:r w:rsidRPr="001F6363">
        <w:rPr>
          <w:rFonts w:ascii="Times New Roman" w:hAnsi="Times New Roman" w:cs="Times New Roman"/>
          <w:color w:val="222222"/>
          <w:sz w:val="24"/>
          <w:shd w:val="clear" w:color="auto" w:fill="FFFFFF"/>
        </w:rPr>
        <w:t>.</w:t>
      </w:r>
      <w:r w:rsidR="0032266C" w:rsidRPr="00A348E7">
        <w:rPr>
          <w:rFonts w:ascii="Times New Roman" w:eastAsia="Times New Roman" w:hAnsi="Times New Roman" w:cs="Times New Roman"/>
          <w:sz w:val="24"/>
        </w:rPr>
        <w:t xml:space="preserve">  </w:t>
      </w:r>
      <w:r w:rsidR="00A348E7">
        <w:rPr>
          <w:rFonts w:ascii="Times New Roman" w:eastAsia="Times New Roman" w:hAnsi="Times New Roman" w:cs="Times New Roman"/>
          <w:sz w:val="24"/>
        </w:rPr>
        <w:t xml:space="preserve">The </w:t>
      </w:r>
      <w:r w:rsidR="0032266C" w:rsidRPr="00A348E7">
        <w:rPr>
          <w:rFonts w:ascii="Times New Roman" w:eastAsia="Times New Roman" w:hAnsi="Times New Roman" w:cs="Times New Roman"/>
          <w:sz w:val="24"/>
        </w:rPr>
        <w:t>Professional Day Request Form may be downloaded from ESCNJ website</w:t>
      </w:r>
      <w:r w:rsidR="0032266C">
        <w:rPr>
          <w:rFonts w:ascii="Times New Roman" w:eastAsia="Times New Roman" w:hAnsi="Times New Roman" w:cs="Times New Roman"/>
          <w:sz w:val="24"/>
        </w:rPr>
        <w:t xml:space="preserve"> under the </w:t>
      </w:r>
      <w:r w:rsidR="0032266C">
        <w:rPr>
          <w:rFonts w:ascii="Times New Roman" w:eastAsia="Times New Roman" w:hAnsi="Times New Roman" w:cs="Times New Roman"/>
          <w:b/>
          <w:sz w:val="24"/>
        </w:rPr>
        <w:t>Human Resources &gt; Staff Resources</w:t>
      </w:r>
      <w:r w:rsidR="0032266C">
        <w:rPr>
          <w:rFonts w:ascii="Times New Roman" w:eastAsia="Times New Roman" w:hAnsi="Times New Roman" w:cs="Times New Roman"/>
          <w:sz w:val="24"/>
        </w:rPr>
        <w:t xml:space="preserve"> tab.  In the “Notes to Administrator” section of Frontline please include:</w:t>
      </w:r>
    </w:p>
    <w:p w14:paraId="49AD3452" w14:textId="77777777" w:rsidR="00C801E6" w:rsidRDefault="0032266C">
      <w:pPr>
        <w:widowControl/>
        <w:numPr>
          <w:ilvl w:val="2"/>
          <w:numId w:val="48"/>
        </w:numPr>
        <w:pBdr>
          <w:top w:val="nil"/>
          <w:left w:val="nil"/>
          <w:bottom w:val="nil"/>
          <w:right w:val="nil"/>
          <w:between w:val="nil"/>
        </w:pBdr>
        <w:spacing w:line="259" w:lineRule="auto"/>
        <w:ind w:left="108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Title of the </w:t>
      </w:r>
      <w:r>
        <w:rPr>
          <w:rFonts w:ascii="Times New Roman" w:eastAsia="Times New Roman" w:hAnsi="Times New Roman" w:cs="Times New Roman"/>
          <w:sz w:val="24"/>
        </w:rPr>
        <w:t>p</w:t>
      </w:r>
      <w:r>
        <w:rPr>
          <w:rFonts w:ascii="Times New Roman" w:eastAsia="Times New Roman" w:hAnsi="Times New Roman" w:cs="Times New Roman"/>
          <w:color w:val="000000"/>
          <w:sz w:val="24"/>
        </w:rPr>
        <w:t xml:space="preserve">rofessional </w:t>
      </w:r>
      <w:r>
        <w:rPr>
          <w:rFonts w:ascii="Times New Roman" w:eastAsia="Times New Roman" w:hAnsi="Times New Roman" w:cs="Times New Roman"/>
          <w:sz w:val="24"/>
        </w:rPr>
        <w:t>d</w:t>
      </w:r>
      <w:r>
        <w:rPr>
          <w:rFonts w:ascii="Times New Roman" w:eastAsia="Times New Roman" w:hAnsi="Times New Roman" w:cs="Times New Roman"/>
          <w:color w:val="000000"/>
          <w:sz w:val="24"/>
        </w:rPr>
        <w:t xml:space="preserve">evelopment </w:t>
      </w:r>
      <w:r>
        <w:rPr>
          <w:rFonts w:ascii="Times New Roman" w:eastAsia="Times New Roman" w:hAnsi="Times New Roman" w:cs="Times New Roman"/>
          <w:sz w:val="24"/>
        </w:rPr>
        <w:t>program</w:t>
      </w:r>
    </w:p>
    <w:p w14:paraId="14BD0AC7" w14:textId="77777777" w:rsidR="00C801E6" w:rsidRDefault="0032266C">
      <w:pPr>
        <w:widowControl/>
        <w:numPr>
          <w:ilvl w:val="2"/>
          <w:numId w:val="48"/>
        </w:numPr>
        <w:pBdr>
          <w:top w:val="nil"/>
          <w:left w:val="nil"/>
          <w:bottom w:val="nil"/>
          <w:right w:val="nil"/>
          <w:between w:val="nil"/>
        </w:pBdr>
        <w:spacing w:line="259" w:lineRule="auto"/>
        <w:ind w:left="108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Requested ESCNJ </w:t>
      </w:r>
      <w:r>
        <w:rPr>
          <w:rFonts w:ascii="Times New Roman" w:eastAsia="Times New Roman" w:hAnsi="Times New Roman" w:cs="Times New Roman"/>
          <w:sz w:val="24"/>
        </w:rPr>
        <w:t>f</w:t>
      </w:r>
      <w:r>
        <w:rPr>
          <w:rFonts w:ascii="Times New Roman" w:eastAsia="Times New Roman" w:hAnsi="Times New Roman" w:cs="Times New Roman"/>
          <w:color w:val="000000"/>
          <w:sz w:val="24"/>
        </w:rPr>
        <w:t xml:space="preserve">unded </w:t>
      </w:r>
      <w:r>
        <w:rPr>
          <w:rFonts w:ascii="Times New Roman" w:eastAsia="Times New Roman" w:hAnsi="Times New Roman" w:cs="Times New Roman"/>
          <w:sz w:val="24"/>
        </w:rPr>
        <w:t>d</w:t>
      </w:r>
      <w:r>
        <w:rPr>
          <w:rFonts w:ascii="Times New Roman" w:eastAsia="Times New Roman" w:hAnsi="Times New Roman" w:cs="Times New Roman"/>
          <w:color w:val="000000"/>
          <w:sz w:val="24"/>
        </w:rPr>
        <w:t xml:space="preserve">ollar </w:t>
      </w:r>
      <w:r>
        <w:rPr>
          <w:rFonts w:ascii="Times New Roman" w:eastAsia="Times New Roman" w:hAnsi="Times New Roman" w:cs="Times New Roman"/>
          <w:sz w:val="24"/>
        </w:rPr>
        <w:t>a</w:t>
      </w:r>
      <w:r>
        <w:rPr>
          <w:rFonts w:ascii="Times New Roman" w:eastAsia="Times New Roman" w:hAnsi="Times New Roman" w:cs="Times New Roman"/>
          <w:color w:val="000000"/>
          <w:sz w:val="24"/>
        </w:rPr>
        <w:t xml:space="preserve">mount </w:t>
      </w:r>
    </w:p>
    <w:p w14:paraId="335337BB" w14:textId="77777777" w:rsidR="00C801E6" w:rsidRDefault="0032266C">
      <w:pPr>
        <w:widowControl/>
        <w:numPr>
          <w:ilvl w:val="2"/>
          <w:numId w:val="48"/>
        </w:numPr>
        <w:pBdr>
          <w:top w:val="nil"/>
          <w:left w:val="nil"/>
          <w:bottom w:val="nil"/>
          <w:right w:val="nil"/>
          <w:between w:val="nil"/>
        </w:pBdr>
        <w:spacing w:line="259" w:lineRule="auto"/>
        <w:ind w:left="117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Upload in the “File Attachment” section when creating the </w:t>
      </w:r>
      <w:r>
        <w:rPr>
          <w:rFonts w:ascii="Times New Roman" w:eastAsia="Times New Roman" w:hAnsi="Times New Roman" w:cs="Times New Roman"/>
          <w:sz w:val="24"/>
        </w:rPr>
        <w:t>professional day request:</w:t>
      </w:r>
    </w:p>
    <w:p w14:paraId="1A8DC6B2" w14:textId="77777777" w:rsidR="00C801E6" w:rsidRDefault="0032266C">
      <w:pPr>
        <w:widowControl/>
        <w:numPr>
          <w:ilvl w:val="2"/>
          <w:numId w:val="50"/>
        </w:numPr>
        <w:pBdr>
          <w:top w:val="nil"/>
          <w:left w:val="nil"/>
          <w:bottom w:val="nil"/>
          <w:right w:val="nil"/>
          <w:between w:val="nil"/>
        </w:pBdr>
        <w:spacing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Flyer for the event (if available)</w:t>
      </w:r>
    </w:p>
    <w:p w14:paraId="4C0C5243" w14:textId="77777777" w:rsidR="00C801E6" w:rsidRDefault="0032266C">
      <w:pPr>
        <w:widowControl/>
        <w:numPr>
          <w:ilvl w:val="2"/>
          <w:numId w:val="50"/>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Professional Day form</w:t>
      </w:r>
    </w:p>
    <w:p w14:paraId="0FBCA5A4" w14:textId="77777777" w:rsidR="00C801E6" w:rsidRDefault="00C801E6">
      <w:pPr>
        <w:jc w:val="both"/>
        <w:rPr>
          <w:rFonts w:ascii="Times New Roman" w:eastAsia="Times New Roman" w:hAnsi="Times New Roman" w:cs="Times New Roman"/>
          <w:sz w:val="24"/>
        </w:rPr>
      </w:pPr>
    </w:p>
    <w:p w14:paraId="532B3B20" w14:textId="77777777" w:rsidR="00C801E6" w:rsidRDefault="0032266C">
      <w:pPr>
        <w:widowControl/>
        <w:numPr>
          <w:ilvl w:val="0"/>
          <w:numId w:val="48"/>
        </w:numPr>
        <w:pBdr>
          <w:top w:val="nil"/>
          <w:left w:val="nil"/>
          <w:bottom w:val="nil"/>
          <w:right w:val="nil"/>
          <w:between w:val="nil"/>
        </w:pBdr>
        <w:spacing w:line="259" w:lineRule="auto"/>
        <w:ind w:left="36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Jury Duty</w:t>
      </w:r>
    </w:p>
    <w:p w14:paraId="3C881D75" w14:textId="77777777" w:rsidR="00C801E6" w:rsidRDefault="0032266C">
      <w:pPr>
        <w:ind w:left="360"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Provide the school/program administrator a copy of your Jury Duty Notice immediately.  This will be forwarded to the Superintendent.  At your request, the Superintendent may add a letter requesting postponement along with your own statement requesting the postponement and send them directly to the court.  Whenever you are not needed or excused by 11:00 AM from jury duty obligations, you are to report to your work assignment.  (See ESCNJ Board Policy #3439 and #4408).  If you are not excused, please submit the Jury Duty absence through Frontline, on a daily basis, the next day on which you are serving Jury Duty.  Please obtain an attendance note from the court clerk for each day of jury duty served.  </w:t>
      </w:r>
    </w:p>
    <w:p w14:paraId="4CDEDB62" w14:textId="77777777" w:rsidR="00C801E6" w:rsidRDefault="00C801E6">
      <w:pPr>
        <w:rPr>
          <w:rFonts w:ascii="Times New Roman" w:eastAsia="Times New Roman" w:hAnsi="Times New Roman" w:cs="Times New Roman"/>
          <w:sz w:val="24"/>
        </w:rPr>
      </w:pPr>
    </w:p>
    <w:p w14:paraId="669C9CB7" w14:textId="2B01CD53" w:rsidR="0039215F" w:rsidRPr="00C05319" w:rsidRDefault="008D0701">
      <w:pPr>
        <w:widowControl/>
        <w:numPr>
          <w:ilvl w:val="0"/>
          <w:numId w:val="48"/>
        </w:numPr>
        <w:pBdr>
          <w:top w:val="nil"/>
          <w:left w:val="nil"/>
          <w:bottom w:val="nil"/>
          <w:right w:val="nil"/>
          <w:between w:val="nil"/>
        </w:pBdr>
        <w:spacing w:line="259" w:lineRule="auto"/>
        <w:ind w:left="360"/>
        <w:rPr>
          <w:rFonts w:ascii="Times New Roman" w:eastAsia="Times New Roman" w:hAnsi="Times New Roman" w:cs="Times New Roman"/>
          <w:b/>
          <w:sz w:val="24"/>
        </w:rPr>
      </w:pPr>
      <w:r w:rsidRPr="00C05319">
        <w:rPr>
          <w:rFonts w:ascii="Times New Roman" w:eastAsia="Times New Roman" w:hAnsi="Times New Roman" w:cs="Times New Roman"/>
          <w:b/>
          <w:sz w:val="24"/>
        </w:rPr>
        <w:t>Employees Requiring an Attendance Improvement Plan</w:t>
      </w:r>
    </w:p>
    <w:p w14:paraId="7C0EDE1D" w14:textId="7C99042C" w:rsidR="008D0701" w:rsidRDefault="008D0701" w:rsidP="008D0701">
      <w:pPr>
        <w:ind w:left="360"/>
        <w:jc w:val="both"/>
        <w:rPr>
          <w:rFonts w:ascii="Times New Roman" w:eastAsia="Times New Roman" w:hAnsi="Times New Roman" w:cs="Times New Roman"/>
          <w:sz w:val="24"/>
        </w:rPr>
      </w:pPr>
      <w:r w:rsidRPr="008D0701">
        <w:rPr>
          <w:rFonts w:ascii="Times New Roman" w:eastAsia="Times New Roman" w:hAnsi="Times New Roman" w:cs="Times New Roman"/>
          <w:sz w:val="24"/>
        </w:rPr>
        <w:t xml:space="preserve">Any employee that has been found to be “excessively absent” in a school year may </w:t>
      </w:r>
      <w:r w:rsidR="00DA6B4B">
        <w:rPr>
          <w:rFonts w:ascii="Times New Roman" w:eastAsia="Times New Roman" w:hAnsi="Times New Roman" w:cs="Times New Roman"/>
          <w:sz w:val="24"/>
        </w:rPr>
        <w:t>require</w:t>
      </w:r>
      <w:r w:rsidRPr="008D0701">
        <w:rPr>
          <w:rFonts w:ascii="Times New Roman" w:eastAsia="Times New Roman" w:hAnsi="Times New Roman" w:cs="Times New Roman"/>
          <w:sz w:val="24"/>
        </w:rPr>
        <w:t xml:space="preserve"> an Attendance Improvement Plan.  A determination of whether an employee has been “excessively absent” in a school year will be determined as follows:</w:t>
      </w:r>
    </w:p>
    <w:p w14:paraId="49713069" w14:textId="5D091C6F" w:rsidR="008D0701" w:rsidRPr="00DA6B4B" w:rsidRDefault="008D0701" w:rsidP="008D0701">
      <w:pPr>
        <w:ind w:left="360"/>
        <w:jc w:val="both"/>
        <w:rPr>
          <w:rFonts w:ascii="Times New Roman" w:eastAsia="Times New Roman" w:hAnsi="Times New Roman" w:cs="Times New Roman"/>
          <w:sz w:val="16"/>
          <w:szCs w:val="16"/>
        </w:rPr>
      </w:pPr>
    </w:p>
    <w:p w14:paraId="3D2A6CD4" w14:textId="4D75D507" w:rsidR="008D0701" w:rsidRPr="00DA6B4B" w:rsidRDefault="008D0701" w:rsidP="008D0701">
      <w:pPr>
        <w:ind w:firstLine="720"/>
        <w:jc w:val="both"/>
        <w:rPr>
          <w:rFonts w:ascii="Times New Roman" w:eastAsia="Times New Roman" w:hAnsi="Times New Roman" w:cs="Times New Roman"/>
          <w:b/>
          <w:sz w:val="24"/>
        </w:rPr>
      </w:pPr>
      <w:r w:rsidRPr="00BA7511">
        <w:rPr>
          <w:rFonts w:ascii="Times New Roman" w:eastAsia="Times New Roman" w:hAnsi="Times New Roman" w:cs="Times New Roman"/>
          <w:b/>
          <w:sz w:val="24"/>
        </w:rPr>
        <w:t>For Ten Month</w:t>
      </w:r>
      <w:r w:rsidR="00DA6B4B">
        <w:rPr>
          <w:rFonts w:ascii="Times New Roman" w:eastAsia="Times New Roman" w:hAnsi="Times New Roman" w:cs="Times New Roman"/>
          <w:b/>
          <w:sz w:val="24"/>
        </w:rPr>
        <w:t xml:space="preserve"> Employees</w:t>
      </w:r>
    </w:p>
    <w:p w14:paraId="1F9DD40A" w14:textId="4C65260A" w:rsidR="008D0701" w:rsidRDefault="008D0701" w:rsidP="008D0701">
      <w:pPr>
        <w:widowControl/>
        <w:numPr>
          <w:ilvl w:val="0"/>
          <w:numId w:val="62"/>
        </w:numPr>
        <w:overflowPunct w:val="0"/>
        <w:jc w:val="both"/>
        <w:textAlignment w:val="baseline"/>
        <w:rPr>
          <w:rFonts w:ascii="Times New Roman" w:eastAsia="Times New Roman" w:hAnsi="Times New Roman" w:cs="Times New Roman"/>
          <w:sz w:val="24"/>
        </w:rPr>
      </w:pPr>
      <w:r w:rsidRPr="00BA7511">
        <w:rPr>
          <w:rFonts w:ascii="Times New Roman" w:eastAsia="Times New Roman" w:hAnsi="Times New Roman" w:cs="Times New Roman"/>
          <w:sz w:val="24"/>
        </w:rPr>
        <w:t xml:space="preserve">Once a ten (10) month employee has used more </w:t>
      </w:r>
      <w:r w:rsidRPr="00BA7511">
        <w:rPr>
          <w:rFonts w:ascii="Times New Roman" w:hAnsi="Times New Roman" w:cs="Times New Roman"/>
          <w:sz w:val="24"/>
        </w:rPr>
        <w:t>than nine (9) sick days in</w:t>
      </w:r>
      <w:r w:rsidRPr="00BA7511">
        <w:rPr>
          <w:rFonts w:ascii="Times New Roman" w:eastAsia="Times New Roman" w:hAnsi="Times New Roman" w:cs="Times New Roman"/>
          <w:sz w:val="24"/>
        </w:rPr>
        <w:t xml:space="preserve"> a school year, the District will conduct the analysis </w:t>
      </w:r>
      <w:r w:rsidR="00DA6B4B">
        <w:rPr>
          <w:rFonts w:ascii="Times New Roman" w:eastAsia="Times New Roman" w:hAnsi="Times New Roman" w:cs="Times New Roman"/>
          <w:sz w:val="24"/>
        </w:rPr>
        <w:t xml:space="preserve">as </w:t>
      </w:r>
      <w:r w:rsidRPr="00BA7511">
        <w:rPr>
          <w:rFonts w:ascii="Times New Roman" w:eastAsia="Times New Roman" w:hAnsi="Times New Roman" w:cs="Times New Roman"/>
          <w:sz w:val="24"/>
        </w:rPr>
        <w:t xml:space="preserve">outlined below to determine if the employee </w:t>
      </w:r>
      <w:r w:rsidR="00DA6B4B">
        <w:rPr>
          <w:rFonts w:ascii="Times New Roman" w:eastAsia="Times New Roman" w:hAnsi="Times New Roman" w:cs="Times New Roman"/>
          <w:sz w:val="24"/>
        </w:rPr>
        <w:t>has been “excessively absent.”</w:t>
      </w:r>
    </w:p>
    <w:p w14:paraId="4194BCFE" w14:textId="550CB69F" w:rsidR="008D0701" w:rsidRPr="00DA6B4B" w:rsidRDefault="008D0701" w:rsidP="00DA6B4B">
      <w:pPr>
        <w:widowControl/>
        <w:numPr>
          <w:ilvl w:val="0"/>
          <w:numId w:val="62"/>
        </w:numPr>
        <w:overflowPunct w:val="0"/>
        <w:jc w:val="both"/>
        <w:textAlignment w:val="baseline"/>
        <w:rPr>
          <w:rFonts w:ascii="Times New Roman" w:eastAsia="Times New Roman" w:hAnsi="Times New Roman" w:cs="Times New Roman"/>
          <w:sz w:val="24"/>
        </w:rPr>
      </w:pPr>
      <w:r w:rsidRPr="00DA6B4B">
        <w:rPr>
          <w:rFonts w:ascii="Times New Roman" w:eastAsia="Times New Roman" w:hAnsi="Times New Roman" w:cs="Times New Roman"/>
          <w:sz w:val="24"/>
        </w:rPr>
        <w:t xml:space="preserve">In order to determine if an employee has been “excessively absent”, the District will consider the following: (1) the nature of the employee’s illnesses for which the employee used more </w:t>
      </w:r>
      <w:r w:rsidR="0082450D" w:rsidRPr="00056ED1">
        <w:rPr>
          <w:rFonts w:ascii="Times New Roman" w:eastAsia="Times New Roman" w:hAnsi="Times New Roman" w:cs="Times New Roman"/>
          <w:sz w:val="24"/>
        </w:rPr>
        <w:t>than</w:t>
      </w:r>
      <w:r w:rsidR="0082450D">
        <w:rPr>
          <w:rFonts w:ascii="Times New Roman" w:eastAsia="Times New Roman" w:hAnsi="Times New Roman" w:cs="Times New Roman"/>
          <w:sz w:val="24"/>
        </w:rPr>
        <w:t xml:space="preserve"> </w:t>
      </w:r>
      <w:r w:rsidRPr="00DA6B4B">
        <w:rPr>
          <w:rFonts w:ascii="Times New Roman" w:eastAsia="Times New Roman" w:hAnsi="Times New Roman" w:cs="Times New Roman"/>
          <w:sz w:val="24"/>
        </w:rPr>
        <w:t>nine (9) absences during one school year; (2) the employee’s current and past patterns of absences, if any; (3) any interruption in District operations caused by the employee’s absences; and (4) any negative impact on District operations caused by the employee’s absence</w:t>
      </w:r>
    </w:p>
    <w:p w14:paraId="0778DDDC" w14:textId="7C06D564" w:rsidR="0039215F" w:rsidRPr="00DA6B4B" w:rsidRDefault="0039215F" w:rsidP="0039215F">
      <w:pPr>
        <w:widowControl/>
        <w:pBdr>
          <w:top w:val="nil"/>
          <w:left w:val="nil"/>
          <w:bottom w:val="nil"/>
          <w:right w:val="nil"/>
          <w:between w:val="nil"/>
        </w:pBdr>
        <w:spacing w:line="259" w:lineRule="auto"/>
        <w:ind w:left="360"/>
        <w:rPr>
          <w:rFonts w:ascii="Times New Roman" w:eastAsia="Times New Roman" w:hAnsi="Times New Roman" w:cs="Times New Roman"/>
          <w:sz w:val="24"/>
          <w:highlight w:val="yellow"/>
        </w:rPr>
      </w:pPr>
    </w:p>
    <w:p w14:paraId="1C931C31" w14:textId="42984505" w:rsidR="00C801E6" w:rsidRDefault="0032266C">
      <w:pPr>
        <w:widowControl/>
        <w:numPr>
          <w:ilvl w:val="0"/>
          <w:numId w:val="48"/>
        </w:numPr>
        <w:pBdr>
          <w:top w:val="nil"/>
          <w:left w:val="nil"/>
          <w:bottom w:val="nil"/>
          <w:right w:val="nil"/>
          <w:between w:val="nil"/>
        </w:pBdr>
        <w:spacing w:line="259" w:lineRule="auto"/>
        <w:ind w:left="36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Employee Leave</w:t>
      </w:r>
    </w:p>
    <w:p w14:paraId="52AD3241" w14:textId="77777777" w:rsidR="00C801E6" w:rsidRDefault="0032266C">
      <w:pPr>
        <w:widowControl/>
        <w:numPr>
          <w:ilvl w:val="1"/>
          <w:numId w:val="48"/>
        </w:numPr>
        <w:pBdr>
          <w:top w:val="nil"/>
          <w:left w:val="nil"/>
          <w:bottom w:val="nil"/>
          <w:right w:val="nil"/>
          <w:between w:val="nil"/>
        </w:pBdr>
        <w:spacing w:line="259"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Article 9, Leaves of Absences, in the collective bargaining agreement between the Commission and the Education Association authorizes employees to be absent for illness or injury, personal leave, bereavement leave, child bearing/rearing leave, and family leave. Any absence that does not meet the criteria and limitations set forth in Article 9 will be considered an unauthorized absence. Any employee whose absence is unauthorized may be subject to disciplinary action including but not limited to:</w:t>
      </w:r>
    </w:p>
    <w:p w14:paraId="596DD921" w14:textId="77777777" w:rsidR="00C801E6" w:rsidRDefault="0032266C">
      <w:pPr>
        <w:widowControl/>
        <w:numPr>
          <w:ilvl w:val="2"/>
          <w:numId w:val="48"/>
        </w:numPr>
        <w:pBdr>
          <w:top w:val="nil"/>
          <w:left w:val="nil"/>
          <w:bottom w:val="nil"/>
          <w:right w:val="nil"/>
          <w:between w:val="nil"/>
        </w:pBdr>
        <w:spacing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Letter of reprimand in personnel file</w:t>
      </w:r>
    </w:p>
    <w:p w14:paraId="662FA7F2" w14:textId="77777777" w:rsidR="00C801E6" w:rsidRDefault="0032266C">
      <w:pPr>
        <w:widowControl/>
        <w:numPr>
          <w:ilvl w:val="2"/>
          <w:numId w:val="48"/>
        </w:numPr>
        <w:pBdr>
          <w:top w:val="nil"/>
          <w:left w:val="nil"/>
          <w:bottom w:val="nil"/>
          <w:right w:val="nil"/>
          <w:between w:val="nil"/>
        </w:pBdr>
        <w:spacing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Pay deduction for unauthorized absence</w:t>
      </w:r>
    </w:p>
    <w:p w14:paraId="4D4ACA67" w14:textId="77777777" w:rsidR="00C801E6" w:rsidRDefault="0032266C">
      <w:pPr>
        <w:widowControl/>
        <w:numPr>
          <w:ilvl w:val="2"/>
          <w:numId w:val="48"/>
        </w:numPr>
        <w:pBdr>
          <w:top w:val="nil"/>
          <w:left w:val="nil"/>
          <w:bottom w:val="nil"/>
          <w:right w:val="nil"/>
          <w:between w:val="nil"/>
        </w:pBdr>
        <w:spacing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Suspension without pay for same number of days as unauthorized absence</w:t>
      </w:r>
    </w:p>
    <w:p w14:paraId="4943A2F1" w14:textId="77777777" w:rsidR="00C801E6" w:rsidRDefault="0032266C">
      <w:pPr>
        <w:widowControl/>
        <w:numPr>
          <w:ilvl w:val="2"/>
          <w:numId w:val="48"/>
        </w:numPr>
        <w:pBdr>
          <w:top w:val="nil"/>
          <w:left w:val="nil"/>
          <w:bottom w:val="nil"/>
          <w:right w:val="nil"/>
          <w:between w:val="nil"/>
        </w:pBdr>
        <w:spacing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Non-renewal of employment</w:t>
      </w:r>
    </w:p>
    <w:p w14:paraId="42CEC301" w14:textId="77777777" w:rsidR="00C801E6" w:rsidRDefault="0032266C">
      <w:pPr>
        <w:widowControl/>
        <w:numPr>
          <w:ilvl w:val="2"/>
          <w:numId w:val="48"/>
        </w:numPr>
        <w:pBdr>
          <w:top w:val="nil"/>
          <w:left w:val="nil"/>
          <w:bottom w:val="nil"/>
          <w:right w:val="nil"/>
          <w:between w:val="nil"/>
        </w:pBdr>
        <w:spacing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Tenure Charges</w:t>
      </w:r>
    </w:p>
    <w:p w14:paraId="111BD3D5" w14:textId="77777777" w:rsidR="00C801E6" w:rsidRDefault="0032266C">
      <w:pPr>
        <w:widowControl/>
        <w:numPr>
          <w:ilvl w:val="2"/>
          <w:numId w:val="48"/>
        </w:numPr>
        <w:pBdr>
          <w:top w:val="nil"/>
          <w:left w:val="nil"/>
          <w:bottom w:val="nil"/>
          <w:right w:val="nil"/>
          <w:between w:val="nil"/>
        </w:pBdr>
        <w:spacing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Other actions as deemed appropriate by administration</w:t>
      </w:r>
    </w:p>
    <w:p w14:paraId="739A5D61" w14:textId="7941EFE0" w:rsidR="00C801E6" w:rsidRDefault="0032266C">
      <w:pPr>
        <w:widowControl/>
        <w:numPr>
          <w:ilvl w:val="1"/>
          <w:numId w:val="48"/>
        </w:numPr>
        <w:pBdr>
          <w:top w:val="nil"/>
          <w:left w:val="nil"/>
          <w:bottom w:val="nil"/>
          <w:right w:val="nil"/>
          <w:between w:val="nil"/>
        </w:pBdr>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Staff members may also consult ESCNJ Board Policy # 3212 and# 4211</w:t>
      </w:r>
    </w:p>
    <w:p w14:paraId="03FD4BA0" w14:textId="575D8492" w:rsidR="00C801E6" w:rsidRPr="00DA6B4B" w:rsidRDefault="0032266C" w:rsidP="00DA6B4B">
      <w:pPr>
        <w:widowControl/>
        <w:numPr>
          <w:ilvl w:val="1"/>
          <w:numId w:val="48"/>
        </w:numPr>
        <w:pBdr>
          <w:top w:val="nil"/>
          <w:left w:val="nil"/>
          <w:bottom w:val="nil"/>
          <w:right w:val="nil"/>
          <w:between w:val="nil"/>
        </w:pBdr>
        <w:ind w:left="720"/>
        <w:jc w:val="both"/>
        <w:rPr>
          <w:rFonts w:ascii="Times New Roman" w:eastAsia="Times New Roman" w:hAnsi="Times New Roman" w:cs="Times New Roman"/>
          <w:color w:val="000000"/>
          <w:sz w:val="24"/>
        </w:rPr>
      </w:pPr>
      <w:r w:rsidRPr="00DA6B4B">
        <w:rPr>
          <w:rFonts w:ascii="Times New Roman" w:eastAsia="Times New Roman" w:hAnsi="Times New Roman" w:cs="Times New Roman"/>
          <w:color w:val="000000"/>
          <w:sz w:val="24"/>
        </w:rPr>
        <w:t>The form for Medical Documentation Confirming Pregnancy may be found in</w:t>
      </w:r>
      <w:r w:rsidR="00157E3B" w:rsidRPr="00DA6B4B">
        <w:rPr>
          <w:rFonts w:ascii="Times New Roman" w:eastAsia="Times New Roman" w:hAnsi="Times New Roman" w:cs="Times New Roman"/>
          <w:color w:val="000000"/>
          <w:sz w:val="24"/>
        </w:rPr>
        <w:t xml:space="preserve"> the school/program main office, the Human Resources tab at </w:t>
      </w:r>
      <w:hyperlink r:id="rId11" w:history="1">
        <w:r w:rsidR="00157E3B" w:rsidRPr="00DA6B4B">
          <w:rPr>
            <w:rStyle w:val="Hyperlink"/>
            <w:rFonts w:ascii="Times New Roman" w:eastAsia="Times New Roman" w:hAnsi="Times New Roman" w:cs="Times New Roman"/>
            <w:sz w:val="24"/>
          </w:rPr>
          <w:t>https://www.escnj.us/domain/363</w:t>
        </w:r>
      </w:hyperlink>
      <w:r w:rsidR="00157E3B" w:rsidRPr="00DA6B4B">
        <w:rPr>
          <w:rFonts w:ascii="Times New Roman" w:eastAsia="Times New Roman" w:hAnsi="Times New Roman" w:cs="Times New Roman"/>
          <w:color w:val="000000"/>
          <w:sz w:val="24"/>
        </w:rPr>
        <w:t xml:space="preserve"> </w:t>
      </w:r>
      <w:r w:rsidRPr="00DA6B4B">
        <w:rPr>
          <w:rFonts w:ascii="Times New Roman" w:eastAsia="Times New Roman" w:hAnsi="Times New Roman" w:cs="Times New Roman"/>
          <w:color w:val="000000"/>
          <w:sz w:val="24"/>
        </w:rPr>
        <w:t>and is included below</w:t>
      </w:r>
      <w:r w:rsidR="00157E3B" w:rsidRPr="00DA6B4B">
        <w:rPr>
          <w:rFonts w:ascii="Times New Roman" w:eastAsia="Times New Roman" w:hAnsi="Times New Roman" w:cs="Times New Roman"/>
          <w:color w:val="000000"/>
          <w:sz w:val="24"/>
        </w:rPr>
        <w:t xml:space="preserve"> for your reference</w:t>
      </w:r>
      <w:r w:rsidRPr="00DA6B4B">
        <w:rPr>
          <w:rFonts w:ascii="Times New Roman" w:eastAsia="Times New Roman" w:hAnsi="Times New Roman" w:cs="Times New Roman"/>
          <w:color w:val="000000"/>
          <w:sz w:val="24"/>
        </w:rPr>
        <w:t>:</w:t>
      </w:r>
    </w:p>
    <w:p w14:paraId="274AF67E"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right="-30"/>
        <w:jc w:val="both"/>
        <w:rPr>
          <w:rFonts w:ascii="Times New Roman" w:eastAsia="Times New Roman" w:hAnsi="Times New Roman" w:cs="Times New Roman"/>
          <w:sz w:val="24"/>
        </w:rPr>
      </w:pPr>
    </w:p>
    <w:p w14:paraId="01DF108D"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r>
        <w:rPr>
          <w:rFonts w:ascii="Times New Roman" w:eastAsia="Times New Roman" w:hAnsi="Times New Roman" w:cs="Times New Roman"/>
          <w:sz w:val="24"/>
        </w:rPr>
        <w:t>To Whom It May Concern:</w:t>
      </w:r>
    </w:p>
    <w:p w14:paraId="658A9D5A"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11C38561"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 is under my prenatal care.  She is now ______________ weeks</w:t>
      </w:r>
    </w:p>
    <w:p w14:paraId="14E09223"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06530F87"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pregnant</w:t>
      </w:r>
      <w:proofErr w:type="gramEnd"/>
      <w:r>
        <w:rPr>
          <w:rFonts w:ascii="Times New Roman" w:eastAsia="Times New Roman" w:hAnsi="Times New Roman" w:cs="Times New Roman"/>
          <w:sz w:val="24"/>
        </w:rPr>
        <w:t>.  Her estimated due date is ______________.  She may continue to work without</w:t>
      </w:r>
    </w:p>
    <w:p w14:paraId="3B87541B"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51B27423"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restrictions</w:t>
      </w:r>
      <w:proofErr w:type="gramEnd"/>
      <w:r>
        <w:rPr>
          <w:rFonts w:ascii="Times New Roman" w:eastAsia="Times New Roman" w:hAnsi="Times New Roman" w:cs="Times New Roman"/>
          <w:sz w:val="24"/>
        </w:rPr>
        <w:t xml:space="preserve"> until _____________________________.</w:t>
      </w:r>
    </w:p>
    <w:p w14:paraId="461E44DF"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(Last anticipated day of work)</w:t>
      </w:r>
    </w:p>
    <w:p w14:paraId="1244F6E8"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7AC0D83A"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533420E1"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11DE42AA"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w:t>
      </w:r>
    </w:p>
    <w:p w14:paraId="16B02EF4"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r>
        <w:rPr>
          <w:rFonts w:ascii="Times New Roman" w:eastAsia="Times New Roman" w:hAnsi="Times New Roman" w:cs="Times New Roman"/>
          <w:sz w:val="24"/>
        </w:rPr>
        <w:t>Doctor’s Signature</w:t>
      </w:r>
    </w:p>
    <w:p w14:paraId="00060D27"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033341BA"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606D24A8"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w:t>
      </w:r>
    </w:p>
    <w:p w14:paraId="56242F58"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r>
        <w:rPr>
          <w:rFonts w:ascii="Times New Roman" w:eastAsia="Times New Roman" w:hAnsi="Times New Roman" w:cs="Times New Roman"/>
          <w:sz w:val="24"/>
        </w:rPr>
        <w:t>Doctor’s Name (Printed)</w:t>
      </w:r>
    </w:p>
    <w:p w14:paraId="45392354"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3C0D179F"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5D4FFAE3"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6058C548"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w:t>
      </w:r>
    </w:p>
    <w:p w14:paraId="48954DCC"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r>
        <w:rPr>
          <w:rFonts w:ascii="Times New Roman" w:eastAsia="Times New Roman" w:hAnsi="Times New Roman" w:cs="Times New Roman"/>
          <w:sz w:val="24"/>
        </w:rPr>
        <w:t>Address</w:t>
      </w:r>
    </w:p>
    <w:p w14:paraId="22D66181"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156755E7" w14:textId="77777777" w:rsidR="00C801E6" w:rsidRDefault="00C801E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p>
    <w:p w14:paraId="38572FB2"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w:t>
      </w:r>
    </w:p>
    <w:p w14:paraId="03CDA306" w14:textId="77777777" w:rsidR="00C801E6" w:rsidRDefault="0032266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30" w:right="-30"/>
        <w:jc w:val="both"/>
        <w:rPr>
          <w:rFonts w:ascii="Times New Roman" w:eastAsia="Times New Roman" w:hAnsi="Times New Roman" w:cs="Times New Roman"/>
          <w:sz w:val="24"/>
        </w:rPr>
      </w:pPr>
      <w:r>
        <w:rPr>
          <w:rFonts w:ascii="Times New Roman" w:eastAsia="Times New Roman" w:hAnsi="Times New Roman" w:cs="Times New Roman"/>
          <w:sz w:val="24"/>
        </w:rPr>
        <w:t>Phone Number</w:t>
      </w:r>
    </w:p>
    <w:p w14:paraId="02F3CB1D" w14:textId="77777777" w:rsidR="00C801E6" w:rsidRDefault="00C801E6">
      <w:pPr>
        <w:pBdr>
          <w:bottom w:val="single" w:sz="4" w:space="1" w:color="000000"/>
        </w:pBd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right="-30"/>
        <w:jc w:val="both"/>
        <w:rPr>
          <w:rFonts w:ascii="Times New Roman" w:eastAsia="Times New Roman" w:hAnsi="Times New Roman" w:cs="Times New Roman"/>
          <w:sz w:val="24"/>
        </w:rPr>
      </w:pPr>
    </w:p>
    <w:p w14:paraId="5DC3D846" w14:textId="77777777" w:rsidR="00C801E6" w:rsidRDefault="00C801E6">
      <w:pPr>
        <w:widowControl/>
        <w:rPr>
          <w:rFonts w:ascii="Times New Roman" w:eastAsia="Times New Roman" w:hAnsi="Times New Roman" w:cs="Times New Roman"/>
          <w:sz w:val="24"/>
          <w:highlight w:val="yellow"/>
        </w:rPr>
      </w:pPr>
    </w:p>
    <w:p w14:paraId="3D4CCCE0" w14:textId="77777777" w:rsidR="00C801E6" w:rsidRDefault="0032266C">
      <w:pPr>
        <w:rPr>
          <w:rFonts w:ascii="Times New Roman" w:eastAsia="Times New Roman" w:hAnsi="Times New Roman" w:cs="Times New Roman"/>
          <w:b/>
          <w:sz w:val="24"/>
        </w:rPr>
      </w:pPr>
      <w:r>
        <w:rPr>
          <w:rFonts w:ascii="Times New Roman" w:eastAsia="Times New Roman" w:hAnsi="Times New Roman" w:cs="Times New Roman"/>
          <w:b/>
          <w:sz w:val="24"/>
        </w:rPr>
        <w:t>Staff Punctuality</w:t>
      </w:r>
    </w:p>
    <w:p w14:paraId="465C76E1"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Consistent staff attendance and punctuality are essential to meet the educational, health, and safety needs of our students (See ESCNJ Policy #3212).  It is expected that staff will arrive and be ready for work no later than their sched</w:t>
      </w:r>
      <w:r w:rsidR="00A407E1">
        <w:rPr>
          <w:rFonts w:ascii="Times New Roman" w:eastAsia="Times New Roman" w:hAnsi="Times New Roman" w:cs="Times New Roman"/>
          <w:sz w:val="24"/>
        </w:rPr>
        <w:t>uled contractual time each work</w:t>
      </w:r>
      <w:r>
        <w:rPr>
          <w:rFonts w:ascii="Times New Roman" w:eastAsia="Times New Roman" w:hAnsi="Times New Roman" w:cs="Times New Roman"/>
          <w:sz w:val="24"/>
        </w:rPr>
        <w:t>day.</w:t>
      </w:r>
    </w:p>
    <w:p w14:paraId="644976D8" w14:textId="77777777" w:rsidR="00C801E6" w:rsidRDefault="00C801E6">
      <w:pPr>
        <w:jc w:val="both"/>
        <w:rPr>
          <w:rFonts w:ascii="Times New Roman" w:eastAsia="Times New Roman" w:hAnsi="Times New Roman" w:cs="Times New Roman"/>
          <w:sz w:val="24"/>
        </w:rPr>
      </w:pPr>
    </w:p>
    <w:p w14:paraId="716125E4" w14:textId="77777777" w:rsidR="00C801E6" w:rsidRDefault="0032266C">
      <w:p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Please be advised that, with staff punctuality issues, the following action may be taken:</w:t>
      </w:r>
    </w:p>
    <w:p w14:paraId="36F78B79" w14:textId="77777777" w:rsidR="00C801E6" w:rsidRDefault="0032266C">
      <w:pPr>
        <w:widowControl/>
        <w:numPr>
          <w:ilvl w:val="0"/>
          <w:numId w:val="52"/>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eastAsia="Times New Roman" w:hAnsi="Times New Roman" w:cs="Times New Roman"/>
          <w:color w:val="000000"/>
          <w:sz w:val="24"/>
        </w:rPr>
        <w:t>When you arrive at work between one (1) and fifteen (15) minutes beyond your contractual time you will receive a fifteen (15) minute payroll deduction</w:t>
      </w:r>
    </w:p>
    <w:p w14:paraId="51AE6D4F" w14:textId="77777777" w:rsidR="00C801E6" w:rsidRDefault="0032266C">
      <w:pPr>
        <w:widowControl/>
        <w:numPr>
          <w:ilvl w:val="0"/>
          <w:numId w:val="52"/>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eastAsia="Times New Roman" w:hAnsi="Times New Roman" w:cs="Times New Roman"/>
          <w:color w:val="000000"/>
          <w:sz w:val="24"/>
        </w:rPr>
        <w:t>When you arrive at work between sixteen (16) and thirty (30) minutes beyond your contractual time you will receive a thirty (30) minute payroll deduction</w:t>
      </w:r>
    </w:p>
    <w:p w14:paraId="2BA44D10" w14:textId="77777777" w:rsidR="00C801E6" w:rsidRDefault="0032266C">
      <w:pPr>
        <w:widowControl/>
        <w:numPr>
          <w:ilvl w:val="0"/>
          <w:numId w:val="52"/>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eastAsia="Times New Roman" w:hAnsi="Times New Roman" w:cs="Times New Roman"/>
          <w:color w:val="000000"/>
          <w:sz w:val="24"/>
        </w:rPr>
        <w:t>The principles of progressive discipline shall apply</w:t>
      </w:r>
    </w:p>
    <w:p w14:paraId="592D1EBA" w14:textId="77777777" w:rsidR="00C801E6" w:rsidRDefault="0032266C">
      <w:pPr>
        <w:widowControl/>
        <w:numPr>
          <w:ilvl w:val="0"/>
          <w:numId w:val="52"/>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eastAsia="Times New Roman" w:hAnsi="Times New Roman" w:cs="Times New Roman"/>
          <w:color w:val="000000"/>
          <w:sz w:val="24"/>
        </w:rPr>
        <w:t>Attendance and Punctuality data will be documented within one’s evaluation</w:t>
      </w:r>
    </w:p>
    <w:p w14:paraId="33009D16" w14:textId="77777777" w:rsidR="00C801E6" w:rsidRDefault="00C801E6">
      <w:pPr>
        <w:pBdr>
          <w:bottom w:val="single" w:sz="4" w:space="1" w:color="000000"/>
        </w:pBdr>
        <w:rPr>
          <w:rFonts w:ascii="Times New Roman" w:eastAsia="Times New Roman" w:hAnsi="Times New Roman" w:cs="Times New Roman"/>
          <w:sz w:val="24"/>
        </w:rPr>
      </w:pPr>
    </w:p>
    <w:p w14:paraId="399734D4" w14:textId="77777777" w:rsidR="00C801E6" w:rsidRDefault="00C801E6">
      <w:pPr>
        <w:rPr>
          <w:rFonts w:ascii="Times New Roman" w:eastAsia="Times New Roman" w:hAnsi="Times New Roman" w:cs="Times New Roman"/>
          <w:sz w:val="24"/>
        </w:rPr>
      </w:pPr>
    </w:p>
    <w:p w14:paraId="78D268B4" w14:textId="77777777" w:rsidR="00C801E6" w:rsidRDefault="0032266C">
      <w:pPr>
        <w:pStyle w:val="Heading3"/>
      </w:pPr>
      <w:r>
        <w:lastRenderedPageBreak/>
        <w:t>Subject:  Attendance – Student</w:t>
      </w:r>
    </w:p>
    <w:p w14:paraId="3B07AA5E"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16"/>
          <w:szCs w:val="16"/>
        </w:rPr>
      </w:pPr>
    </w:p>
    <w:p w14:paraId="301F9E0F" w14:textId="77777777" w:rsidR="00C801E6" w:rsidRDefault="0032266C">
      <w:pPr>
        <w:numPr>
          <w:ilvl w:val="0"/>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Student attendance is recorded in </w:t>
      </w:r>
      <w:r>
        <w:rPr>
          <w:rFonts w:ascii="Times New Roman" w:eastAsia="Times New Roman" w:hAnsi="Times New Roman" w:cs="Times New Roman"/>
          <w:b/>
          <w:color w:val="000000"/>
          <w:sz w:val="24"/>
          <w:u w:val="single"/>
        </w:rPr>
        <w:t>Genesis Student Information System</w:t>
      </w:r>
      <w:r>
        <w:rPr>
          <w:rFonts w:ascii="Times New Roman" w:eastAsia="Times New Roman" w:hAnsi="Times New Roman" w:cs="Times New Roman"/>
          <w:b/>
          <w:color w:val="000000"/>
          <w:sz w:val="24"/>
        </w:rPr>
        <w:t xml:space="preserve"> </w:t>
      </w:r>
    </w:p>
    <w:p w14:paraId="47FF6AFC" w14:textId="77777777" w:rsidR="00C801E6" w:rsidRDefault="0032266C">
      <w:pPr>
        <w:numPr>
          <w:ilvl w:val="1"/>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Classroom teachers are responsible for recording and submitting daily class attendance via Ge</w:t>
      </w:r>
      <w:r w:rsidR="00A407E1">
        <w:rPr>
          <w:rFonts w:ascii="Times New Roman" w:eastAsia="Times New Roman" w:hAnsi="Times New Roman" w:cs="Times New Roman"/>
          <w:color w:val="000000"/>
          <w:sz w:val="24"/>
        </w:rPr>
        <w:t>nesis for their respective home</w:t>
      </w:r>
      <w:r>
        <w:rPr>
          <w:rFonts w:ascii="Times New Roman" w:eastAsia="Times New Roman" w:hAnsi="Times New Roman" w:cs="Times New Roman"/>
          <w:color w:val="000000"/>
          <w:sz w:val="24"/>
        </w:rPr>
        <w:t>room class.</w:t>
      </w:r>
    </w:p>
    <w:p w14:paraId="2CB80E9A" w14:textId="77777777" w:rsidR="00C801E6" w:rsidRDefault="0032266C">
      <w:pPr>
        <w:numPr>
          <w:ilvl w:val="1"/>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sz w:val="24"/>
        </w:rPr>
        <w:t>Login</w:t>
      </w:r>
      <w:r>
        <w:rPr>
          <w:rFonts w:ascii="Times New Roman" w:eastAsia="Times New Roman" w:hAnsi="Times New Roman" w:cs="Times New Roman"/>
          <w:color w:val="000000"/>
          <w:sz w:val="24"/>
        </w:rPr>
        <w:t xml:space="preserve"> to Genesis</w:t>
      </w:r>
    </w:p>
    <w:p w14:paraId="2C15079B" w14:textId="77777777" w:rsidR="00C801E6" w:rsidRDefault="0032266C">
      <w:pPr>
        <w:numPr>
          <w:ilvl w:val="1"/>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Select “Attendance” tab</w:t>
      </w:r>
    </w:p>
    <w:p w14:paraId="3DD1A119" w14:textId="77777777" w:rsidR="00C801E6" w:rsidRDefault="0032266C">
      <w:pPr>
        <w:numPr>
          <w:ilvl w:val="1"/>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To record absence, select reason from drop-down menu located in “Today’s Attendance” column to right of student name</w:t>
      </w:r>
    </w:p>
    <w:p w14:paraId="2E1E031E" w14:textId="77777777" w:rsidR="00C801E6" w:rsidRDefault="0032266C">
      <w:pPr>
        <w:numPr>
          <w:ilvl w:val="1"/>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Select “DNC” for students with known reason for absence (e.g., parent communicated that child has a medical appointment). This will prevent a call generated to the parent regarding student absence.</w:t>
      </w:r>
    </w:p>
    <w:p w14:paraId="506A50DE" w14:textId="77777777" w:rsidR="00C801E6" w:rsidRDefault="0032266C">
      <w:pPr>
        <w:numPr>
          <w:ilvl w:val="1"/>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Note that the default setting is “Present” and must be changed for absences</w:t>
      </w:r>
    </w:p>
    <w:p w14:paraId="19AD2C9E" w14:textId="77777777" w:rsidR="00C801E6" w:rsidRDefault="0032266C">
      <w:pPr>
        <w:numPr>
          <w:ilvl w:val="1"/>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Complete attendance by selecting “Post Attendance” at bottom of class roster</w:t>
      </w:r>
    </w:p>
    <w:p w14:paraId="23956651"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3582FEC1" w14:textId="77777777" w:rsidR="00C801E6" w:rsidRDefault="0032266C">
      <w:pPr>
        <w:numPr>
          <w:ilvl w:val="0"/>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Attendance must be posted no later than 30 minutes after student arrival.</w:t>
      </w:r>
    </w:p>
    <w:p w14:paraId="7D73F6F8"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64D68586" w14:textId="77777777" w:rsidR="00C801E6" w:rsidRDefault="0032266C">
      <w:pPr>
        <w:numPr>
          <w:ilvl w:val="0"/>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When a student arrives to school after this 30-minute timeframe, the school office staff will edit the attendance report from absent to tardy.</w:t>
      </w:r>
    </w:p>
    <w:p w14:paraId="14CD4238"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21721E56" w14:textId="77777777" w:rsidR="00C801E6" w:rsidRDefault="0032266C">
      <w:pPr>
        <w:numPr>
          <w:ilvl w:val="0"/>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When a teacher is absent, attendance will be recorded by office staff.  It is the Substitute Teacher’s responsibility to inform the office of student absences prior to the established timeframe.</w:t>
      </w:r>
    </w:p>
    <w:p w14:paraId="3202815D"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2529A880" w14:textId="77777777" w:rsidR="00C801E6" w:rsidRDefault="0032266C">
      <w:pPr>
        <w:numPr>
          <w:ilvl w:val="0"/>
          <w:numId w:val="2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a bus is known to be late, mark the student “Present”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and office staff will adjust attendance accordingly after the bus arrives.</w:t>
      </w:r>
    </w:p>
    <w:p w14:paraId="4A31F690" w14:textId="77777777" w:rsidR="00C801E6" w:rsidRDefault="00C801E6">
      <w:pPr>
        <w:pBdr>
          <w:bottom w:val="single" w:sz="4" w:space="1" w:color="000000"/>
        </w:pBdr>
        <w:rPr>
          <w:rFonts w:ascii="Times New Roman" w:eastAsia="Times New Roman" w:hAnsi="Times New Roman" w:cs="Times New Roman"/>
          <w:sz w:val="24"/>
        </w:rPr>
      </w:pPr>
    </w:p>
    <w:p w14:paraId="79CCD7C3" w14:textId="77777777" w:rsidR="00C801E6" w:rsidRDefault="00C801E6">
      <w:pPr>
        <w:rPr>
          <w:rFonts w:ascii="Times New Roman" w:eastAsia="Times New Roman" w:hAnsi="Times New Roman" w:cs="Times New Roman"/>
          <w:sz w:val="24"/>
        </w:rPr>
      </w:pPr>
    </w:p>
    <w:p w14:paraId="427E51CB" w14:textId="77777777" w:rsidR="00C801E6" w:rsidRDefault="0032266C">
      <w:pPr>
        <w:pStyle w:val="Heading3"/>
      </w:pPr>
      <w:r>
        <w:t>Subject:  Affirmative Action Officer(s)</w:t>
      </w:r>
    </w:p>
    <w:p w14:paraId="0314BFA0"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4E081FA9" w14:textId="26FE048D"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r>
      <w:r w:rsidR="009567EB">
        <w:rPr>
          <w:rFonts w:ascii="Times New Roman" w:eastAsia="Times New Roman" w:hAnsi="Times New Roman" w:cs="Times New Roman"/>
          <w:sz w:val="24"/>
        </w:rPr>
        <w:t>Matthew Scanlon</w:t>
      </w:r>
      <w:r>
        <w:rPr>
          <w:rFonts w:ascii="Times New Roman" w:eastAsia="Times New Roman" w:hAnsi="Times New Roman" w:cs="Times New Roman"/>
          <w:sz w:val="24"/>
        </w:rPr>
        <w:t xml:space="preserve"> and Gary Molenaar have been appointed to serve in the position of Affirmative Action Officer (AAO) for the Educational Services Commission of</w:t>
      </w:r>
      <w:r w:rsidR="006B0459">
        <w:rPr>
          <w:rFonts w:ascii="Times New Roman" w:eastAsia="Times New Roman" w:hAnsi="Times New Roman" w:cs="Times New Roman"/>
          <w:sz w:val="24"/>
        </w:rPr>
        <w:t xml:space="preserve"> New Jersey (ESCNJ) for the 2023 – 2024</w:t>
      </w:r>
      <w:r>
        <w:rPr>
          <w:rFonts w:ascii="Times New Roman" w:eastAsia="Times New Roman" w:hAnsi="Times New Roman" w:cs="Times New Roman"/>
          <w:sz w:val="24"/>
        </w:rPr>
        <w:t xml:space="preserve"> school year.</w:t>
      </w:r>
    </w:p>
    <w:p w14:paraId="28B37BA0"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89A82D1"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t>The major responsibilities of the AAO are to coordinate and implement the Commission’s efforts to comply with:</w:t>
      </w:r>
    </w:p>
    <w:p w14:paraId="2A994FAA"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691E806" w14:textId="77777777" w:rsidR="00C801E6" w:rsidRDefault="0032266C">
      <w:pPr>
        <w:pStyle w:val="Heading6"/>
        <w:jc w:val="both"/>
      </w:pPr>
      <w:r>
        <w:t>Federal Law</w:t>
      </w:r>
    </w:p>
    <w:p w14:paraId="367F2205"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Titles VI and VII of the Civil Rights Act of 1964</w:t>
      </w:r>
    </w:p>
    <w:p w14:paraId="4648EC9D"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Title IX of the Education Amendments of 1972</w:t>
      </w:r>
    </w:p>
    <w:p w14:paraId="76AA11DB"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Section 504 of the Rehabilitation Act of 1973</w:t>
      </w:r>
    </w:p>
    <w:p w14:paraId="757C020E"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The Americans with Disabilities Act of 1990</w:t>
      </w:r>
    </w:p>
    <w:p w14:paraId="3167CAE6"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Individuals with Disabilities Education Act (IDEA) of 2004 and amended by Public Law 114-95 (Every Student Succeeds Act) of 2015</w:t>
      </w:r>
    </w:p>
    <w:p w14:paraId="75DF9E1C"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Equal Pay Act of 1963</w:t>
      </w:r>
    </w:p>
    <w:p w14:paraId="1EC1A018"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5277F61" w14:textId="77777777" w:rsidR="00C801E6" w:rsidRDefault="0032266C">
      <w:pPr>
        <w:pStyle w:val="Heading6"/>
        <w:jc w:val="both"/>
      </w:pPr>
      <w:r>
        <w:t>State Law</w:t>
      </w:r>
    </w:p>
    <w:p w14:paraId="574E6ABA"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Article I, Paragraph 5 of the New Jersey State Constitution</w:t>
      </w:r>
    </w:p>
    <w:p w14:paraId="76614E23"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N.J.S.A 10:5, New Jersey Law Against Discrimination</w:t>
      </w:r>
    </w:p>
    <w:p w14:paraId="0DFF9C7D"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N.J.S.A. 18A:35-1, History of the United States and New Jersey</w:t>
      </w:r>
    </w:p>
    <w:p w14:paraId="22231FFC"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N.J.S.A. 18A:36-20, Prohibition of Discrimination </w:t>
      </w:r>
    </w:p>
    <w:p w14:paraId="388EBF58"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N.J.A.C. 6A:7, Managing for Equality &amp; Equity in Education</w:t>
      </w:r>
    </w:p>
    <w:p w14:paraId="574F60AB" w14:textId="77777777" w:rsidR="00C801E6" w:rsidRDefault="0032266C">
      <w:pPr>
        <w:widowControl/>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N.J.A.C. 6A:14, Special Education</w:t>
      </w:r>
    </w:p>
    <w:p w14:paraId="1B3C67D3" w14:textId="77777777" w:rsidR="00C801E6" w:rsidRDefault="00C801E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7767CC1C" w14:textId="77777777" w:rsidR="00C801E6" w:rsidRDefault="0032266C">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t>In general, these laws prohibit discrimination based on race, color, creed, religion, sex, sexual orientation, ancestry, national origin, or social economic status.  In addition, it is the responsibility of the AAO to ensure that information regarding these regulations is disseminated to students and faculty/staff in order to ensure that their individual rights are protected and that they will refrain from discriminating against or harassing others.  The AAO is also responsible for handling formal complaints and grievances regarding allegations of discriminatory practices.</w:t>
      </w:r>
    </w:p>
    <w:p w14:paraId="640E52CB" w14:textId="77777777" w:rsidR="00C801E6" w:rsidRDefault="00C801E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48B2312" w14:textId="77777777" w:rsidR="00C801E6" w:rsidRDefault="0032266C">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The following are examples of specific topics addressed by the aforementioned regulations:</w:t>
      </w:r>
    </w:p>
    <w:p w14:paraId="38CD1D8A" w14:textId="77777777" w:rsidR="00C801E6" w:rsidRDefault="0032266C">
      <w:pPr>
        <w:widowControl/>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The prohibition of sex segregation in most courses, education programs and extracurricular activities;</w:t>
      </w:r>
    </w:p>
    <w:p w14:paraId="2FF31339" w14:textId="77777777" w:rsidR="00C801E6" w:rsidRDefault="0032266C">
      <w:pPr>
        <w:widowControl/>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The prohibition of using tests, procedures or counseling materials that differentiate students in such a way as to funnel them into stereotypical courses, programs or post graduate employment;</w:t>
      </w:r>
    </w:p>
    <w:p w14:paraId="1B352E40" w14:textId="77777777" w:rsidR="00C801E6" w:rsidRDefault="0032266C">
      <w:pPr>
        <w:widowControl/>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The prohibition of discrimination against students because of pregnancy, parenthood or marital status;</w:t>
      </w:r>
    </w:p>
    <w:p w14:paraId="623C1E19" w14:textId="77777777" w:rsidR="00C801E6" w:rsidRDefault="0032266C">
      <w:pPr>
        <w:widowControl/>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The prohibition of sexual harassment of either students or employees by other students or staff;</w:t>
      </w:r>
    </w:p>
    <w:p w14:paraId="375B7E8C" w14:textId="77777777" w:rsidR="00C801E6" w:rsidRDefault="0032266C">
      <w:pPr>
        <w:widowControl/>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The establishment of criteria to evaluate books and materials for bias;</w:t>
      </w:r>
    </w:p>
    <w:p w14:paraId="4C12960D" w14:textId="77777777" w:rsidR="00C801E6" w:rsidRDefault="0032266C">
      <w:pPr>
        <w:widowControl/>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The compliance of the district with state and federal equal opportunity employment practices;</w:t>
      </w:r>
    </w:p>
    <w:p w14:paraId="00135EB9" w14:textId="77777777" w:rsidR="00C801E6" w:rsidRDefault="0032266C">
      <w:pPr>
        <w:widowControl/>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The development and provisions of in-service training related to Affirmative Action issues;</w:t>
      </w:r>
    </w:p>
    <w:p w14:paraId="02258533" w14:textId="77777777" w:rsidR="00C801E6" w:rsidRDefault="0032266C">
      <w:pPr>
        <w:widowControl/>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The development of procedures to review student assessment and behavioral data disaggregated by gender, race, ethnicity, limited English proficiency, special education, migrant date of enrollment, student suspension, expulsion, promotion/retention data in order to ensure that there are no inequitable practices being implemented.</w:t>
      </w:r>
    </w:p>
    <w:p w14:paraId="7473AC86" w14:textId="77777777" w:rsidR="00C801E6" w:rsidRDefault="0032266C">
      <w:pPr>
        <w:widowControl/>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ESCNJ Affirmative Action program for Employment and Contract Practices/ Employment Practices Plan</w:t>
      </w:r>
    </w:p>
    <w:p w14:paraId="14AE849E" w14:textId="77777777" w:rsidR="00C801E6" w:rsidRDefault="00C801E6">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6224D16" w14:textId="793015D9" w:rsidR="00C801E6" w:rsidRDefault="0032266C">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Any questions or issues related to the topics listed above should be brought to the immediate attention of the respective school/program administrator.  One may also contact </w:t>
      </w:r>
      <w:r w:rsidR="009567EB">
        <w:rPr>
          <w:rFonts w:ascii="Times New Roman" w:eastAsia="Times New Roman" w:hAnsi="Times New Roman" w:cs="Times New Roman"/>
          <w:sz w:val="24"/>
        </w:rPr>
        <w:t>Matthew Scanlon</w:t>
      </w:r>
      <w:r>
        <w:rPr>
          <w:rFonts w:ascii="Times New Roman" w:eastAsia="Times New Roman" w:hAnsi="Times New Roman" w:cs="Times New Roman"/>
          <w:sz w:val="24"/>
        </w:rPr>
        <w:t xml:space="preserve"> or Gary Molenaar the ESCNJ AAO’s, at (732) 777-9848 Ext. 5010 or Ext. 3420.  In addition, please note that copies of the ESCNJ Comprehensive Equity Plan (CEP), respective policies, grievance procedures, and annual reports are available in each ESCNJ school office, in the Commission’s central office (1660 Stelton Road, Piscataway, NJ 08854, Second Floor) and on the Commission’s website: </w:t>
      </w:r>
      <w:hyperlink r:id="rId12">
        <w:r>
          <w:rPr>
            <w:rFonts w:ascii="Times New Roman" w:eastAsia="Times New Roman" w:hAnsi="Times New Roman" w:cs="Times New Roman"/>
            <w:color w:val="0000FF"/>
            <w:sz w:val="24"/>
            <w:u w:val="single"/>
          </w:rPr>
          <w:t>www.escnj.us</w:t>
        </w:r>
      </w:hyperlink>
      <w:r>
        <w:rPr>
          <w:rFonts w:ascii="Times New Roman" w:eastAsia="Times New Roman" w:hAnsi="Times New Roman" w:cs="Times New Roman"/>
          <w:sz w:val="24"/>
        </w:rPr>
        <w:t xml:space="preserve"> .</w:t>
      </w:r>
    </w:p>
    <w:p w14:paraId="6CF3F47F" w14:textId="77777777" w:rsidR="00C801E6" w:rsidRDefault="00C801E6">
      <w:pPr>
        <w:pBdr>
          <w:bottom w:val="single" w:sz="4" w:space="1" w:color="000000"/>
        </w:pBdr>
        <w:jc w:val="both"/>
        <w:rPr>
          <w:rFonts w:ascii="Times New Roman" w:eastAsia="Times New Roman" w:hAnsi="Times New Roman" w:cs="Times New Roman"/>
          <w:sz w:val="24"/>
        </w:rPr>
      </w:pPr>
    </w:p>
    <w:p w14:paraId="65F78C1E" w14:textId="77777777" w:rsidR="00C801E6" w:rsidRDefault="00C801E6">
      <w:pPr>
        <w:widowControl/>
        <w:rPr>
          <w:rFonts w:ascii="Times New Roman" w:eastAsia="Times New Roman" w:hAnsi="Times New Roman" w:cs="Times New Roman"/>
          <w:sz w:val="24"/>
        </w:rPr>
      </w:pPr>
    </w:p>
    <w:p w14:paraId="64C74EF6" w14:textId="77777777" w:rsidR="00C801E6" w:rsidRDefault="0032266C">
      <w:pPr>
        <w:pStyle w:val="Heading3"/>
      </w:pPr>
      <w:r>
        <w:t>Subject:  Arrest Reporting Requirements for Certificated Staff</w:t>
      </w:r>
    </w:p>
    <w:p w14:paraId="4D2D1B11" w14:textId="77777777" w:rsidR="00C801E6" w:rsidRDefault="00C801E6">
      <w:pPr>
        <w:rPr>
          <w:rFonts w:ascii="Times New Roman" w:eastAsia="Times New Roman" w:hAnsi="Times New Roman" w:cs="Times New Roman"/>
          <w:sz w:val="16"/>
          <w:szCs w:val="16"/>
        </w:rPr>
      </w:pPr>
    </w:p>
    <w:p w14:paraId="56744400"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N.J.A.C. 6A:9-17.1(c) Effective January 5, 2009 – All certificate holders shall report their arrest or indictment for any crime or offense to their Superintendent within 14 calendar days.  The report shall include the date of the arrest or indictment and charge(s) lodged against the certificate holder.  Such certificate holder shall also report to their Superintendent the disposition of any charges within seven (7) calendar days of the disposition.  Failure to comply with these reporting requirements may be deemed “just cause” pursuant to N.J.A.C. 6A:9-17.5.  School districts shall make these requirements known to all new employees and to all employees on an annual basis.</w:t>
      </w:r>
    </w:p>
    <w:p w14:paraId="45619243" w14:textId="77777777" w:rsidR="00C801E6" w:rsidRDefault="00C801E6">
      <w:pPr>
        <w:pBdr>
          <w:bottom w:val="single" w:sz="4" w:space="1"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4B34DB26" w14:textId="77777777" w:rsidR="00C801E6" w:rsidRDefault="00C801E6">
      <w:pPr>
        <w:widowControl/>
        <w:rPr>
          <w:rFonts w:ascii="Times New Roman" w:eastAsia="Times New Roman" w:hAnsi="Times New Roman" w:cs="Times New Roman"/>
          <w:sz w:val="24"/>
        </w:rPr>
      </w:pPr>
    </w:p>
    <w:p w14:paraId="45C80D3B" w14:textId="77777777" w:rsidR="00C801E6" w:rsidRDefault="0032266C">
      <w:pPr>
        <w:pStyle w:val="Heading3"/>
        <w:jc w:val="both"/>
      </w:pPr>
      <w:r>
        <w:t>Subject:  Anti-Bullying Bill of Rights</w:t>
      </w:r>
    </w:p>
    <w:p w14:paraId="26B074C4" w14:textId="77777777" w:rsidR="00C801E6" w:rsidRDefault="00C801E6">
      <w:pPr>
        <w:tabs>
          <w:tab w:val="left" w:pos="-1440"/>
        </w:tabs>
        <w:ind w:left="2160" w:hanging="2160"/>
        <w:jc w:val="both"/>
        <w:rPr>
          <w:rFonts w:ascii="Times New Roman" w:eastAsia="Times New Roman" w:hAnsi="Times New Roman" w:cs="Times New Roman"/>
          <w:sz w:val="16"/>
          <w:szCs w:val="16"/>
        </w:rPr>
      </w:pPr>
    </w:p>
    <w:p w14:paraId="5A7C3EFF" w14:textId="77777777" w:rsidR="00C801E6" w:rsidRDefault="0032266C">
      <w:pPr>
        <w:numPr>
          <w:ilvl w:val="0"/>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ESCNJ school programs have a School Safety/School Climate Team headed by the Anti-Bullying Specialist.</w:t>
      </w:r>
    </w:p>
    <w:p w14:paraId="6B899486" w14:textId="77777777" w:rsidR="00C801E6" w:rsidRDefault="00C801E6">
      <w:pPr>
        <w:tabs>
          <w:tab w:val="left" w:pos="-1440"/>
        </w:tabs>
        <w:jc w:val="both"/>
        <w:rPr>
          <w:rFonts w:ascii="Times New Roman" w:eastAsia="Times New Roman" w:hAnsi="Times New Roman" w:cs="Times New Roman"/>
          <w:sz w:val="16"/>
          <w:szCs w:val="16"/>
        </w:rPr>
      </w:pPr>
    </w:p>
    <w:p w14:paraId="1813DB5B" w14:textId="77777777" w:rsidR="00C801E6" w:rsidRDefault="0032266C">
      <w:pPr>
        <w:numPr>
          <w:ilvl w:val="0"/>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The Anti-Bullying Specialist will assist the school in the successful implementation of the Commission’s Harassment, Intimidation, and Bullying (HIB) policy and will:</w:t>
      </w:r>
    </w:p>
    <w:p w14:paraId="4CD30381"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Be the chairperson of the School Safety/School Climate Team as provided in N.J.S.A. 18A:37-</w:t>
      </w:r>
      <w:r>
        <w:rPr>
          <w:rFonts w:ascii="Times New Roman" w:eastAsia="Times New Roman" w:hAnsi="Times New Roman" w:cs="Times New Roman"/>
          <w:sz w:val="24"/>
        </w:rPr>
        <w:lastRenderedPageBreak/>
        <w:t>21;</w:t>
      </w:r>
    </w:p>
    <w:p w14:paraId="563A56B6"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Lead any school HIB investigations in the school;</w:t>
      </w:r>
    </w:p>
    <w:p w14:paraId="171D5EB5"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Act as the primary school official responsible for preventing, identifying, and addressing incidents of harassment, intimidation, or bullying in the school;</w:t>
      </w:r>
    </w:p>
    <w:p w14:paraId="5CC71062"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Implement preventive measures for harassment, intimidation and bullying in the school;</w:t>
      </w:r>
    </w:p>
    <w:p w14:paraId="5BCC5624"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Work collaboratively with the School Safety/School Climate team to ensure a safe learning environment in the school setting;</w:t>
      </w:r>
    </w:p>
    <w:p w14:paraId="49119B6A"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Assist in developing, fostering and maintaining a positive school climate by focusing on the on-going, systemic process and practices in the school;</w:t>
      </w:r>
    </w:p>
    <w:p w14:paraId="43840068"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Execute such other duties related to harassment, intimidation, or bullying as requested by the Principal or district Anti-Bullying Coordinator;</w:t>
      </w:r>
    </w:p>
    <w:p w14:paraId="3A1079E3"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Attend professional development opportunities that address effective practices of successful school climate programs or approaches.</w:t>
      </w:r>
    </w:p>
    <w:p w14:paraId="2520C6B8" w14:textId="77777777" w:rsidR="00C801E6" w:rsidRDefault="00C801E6">
      <w:pPr>
        <w:tabs>
          <w:tab w:val="left" w:pos="-1440"/>
        </w:tabs>
        <w:jc w:val="both"/>
        <w:rPr>
          <w:rFonts w:ascii="Times New Roman" w:eastAsia="Times New Roman" w:hAnsi="Times New Roman" w:cs="Times New Roman"/>
          <w:sz w:val="16"/>
          <w:szCs w:val="16"/>
        </w:rPr>
      </w:pPr>
    </w:p>
    <w:p w14:paraId="75743EBB" w14:textId="77777777" w:rsidR="00C801E6" w:rsidRDefault="0032266C">
      <w:pPr>
        <w:numPr>
          <w:ilvl w:val="0"/>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The Anti-Bullying Coordinator will assist the district in the successful execution of the Commission’s HIB policy and will:</w:t>
      </w:r>
    </w:p>
    <w:p w14:paraId="07978D7D"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Oversee each ESCNJ School Safety/School Climate Team;</w:t>
      </w:r>
    </w:p>
    <w:p w14:paraId="5C1BAA22"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Meet a minimum of three times per school year with the ESCNJ’s Anti-Bullying Specialists to discuss and strengthen procedures and policies to prevent, identify, and address harassment, intimidation, and bullying in the district;</w:t>
      </w:r>
    </w:p>
    <w:p w14:paraId="2C5ABD42"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Provide any required data to the ESCNJ Superintendent and or/designee and the NJ Department of Education;</w:t>
      </w:r>
    </w:p>
    <w:p w14:paraId="301B5DD3"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Assist in developing, fostering, and maintaining a positive school climate by focusing on the on-going, systemic process and practices in the school;</w:t>
      </w:r>
    </w:p>
    <w:p w14:paraId="24EB411E"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Be responsible for coordinating and strengthening the school district’s policies to prevent, identify, and address harassment, intimidation, or bullying of pupils;</w:t>
      </w:r>
    </w:p>
    <w:p w14:paraId="702DF117"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Collaborate with school Anti-Bullying Specialists in the Commission and the Superintendent and/or designee to prevent, identify, and respond to harassment, intimidation, or bullying of pupils;</w:t>
      </w:r>
    </w:p>
    <w:p w14:paraId="2D86ED5A" w14:textId="77777777" w:rsidR="00C801E6" w:rsidRDefault="0032266C">
      <w:pPr>
        <w:numPr>
          <w:ilvl w:val="1"/>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Attend professional development opportunities that address effective practices of successful school climate programs or approaches.</w:t>
      </w:r>
    </w:p>
    <w:p w14:paraId="2C4C620C" w14:textId="77777777" w:rsidR="00C801E6" w:rsidRDefault="00C801E6">
      <w:pPr>
        <w:tabs>
          <w:tab w:val="left" w:pos="-1440"/>
        </w:tabs>
        <w:jc w:val="both"/>
        <w:rPr>
          <w:rFonts w:ascii="Times New Roman" w:eastAsia="Times New Roman" w:hAnsi="Times New Roman" w:cs="Times New Roman"/>
          <w:sz w:val="16"/>
          <w:szCs w:val="16"/>
        </w:rPr>
      </w:pPr>
    </w:p>
    <w:p w14:paraId="095A43B9" w14:textId="1D7508DE" w:rsidR="00C801E6" w:rsidRDefault="009567EB">
      <w:pPr>
        <w:numPr>
          <w:ilvl w:val="0"/>
          <w:numId w:val="5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For the 2023 – 2024</w:t>
      </w:r>
      <w:r w:rsidR="0032266C">
        <w:rPr>
          <w:rFonts w:ascii="Times New Roman" w:eastAsia="Times New Roman" w:hAnsi="Times New Roman" w:cs="Times New Roman"/>
          <w:sz w:val="24"/>
        </w:rPr>
        <w:t xml:space="preserve"> school year, the ESCNJ Anti-Bullying Coordinator is Gary Molenaar, Assistant Superintendent.</w:t>
      </w:r>
    </w:p>
    <w:p w14:paraId="66E4D01E" w14:textId="77777777" w:rsidR="00C801E6" w:rsidRDefault="00C801E6">
      <w:pPr>
        <w:tabs>
          <w:tab w:val="left" w:pos="-1440"/>
        </w:tabs>
        <w:jc w:val="both"/>
        <w:rPr>
          <w:rFonts w:ascii="Times New Roman" w:eastAsia="Times New Roman" w:hAnsi="Times New Roman" w:cs="Times New Roman"/>
          <w:sz w:val="16"/>
          <w:szCs w:val="16"/>
        </w:rPr>
      </w:pPr>
    </w:p>
    <w:p w14:paraId="73110CC6" w14:textId="77777777" w:rsidR="00C801E6" w:rsidRDefault="0032266C">
      <w:pPr>
        <w:numPr>
          <w:ilvl w:val="0"/>
          <w:numId w:val="53"/>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Harassment, intimidation, and bullying is defined as any gesture, written, verbal, or physical act, or electronic communication, whether it be a single act or a series of incidents, that is reasonably perceived as being motivated either by any actual or perceived characteristic, such as race, color, religion, ancestry, national origin, gender, sexual orientation, gender identity and expression, or a mental, physical, or sensory disability, or any other distinguishing characteristic, that takes place on school property, at any school sponsored function, or on a school bus, or off school grounds that substantially disrupts or interferes with orderly operation of the school or the rights of other students, and that:</w:t>
      </w:r>
    </w:p>
    <w:p w14:paraId="70240E20" w14:textId="77777777" w:rsidR="00C801E6" w:rsidRDefault="007846D0">
      <w:pPr>
        <w:numPr>
          <w:ilvl w:val="0"/>
          <w:numId w:val="39"/>
        </w:numP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w:t>
      </w:r>
      <w:r w:rsidR="0032266C">
        <w:rPr>
          <w:rFonts w:ascii="Times New Roman" w:eastAsia="Times New Roman" w:hAnsi="Times New Roman" w:cs="Times New Roman"/>
          <w:sz w:val="24"/>
        </w:rPr>
        <w:t xml:space="preserve"> reasonable person should know, under the circumstances, will have the effect of physically or emotionally harming a student or damaging the student’s property, or placing a student in reasonable fear of emotional harm to his person or damage to his property;</w:t>
      </w:r>
    </w:p>
    <w:p w14:paraId="323EC7C1" w14:textId="77777777" w:rsidR="00C801E6" w:rsidRDefault="0032266C">
      <w:pPr>
        <w:numPr>
          <w:ilvl w:val="0"/>
          <w:numId w:val="39"/>
        </w:numP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has the effect of insulting or demeaning any student or group of students; or</w:t>
      </w:r>
    </w:p>
    <w:p w14:paraId="2D8200C5" w14:textId="77777777" w:rsidR="00C801E6" w:rsidRDefault="0032266C">
      <w:pPr>
        <w:numPr>
          <w:ilvl w:val="0"/>
          <w:numId w:val="39"/>
        </w:numP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creates</w:t>
      </w:r>
      <w:proofErr w:type="gramEnd"/>
      <w:r>
        <w:rPr>
          <w:rFonts w:ascii="Times New Roman" w:eastAsia="Times New Roman" w:hAnsi="Times New Roman" w:cs="Times New Roman"/>
          <w:sz w:val="24"/>
        </w:rPr>
        <w:t xml:space="preserve"> a hostile educational environment at school for the student by interfering with a student’s education or by severely or pervasively causing physical or emotional harm to the student. </w:t>
      </w:r>
    </w:p>
    <w:p w14:paraId="6F644E3F" w14:textId="77777777" w:rsidR="00C801E6" w:rsidRDefault="00C801E6">
      <w:pP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761AA811" w14:textId="77777777" w:rsidR="00C801E6" w:rsidRDefault="0032266C">
      <w:pPr>
        <w:numPr>
          <w:ilvl w:val="0"/>
          <w:numId w:val="53"/>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Incidents of harassment, intimidation, or bullying are reported to the school/program administrator.</w:t>
      </w:r>
    </w:p>
    <w:p w14:paraId="77AE84A4" w14:textId="77777777" w:rsidR="00C801E6" w:rsidRDefault="00C801E6">
      <w:pPr>
        <w:jc w:val="both"/>
        <w:rPr>
          <w:rFonts w:ascii="Times New Roman" w:eastAsia="Times New Roman" w:hAnsi="Times New Roman" w:cs="Times New Roman"/>
          <w:sz w:val="16"/>
          <w:szCs w:val="16"/>
        </w:rPr>
      </w:pPr>
    </w:p>
    <w:p w14:paraId="7D237A24" w14:textId="42F8EAB0" w:rsidR="00C801E6" w:rsidRDefault="0032266C">
      <w:pPr>
        <w:numPr>
          <w:ilvl w:val="0"/>
          <w:numId w:val="53"/>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The school community, in order to recognize the importance of character education, will observe </w:t>
      </w:r>
      <w:r>
        <w:rPr>
          <w:rFonts w:ascii="Times New Roman" w:eastAsia="Times New Roman" w:hAnsi="Times New Roman" w:cs="Times New Roman"/>
          <w:i/>
          <w:color w:val="000000"/>
          <w:sz w:val="24"/>
        </w:rPr>
        <w:t xml:space="preserve">Week of Respect, </w:t>
      </w:r>
      <w:r>
        <w:rPr>
          <w:rFonts w:ascii="Times New Roman" w:eastAsia="Times New Roman" w:hAnsi="Times New Roman" w:cs="Times New Roman"/>
          <w:color w:val="000000"/>
          <w:sz w:val="24"/>
        </w:rPr>
        <w:t>beginning with the first Monday in October each year (</w:t>
      </w:r>
      <w:r w:rsidRPr="00D03D00">
        <w:rPr>
          <w:rFonts w:ascii="Times New Roman" w:eastAsia="Times New Roman" w:hAnsi="Times New Roman" w:cs="Times New Roman"/>
          <w:sz w:val="24"/>
        </w:rPr>
        <w:t>10/</w:t>
      </w:r>
      <w:r w:rsidR="009567EB">
        <w:rPr>
          <w:rFonts w:ascii="Times New Roman" w:eastAsia="Times New Roman" w:hAnsi="Times New Roman" w:cs="Times New Roman"/>
          <w:sz w:val="24"/>
        </w:rPr>
        <w:t>2</w:t>
      </w:r>
      <w:r w:rsidRPr="00D03D00">
        <w:rPr>
          <w:rFonts w:ascii="Times New Roman" w:eastAsia="Times New Roman" w:hAnsi="Times New Roman" w:cs="Times New Roman"/>
          <w:sz w:val="24"/>
        </w:rPr>
        <w:t>/2</w:t>
      </w:r>
      <w:r w:rsidR="009567EB">
        <w:rPr>
          <w:rFonts w:ascii="Times New Roman" w:eastAsia="Times New Roman" w:hAnsi="Times New Roman" w:cs="Times New Roman"/>
          <w:sz w:val="24"/>
        </w:rPr>
        <w:t>3</w:t>
      </w:r>
      <w:r w:rsidRPr="00D03D00">
        <w:rPr>
          <w:rFonts w:ascii="Times New Roman" w:eastAsia="Times New Roman" w:hAnsi="Times New Roman" w:cs="Times New Roman"/>
          <w:sz w:val="24"/>
        </w:rPr>
        <w:t xml:space="preserve"> – 10/</w:t>
      </w:r>
      <w:r w:rsidR="009567EB">
        <w:rPr>
          <w:rFonts w:ascii="Times New Roman" w:eastAsia="Times New Roman" w:hAnsi="Times New Roman" w:cs="Times New Roman"/>
          <w:sz w:val="24"/>
        </w:rPr>
        <w:t>6</w:t>
      </w:r>
      <w:r w:rsidRPr="00D03D00">
        <w:rPr>
          <w:rFonts w:ascii="Times New Roman" w:eastAsia="Times New Roman" w:hAnsi="Times New Roman" w:cs="Times New Roman"/>
          <w:sz w:val="24"/>
        </w:rPr>
        <w:t>/2</w:t>
      </w:r>
      <w:r w:rsidR="009567EB">
        <w:rPr>
          <w:rFonts w:ascii="Times New Roman" w:eastAsia="Times New Roman" w:hAnsi="Times New Roman" w:cs="Times New Roman"/>
          <w:sz w:val="24"/>
        </w:rPr>
        <w:t>3</w:t>
      </w:r>
      <w:r w:rsidR="00D03D00">
        <w:rPr>
          <w:rFonts w:ascii="Times New Roman" w:eastAsia="Times New Roman" w:hAnsi="Times New Roman" w:cs="Times New Roman"/>
          <w:color w:val="000000"/>
          <w:sz w:val="24"/>
        </w:rPr>
        <w:t xml:space="preserve">) pursuant to NJSA </w:t>
      </w:r>
      <w:r>
        <w:rPr>
          <w:rFonts w:ascii="Times New Roman" w:eastAsia="Times New Roman" w:hAnsi="Times New Roman" w:cs="Times New Roman"/>
          <w:color w:val="000000"/>
          <w:sz w:val="24"/>
        </w:rPr>
        <w:t>18A</w:t>
      </w:r>
      <w:r w:rsidR="00D03D0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37-29.  </w:t>
      </w:r>
      <w:r w:rsidR="00D03D00">
        <w:rPr>
          <w:rFonts w:ascii="Times New Roman" w:eastAsia="Times New Roman" w:hAnsi="Times New Roman" w:cs="Times New Roman"/>
          <w:color w:val="000000"/>
          <w:sz w:val="24"/>
        </w:rPr>
        <w:t>All teachers are to</w:t>
      </w:r>
      <w:r>
        <w:rPr>
          <w:rFonts w:ascii="Times New Roman" w:eastAsia="Times New Roman" w:hAnsi="Times New Roman" w:cs="Times New Roman"/>
          <w:color w:val="000000"/>
          <w:sz w:val="24"/>
        </w:rPr>
        <w:t xml:space="preserve"> provide ongoing, age-appropriate instruction on preventing harassment, intimidation, and bullying. </w:t>
      </w:r>
    </w:p>
    <w:p w14:paraId="5511ACF0" w14:textId="77777777" w:rsidR="00C801E6" w:rsidRDefault="00C801E6">
      <w:pPr>
        <w:pBdr>
          <w:bottom w:val="single" w:sz="4" w:space="1"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16"/>
          <w:szCs w:val="16"/>
        </w:rPr>
      </w:pPr>
    </w:p>
    <w:p w14:paraId="222468C1" w14:textId="77777777" w:rsidR="00C801E6" w:rsidRDefault="00C801E6">
      <w:pPr>
        <w:widowControl/>
        <w:rPr>
          <w:rFonts w:ascii="Times New Roman" w:eastAsia="Times New Roman" w:hAnsi="Times New Roman" w:cs="Times New Roman"/>
          <w:sz w:val="16"/>
          <w:szCs w:val="16"/>
          <w:highlight w:val="yellow"/>
        </w:rPr>
      </w:pPr>
    </w:p>
    <w:p w14:paraId="69D3675D" w14:textId="77777777" w:rsidR="00C801E6" w:rsidRDefault="0032266C">
      <w:pPr>
        <w:pStyle w:val="Heading3"/>
        <w:jc w:val="both"/>
      </w:pPr>
      <w:r>
        <w:t>Subject:  Arrival/Departure Procedures</w:t>
      </w:r>
    </w:p>
    <w:p w14:paraId="6E313DEA" w14:textId="77777777" w:rsidR="00C801E6" w:rsidRDefault="00C801E6">
      <w:pPr>
        <w:jc w:val="both"/>
        <w:rPr>
          <w:rFonts w:ascii="Times New Roman" w:eastAsia="Times New Roman" w:hAnsi="Times New Roman" w:cs="Times New Roman"/>
          <w:sz w:val="16"/>
          <w:szCs w:val="16"/>
        </w:rPr>
      </w:pPr>
    </w:p>
    <w:p w14:paraId="72211FC2" w14:textId="77777777" w:rsidR="00C801E6" w:rsidRDefault="0032266C">
      <w:pPr>
        <w:jc w:val="both"/>
        <w:rPr>
          <w:rFonts w:ascii="Times New Roman" w:eastAsia="Times New Roman" w:hAnsi="Times New Roman" w:cs="Times New Roman"/>
          <w:b/>
          <w:sz w:val="24"/>
        </w:rPr>
      </w:pPr>
      <w:r>
        <w:rPr>
          <w:rFonts w:ascii="Times New Roman" w:eastAsia="Times New Roman" w:hAnsi="Times New Roman" w:cs="Times New Roman"/>
          <w:b/>
          <w:sz w:val="24"/>
        </w:rPr>
        <w:t>Monitoring procedures:</w:t>
      </w:r>
    </w:p>
    <w:p w14:paraId="7BCC4916" w14:textId="77777777" w:rsidR="00C801E6" w:rsidRDefault="0032266C">
      <w:pPr>
        <w:widowControl/>
        <w:numPr>
          <w:ilvl w:val="0"/>
          <w:numId w:val="37"/>
        </w:numPr>
        <w:jc w:val="both"/>
        <w:rPr>
          <w:rFonts w:ascii="Times New Roman" w:eastAsia="Times New Roman" w:hAnsi="Times New Roman" w:cs="Times New Roman"/>
          <w:sz w:val="24"/>
        </w:rPr>
      </w:pPr>
      <w:r>
        <w:rPr>
          <w:rFonts w:ascii="Times New Roman" w:eastAsia="Times New Roman" w:hAnsi="Times New Roman" w:cs="Times New Roman"/>
          <w:sz w:val="24"/>
        </w:rPr>
        <w:t>Staff swipe identification badge for access to building (if applicable).</w:t>
      </w:r>
    </w:p>
    <w:p w14:paraId="671CDBAF" w14:textId="002DF015" w:rsidR="00C801E6" w:rsidRDefault="0032266C">
      <w:pPr>
        <w:widowControl/>
        <w:numPr>
          <w:ilvl w:val="0"/>
          <w:numId w:val="37"/>
        </w:numPr>
        <w:jc w:val="both"/>
        <w:rPr>
          <w:rFonts w:ascii="Times New Roman" w:eastAsia="Times New Roman" w:hAnsi="Times New Roman" w:cs="Times New Roman"/>
          <w:sz w:val="24"/>
        </w:rPr>
      </w:pPr>
      <w:r>
        <w:rPr>
          <w:rFonts w:ascii="Times New Roman" w:eastAsia="Times New Roman" w:hAnsi="Times New Roman" w:cs="Times New Roman"/>
          <w:sz w:val="24"/>
        </w:rPr>
        <w:t>Staff must swipe their identification badge at the building entrance upon arrival in the morning and when returning from lunch break.</w:t>
      </w:r>
    </w:p>
    <w:p w14:paraId="7D5FFE89" w14:textId="0996F31E" w:rsidR="008622EE" w:rsidRDefault="008622EE">
      <w:pPr>
        <w:widowControl/>
        <w:numPr>
          <w:ilvl w:val="0"/>
          <w:numId w:val="37"/>
        </w:numPr>
        <w:jc w:val="both"/>
        <w:rPr>
          <w:rFonts w:ascii="Times New Roman" w:eastAsia="Times New Roman" w:hAnsi="Times New Roman" w:cs="Times New Roman"/>
          <w:sz w:val="24"/>
        </w:rPr>
      </w:pPr>
      <w:r>
        <w:rPr>
          <w:rFonts w:ascii="Times New Roman" w:eastAsia="Times New Roman" w:hAnsi="Times New Roman" w:cs="Times New Roman"/>
          <w:sz w:val="24"/>
        </w:rPr>
        <w:t>Staff assigned to ESCNJ offices</w:t>
      </w:r>
      <w:r w:rsidRPr="008622EE">
        <w:rPr>
          <w:rFonts w:ascii="Times New Roman" w:eastAsia="Times New Roman" w:hAnsi="Times New Roman" w:cs="Times New Roman"/>
          <w:sz w:val="24"/>
        </w:rPr>
        <w:t xml:space="preserve"> schools</w:t>
      </w:r>
      <w:r>
        <w:rPr>
          <w:rFonts w:ascii="Times New Roman" w:eastAsia="Times New Roman" w:hAnsi="Times New Roman" w:cs="Times New Roman"/>
          <w:sz w:val="24"/>
        </w:rPr>
        <w:t xml:space="preserve"> must sign in using one of the F</w:t>
      </w:r>
      <w:r w:rsidRPr="008622EE">
        <w:rPr>
          <w:rFonts w:ascii="Times New Roman" w:eastAsia="Times New Roman" w:hAnsi="Times New Roman" w:cs="Times New Roman"/>
          <w:sz w:val="24"/>
        </w:rPr>
        <w:t>rontline kiosks located in their assigned building</w:t>
      </w:r>
      <w:r>
        <w:rPr>
          <w:rFonts w:ascii="Times New Roman" w:eastAsia="Times New Roman" w:hAnsi="Times New Roman" w:cs="Times New Roman"/>
          <w:sz w:val="24"/>
        </w:rPr>
        <w:t>/office.  When an</w:t>
      </w:r>
      <w:r w:rsidRPr="008622EE">
        <w:rPr>
          <w:rFonts w:ascii="Times New Roman" w:eastAsia="Times New Roman" w:hAnsi="Times New Roman" w:cs="Times New Roman"/>
          <w:sz w:val="24"/>
        </w:rPr>
        <w:t xml:space="preserve"> employee is being requested to work in a location outside of a</w:t>
      </w:r>
      <w:r>
        <w:rPr>
          <w:rFonts w:ascii="Times New Roman" w:eastAsia="Times New Roman" w:hAnsi="Times New Roman" w:cs="Times New Roman"/>
          <w:sz w:val="24"/>
        </w:rPr>
        <w:t>n ESCNJ building they can use the F</w:t>
      </w:r>
      <w:r w:rsidRPr="008622EE">
        <w:rPr>
          <w:rFonts w:ascii="Times New Roman" w:eastAsia="Times New Roman" w:hAnsi="Times New Roman" w:cs="Times New Roman"/>
          <w:sz w:val="24"/>
        </w:rPr>
        <w:t>ront</w:t>
      </w:r>
      <w:r>
        <w:rPr>
          <w:rFonts w:ascii="Times New Roman" w:eastAsia="Times New Roman" w:hAnsi="Times New Roman" w:cs="Times New Roman"/>
          <w:sz w:val="24"/>
        </w:rPr>
        <w:t>line app on their phone or the F</w:t>
      </w:r>
      <w:r w:rsidRPr="008622EE">
        <w:rPr>
          <w:rFonts w:ascii="Times New Roman" w:eastAsia="Times New Roman" w:hAnsi="Times New Roman" w:cs="Times New Roman"/>
          <w:sz w:val="24"/>
        </w:rPr>
        <w:t>rontline website</w:t>
      </w:r>
      <w:r>
        <w:rPr>
          <w:rFonts w:ascii="Times New Roman" w:eastAsia="Times New Roman" w:hAnsi="Times New Roman" w:cs="Times New Roman"/>
          <w:sz w:val="24"/>
        </w:rPr>
        <w:t xml:space="preserve"> to sign</w:t>
      </w:r>
      <w:r w:rsidRPr="008622EE">
        <w:rPr>
          <w:rFonts w:ascii="Times New Roman" w:eastAsia="Times New Roman" w:hAnsi="Times New Roman" w:cs="Times New Roman"/>
          <w:sz w:val="24"/>
        </w:rPr>
        <w:t xml:space="preserve"> in.</w:t>
      </w:r>
    </w:p>
    <w:p w14:paraId="6EB97FB1" w14:textId="2144A074" w:rsidR="00C801E6" w:rsidRDefault="0032266C" w:rsidP="008622EE">
      <w:pPr>
        <w:widowControl/>
        <w:numPr>
          <w:ilvl w:val="0"/>
          <w:numId w:val="37"/>
        </w:numPr>
        <w:jc w:val="both"/>
        <w:rPr>
          <w:rFonts w:ascii="Times New Roman" w:eastAsia="Times New Roman" w:hAnsi="Times New Roman" w:cs="Times New Roman"/>
          <w:sz w:val="24"/>
        </w:rPr>
      </w:pPr>
      <w:r w:rsidRPr="008622EE">
        <w:rPr>
          <w:rFonts w:ascii="Times New Roman" w:eastAsia="Times New Roman" w:hAnsi="Times New Roman" w:cs="Times New Roman"/>
          <w:sz w:val="24"/>
        </w:rPr>
        <w:t>Staff must sign in via Frontline ONLY from inside their school/program building.</w:t>
      </w:r>
    </w:p>
    <w:p w14:paraId="1BD5D710" w14:textId="21D29F58" w:rsidR="00157E3B" w:rsidRPr="008622EE" w:rsidRDefault="008622EE" w:rsidP="008622EE">
      <w:pPr>
        <w:widowControl/>
        <w:numPr>
          <w:ilvl w:val="0"/>
          <w:numId w:val="37"/>
        </w:numPr>
        <w:jc w:val="both"/>
        <w:rPr>
          <w:rFonts w:ascii="Times New Roman" w:eastAsia="Times New Roman" w:hAnsi="Times New Roman" w:cs="Times New Roman"/>
          <w:sz w:val="24"/>
        </w:rPr>
      </w:pPr>
      <w:r>
        <w:rPr>
          <w:rFonts w:ascii="Times New Roman" w:eastAsia="Times New Roman" w:hAnsi="Times New Roman" w:cs="Times New Roman"/>
          <w:sz w:val="24"/>
        </w:rPr>
        <w:t>Staff working in the Nonpublic D</w:t>
      </w:r>
      <w:r w:rsidRPr="008622EE">
        <w:rPr>
          <w:rFonts w:ascii="Times New Roman" w:eastAsia="Times New Roman" w:hAnsi="Times New Roman" w:cs="Times New Roman"/>
          <w:sz w:val="24"/>
        </w:rPr>
        <w:t>epartment and</w:t>
      </w:r>
      <w:r>
        <w:rPr>
          <w:rFonts w:ascii="Times New Roman" w:eastAsia="Times New Roman" w:hAnsi="Times New Roman" w:cs="Times New Roman"/>
          <w:sz w:val="24"/>
        </w:rPr>
        <w:t>/or</w:t>
      </w:r>
      <w:r w:rsidRPr="008622EE">
        <w:rPr>
          <w:rFonts w:ascii="Times New Roman" w:eastAsia="Times New Roman" w:hAnsi="Times New Roman" w:cs="Times New Roman"/>
          <w:sz w:val="24"/>
        </w:rPr>
        <w:t xml:space="preserve"> at locations not owned by the Commission must sign in using the Fro</w:t>
      </w:r>
      <w:r>
        <w:rPr>
          <w:rFonts w:ascii="Times New Roman" w:eastAsia="Times New Roman" w:hAnsi="Times New Roman" w:cs="Times New Roman"/>
          <w:sz w:val="24"/>
        </w:rPr>
        <w:t>ntline App on their phone</w:t>
      </w:r>
      <w:r w:rsidRPr="008622EE">
        <w:rPr>
          <w:rFonts w:ascii="Times New Roman" w:eastAsia="Times New Roman" w:hAnsi="Times New Roman" w:cs="Times New Roman"/>
          <w:sz w:val="24"/>
        </w:rPr>
        <w:t xml:space="preserve"> or the</w:t>
      </w:r>
      <w:r>
        <w:rPr>
          <w:rFonts w:ascii="Times New Roman" w:eastAsia="Times New Roman" w:hAnsi="Times New Roman" w:cs="Times New Roman"/>
          <w:sz w:val="24"/>
        </w:rPr>
        <w:t xml:space="preserve"> Frontline website to sign in.</w:t>
      </w:r>
    </w:p>
    <w:p w14:paraId="37B913DC" w14:textId="2764534A" w:rsidR="008622EE" w:rsidRDefault="008622EE">
      <w:pPr>
        <w:rPr>
          <w:rFonts w:ascii="Times New Roman" w:eastAsia="Times New Roman" w:hAnsi="Times New Roman" w:cs="Times New Roman"/>
          <w:sz w:val="24"/>
        </w:rPr>
      </w:pPr>
    </w:p>
    <w:p w14:paraId="79884E74" w14:textId="5E3B165D"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All staff must be ready to work at their contractual start time.</w:t>
      </w:r>
    </w:p>
    <w:p w14:paraId="7D36A66F" w14:textId="77777777" w:rsidR="00C801E6" w:rsidRDefault="00C801E6">
      <w:pPr>
        <w:rPr>
          <w:rFonts w:ascii="Times New Roman" w:eastAsia="Times New Roman" w:hAnsi="Times New Roman" w:cs="Times New Roman"/>
          <w:sz w:val="24"/>
          <w:highlight w:val="yellow"/>
        </w:rPr>
      </w:pPr>
    </w:p>
    <w:p w14:paraId="349BD88D"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Staff must accurately and consistently record arrivals and departures from the building for lunch, meetings, and personal business.  Document departure and return times on the Sign Out sheet in the school/program office.  This information is important for an accurate staff count should an emergency occur.</w:t>
      </w:r>
    </w:p>
    <w:p w14:paraId="59CF662C" w14:textId="77777777" w:rsidR="00C801E6" w:rsidRDefault="00C801E6">
      <w:pPr>
        <w:rPr>
          <w:rFonts w:ascii="Times New Roman" w:eastAsia="Times New Roman" w:hAnsi="Times New Roman" w:cs="Times New Roman"/>
          <w:sz w:val="24"/>
          <w:highlight w:val="yellow"/>
        </w:rPr>
      </w:pPr>
    </w:p>
    <w:p w14:paraId="048F94BB" w14:textId="77777777" w:rsidR="00C801E6" w:rsidRDefault="0032266C">
      <w:pPr>
        <w:rPr>
          <w:rFonts w:ascii="Times New Roman" w:eastAsia="Times New Roman" w:hAnsi="Times New Roman" w:cs="Times New Roman"/>
          <w:b/>
          <w:sz w:val="24"/>
        </w:rPr>
      </w:pPr>
      <w:r>
        <w:rPr>
          <w:rFonts w:ascii="Times New Roman" w:eastAsia="Times New Roman" w:hAnsi="Times New Roman" w:cs="Times New Roman"/>
          <w:b/>
          <w:sz w:val="24"/>
        </w:rPr>
        <w:t>Staff Departure</w:t>
      </w:r>
    </w:p>
    <w:p w14:paraId="13498F3F" w14:textId="77777777" w:rsidR="00C801E6" w:rsidRDefault="00C801E6">
      <w:pPr>
        <w:rPr>
          <w:rFonts w:ascii="Times New Roman" w:eastAsia="Times New Roman" w:hAnsi="Times New Roman" w:cs="Times New Roman"/>
          <w:sz w:val="24"/>
        </w:rPr>
      </w:pPr>
    </w:p>
    <w:p w14:paraId="0809180A"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Instructional Aides may leave at thei</w:t>
      </w:r>
      <w:r w:rsidR="009C2EB0">
        <w:rPr>
          <w:rFonts w:ascii="Times New Roman" w:eastAsia="Times New Roman" w:hAnsi="Times New Roman" w:cs="Times New Roman"/>
          <w:sz w:val="24"/>
        </w:rPr>
        <w:t>r contractual end time each day,</w:t>
      </w:r>
      <w:r>
        <w:rPr>
          <w:rFonts w:ascii="Times New Roman" w:eastAsia="Times New Roman" w:hAnsi="Times New Roman" w:cs="Times New Roman"/>
          <w:sz w:val="24"/>
        </w:rPr>
        <w:t xml:space="preserve"> however, they are encouraged to participate in staff meetings related to those students with whom they work.  Staff members remaining past their contractual hours for such meetings will be compensated with prior approval of the school/program administrator.</w:t>
      </w:r>
    </w:p>
    <w:p w14:paraId="5FEBFB4B" w14:textId="77777777" w:rsidR="00C801E6" w:rsidRDefault="00C801E6">
      <w:pPr>
        <w:jc w:val="both"/>
        <w:rPr>
          <w:rFonts w:ascii="Times New Roman" w:eastAsia="Times New Roman" w:hAnsi="Times New Roman" w:cs="Times New Roman"/>
          <w:sz w:val="24"/>
          <w:highlight w:val="yellow"/>
        </w:rPr>
      </w:pPr>
    </w:p>
    <w:p w14:paraId="7B1446E8" w14:textId="77777777" w:rsidR="00C801E6" w:rsidRDefault="0032266C">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Certificated faculty may leave at their contractual end time each day.  These faculty members are required to participate in staff meetings as scheduled. </w:t>
      </w:r>
    </w:p>
    <w:p w14:paraId="53F12A3E"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65EE5F04"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All staff must sign out at the time of departure using the Frontline App on their phone/tablet or the Frontline website on a computer.</w:t>
      </w:r>
    </w:p>
    <w:p w14:paraId="04C01C23" w14:textId="77777777" w:rsidR="00C801E6" w:rsidRDefault="00C801E6">
      <w:pPr>
        <w:pBdr>
          <w:bottom w:val="single" w:sz="4" w:space="1" w:color="000000"/>
        </w:pBdr>
        <w:rPr>
          <w:rFonts w:ascii="Times New Roman" w:eastAsia="Times New Roman" w:hAnsi="Times New Roman" w:cs="Times New Roman"/>
          <w:sz w:val="24"/>
        </w:rPr>
      </w:pPr>
    </w:p>
    <w:p w14:paraId="59040B9B" w14:textId="77777777" w:rsidR="00C801E6" w:rsidRDefault="00C801E6">
      <w:pPr>
        <w:rPr>
          <w:rFonts w:ascii="Times New Roman" w:eastAsia="Times New Roman" w:hAnsi="Times New Roman" w:cs="Times New Roman"/>
          <w:sz w:val="24"/>
        </w:rPr>
      </w:pPr>
    </w:p>
    <w:p w14:paraId="0B3E2F8D" w14:textId="77777777" w:rsidR="00C801E6" w:rsidRDefault="0032266C">
      <w:pPr>
        <w:pStyle w:val="Heading3"/>
      </w:pPr>
      <w:r>
        <w:t>Subject:  Back-to-School Night</w:t>
      </w:r>
    </w:p>
    <w:p w14:paraId="6BB2D976"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36BEA160" w14:textId="484DEABA" w:rsidR="00576850" w:rsidRDefault="00576850" w:rsidP="00576850">
      <w:pPr>
        <w:numPr>
          <w:ilvl w:val="0"/>
          <w:numId w:val="4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576850">
        <w:rPr>
          <w:rFonts w:ascii="Times New Roman" w:eastAsia="Times New Roman" w:hAnsi="Times New Roman" w:cs="Times New Roman"/>
          <w:sz w:val="24"/>
        </w:rPr>
        <w:t xml:space="preserve">Parent Back-to-School Night is scheduled for </w:t>
      </w:r>
      <w:r w:rsidRPr="00576850">
        <w:rPr>
          <w:rFonts w:ascii="Times New Roman" w:eastAsia="Times New Roman" w:hAnsi="Times New Roman" w:cs="Times New Roman"/>
          <w:b/>
          <w:sz w:val="24"/>
          <w:u w:val="single"/>
        </w:rPr>
        <w:t>Thursday</w:t>
      </w:r>
      <w:r w:rsidRPr="00576850">
        <w:rPr>
          <w:rFonts w:ascii="Times New Roman" w:eastAsia="Times New Roman" w:hAnsi="Times New Roman" w:cs="Times New Roman"/>
          <w:sz w:val="24"/>
          <w:u w:val="single"/>
        </w:rPr>
        <w:t xml:space="preserve">, </w:t>
      </w:r>
      <w:r w:rsidR="009567EB">
        <w:rPr>
          <w:rFonts w:ascii="Times New Roman" w:eastAsia="Times New Roman" w:hAnsi="Times New Roman" w:cs="Times New Roman"/>
          <w:b/>
          <w:sz w:val="24"/>
          <w:u w:val="single"/>
        </w:rPr>
        <w:t>September 21, 2023</w:t>
      </w:r>
      <w:r w:rsidRPr="00576850">
        <w:rPr>
          <w:rFonts w:ascii="Times New Roman" w:eastAsia="Times New Roman" w:hAnsi="Times New Roman" w:cs="Times New Roman"/>
          <w:b/>
          <w:sz w:val="24"/>
        </w:rPr>
        <w:t xml:space="preserve"> </w:t>
      </w:r>
      <w:r w:rsidR="007520FD">
        <w:rPr>
          <w:rFonts w:ascii="Times New Roman" w:eastAsia="Times New Roman" w:hAnsi="Times New Roman" w:cs="Times New Roman"/>
          <w:sz w:val="24"/>
        </w:rPr>
        <w:t>from 7:30 PM</w:t>
      </w:r>
      <w:r w:rsidRPr="00576850">
        <w:rPr>
          <w:rFonts w:ascii="Times New Roman" w:eastAsia="Times New Roman" w:hAnsi="Times New Roman" w:cs="Times New Roman"/>
          <w:sz w:val="24"/>
        </w:rPr>
        <w:t xml:space="preserve"> to 9:00 PM and will be a Hybrid event for parents offering both in-person and virtual options.  During this evening, we will introduce staff to parents.  Please plan your schedule accordingly.  </w:t>
      </w:r>
      <w:r w:rsidRPr="00576850">
        <w:rPr>
          <w:rFonts w:ascii="Times New Roman" w:eastAsia="Times New Roman" w:hAnsi="Times New Roman" w:cs="Times New Roman"/>
          <w:b/>
          <w:sz w:val="24"/>
          <w:u w:val="single"/>
        </w:rPr>
        <w:t>Faculty/Staff attendance is mandatory.</w:t>
      </w:r>
    </w:p>
    <w:p w14:paraId="0C87FDEA" w14:textId="77777777" w:rsidR="00576850" w:rsidRPr="00576850" w:rsidRDefault="00576850" w:rsidP="00576850">
      <w:p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cs="Times New Roman"/>
          <w:sz w:val="24"/>
        </w:rPr>
      </w:pPr>
    </w:p>
    <w:p w14:paraId="06504C0D" w14:textId="77777777" w:rsidR="00576850" w:rsidRDefault="00576850" w:rsidP="00576850">
      <w:pPr>
        <w:numPr>
          <w:ilvl w:val="0"/>
          <w:numId w:val="42"/>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General presentations about the classroom programs and answers to parents’ questions should be provided.  </w:t>
      </w:r>
      <w:r>
        <w:rPr>
          <w:rFonts w:ascii="Times New Roman" w:eastAsia="Times New Roman" w:hAnsi="Times New Roman" w:cs="Times New Roman"/>
          <w:b/>
          <w:color w:val="000000"/>
          <w:sz w:val="24"/>
          <w:u w:val="single"/>
        </w:rPr>
        <w:t>This is not an evening for conferences.</w:t>
      </w:r>
      <w:r>
        <w:rPr>
          <w:rFonts w:ascii="Times New Roman" w:eastAsia="Times New Roman" w:hAnsi="Times New Roman" w:cs="Times New Roman"/>
          <w:color w:val="000000"/>
          <w:sz w:val="24"/>
        </w:rPr>
        <w:t xml:space="preserve">  Appointments for parent/teacher conferences can be scheduled at this time.</w:t>
      </w:r>
    </w:p>
    <w:p w14:paraId="351CA4E0" w14:textId="10D2EF02" w:rsidR="00C801E6" w:rsidRDefault="00C801E6">
      <w:pPr>
        <w:pBdr>
          <w:bottom w:val="single" w:sz="4" w:space="1" w:color="000000"/>
        </w:pBd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26EE013D" w14:textId="77777777" w:rsidR="00C801E6" w:rsidRDefault="00C801E6">
      <w:pPr>
        <w:jc w:val="both"/>
        <w:rPr>
          <w:rFonts w:ascii="Times New Roman" w:eastAsia="Times New Roman" w:hAnsi="Times New Roman" w:cs="Times New Roman"/>
          <w:sz w:val="24"/>
        </w:rPr>
      </w:pPr>
    </w:p>
    <w:p w14:paraId="13B24F2A" w14:textId="77777777" w:rsidR="00C801E6" w:rsidRDefault="0032266C">
      <w:pPr>
        <w:pStyle w:val="Heading3"/>
      </w:pPr>
      <w:r>
        <w:lastRenderedPageBreak/>
        <w:t>Subject:  Behavior Management/Discipline Policy</w:t>
      </w:r>
    </w:p>
    <w:p w14:paraId="3A93B51B" w14:textId="77777777" w:rsidR="00C801E6" w:rsidRDefault="00C801E6">
      <w:pPr>
        <w:tabs>
          <w:tab w:val="left" w:pos="-1440"/>
        </w:tabs>
        <w:ind w:left="2160" w:hanging="2160"/>
        <w:jc w:val="both"/>
        <w:rPr>
          <w:rFonts w:ascii="Times New Roman" w:eastAsia="Times New Roman" w:hAnsi="Times New Roman" w:cs="Times New Roman"/>
          <w:sz w:val="16"/>
          <w:szCs w:val="16"/>
        </w:rPr>
      </w:pPr>
    </w:p>
    <w:p w14:paraId="4F97A526" w14:textId="77777777" w:rsidR="00C801E6" w:rsidRDefault="0032266C">
      <w:pPr>
        <w:numPr>
          <w:ilvl w:val="0"/>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Positive reinforcement of appropriate behavior is the basis of our behavior management strategies.  School/program staff will set appropriate limits on students' behavior and closely communicate with parents/guardians on all behavior management plans to ensure a consistent approach to behavior at school and home.  The school/program Case Manager will keep each student's home district case manager informed of all plans and updates.</w:t>
      </w:r>
    </w:p>
    <w:p w14:paraId="07A78291" w14:textId="77777777" w:rsidR="00C801E6" w:rsidRDefault="00C801E6">
      <w:pPr>
        <w:tabs>
          <w:tab w:val="left" w:pos="-1440"/>
        </w:tabs>
        <w:jc w:val="both"/>
        <w:rPr>
          <w:rFonts w:ascii="Times New Roman" w:eastAsia="Times New Roman" w:hAnsi="Times New Roman" w:cs="Times New Roman"/>
          <w:sz w:val="24"/>
        </w:rPr>
      </w:pPr>
    </w:p>
    <w:p w14:paraId="4048AD66" w14:textId="77777777" w:rsidR="00C801E6" w:rsidRDefault="0032266C">
      <w:pPr>
        <w:numPr>
          <w:ilvl w:val="0"/>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Staff will provide support for students to follow school and classroom rules.  Each student is expected to adhere to a Pupil Code of Conduct that includes the following:</w:t>
      </w:r>
    </w:p>
    <w:p w14:paraId="3F30E8CA" w14:textId="77777777" w:rsidR="00C801E6" w:rsidRDefault="0032266C">
      <w:pPr>
        <w:numPr>
          <w:ilvl w:val="1"/>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Students shall respect the rights of students and staff.</w:t>
      </w:r>
    </w:p>
    <w:p w14:paraId="525F52D7" w14:textId="77777777" w:rsidR="00C801E6" w:rsidRDefault="0032266C">
      <w:pPr>
        <w:numPr>
          <w:ilvl w:val="1"/>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Students shall treat school property in an appropriate manner.</w:t>
      </w:r>
    </w:p>
    <w:p w14:paraId="2DF9EA8F" w14:textId="77777777" w:rsidR="00C801E6" w:rsidRDefault="0032266C">
      <w:pPr>
        <w:numPr>
          <w:ilvl w:val="1"/>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Students shall refrain from possession of dangerous substances or devices that may be harmful to one's self or others.</w:t>
      </w:r>
    </w:p>
    <w:p w14:paraId="67A82B5E" w14:textId="77777777" w:rsidR="00C801E6" w:rsidRDefault="00C801E6">
      <w:pPr>
        <w:tabs>
          <w:tab w:val="left" w:pos="-1440"/>
        </w:tabs>
        <w:jc w:val="both"/>
        <w:rPr>
          <w:rFonts w:ascii="Times New Roman" w:eastAsia="Times New Roman" w:hAnsi="Times New Roman" w:cs="Times New Roman"/>
          <w:sz w:val="24"/>
        </w:rPr>
      </w:pPr>
    </w:p>
    <w:p w14:paraId="39949090" w14:textId="77777777" w:rsidR="00C801E6" w:rsidRDefault="0032266C">
      <w:pPr>
        <w:numPr>
          <w:ilvl w:val="0"/>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a student is observed engaging in a serious aggressive behavior that is harmful to self or others or disruptive to the educational program the following will occur:</w:t>
      </w:r>
    </w:p>
    <w:p w14:paraId="137AAEDF" w14:textId="77777777" w:rsidR="00C801E6" w:rsidRDefault="0032266C">
      <w:pPr>
        <w:numPr>
          <w:ilvl w:val="1"/>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teacher will notify the parent/guardian of the observed behavior.</w:t>
      </w:r>
    </w:p>
    <w:p w14:paraId="64934A38" w14:textId="77777777" w:rsidR="00C801E6" w:rsidRDefault="0032266C">
      <w:pPr>
        <w:numPr>
          <w:ilvl w:val="1"/>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teacher will take baseline data to determine the frequency/duration of the behavior and determine any behavioral characteristics or antecedents.</w:t>
      </w:r>
    </w:p>
    <w:p w14:paraId="019342CE" w14:textId="77777777" w:rsidR="00C801E6" w:rsidRDefault="0032266C">
      <w:pPr>
        <w:numPr>
          <w:ilvl w:val="1"/>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If the behavior is found to be impeding student progress, disruptive to other students, or endangering the safety of the student or others, the classroom teacher will make a request to the school/program administrator that a meeting be held to discuss the behavior, possible causes, and potential interventions.  </w:t>
      </w:r>
    </w:p>
    <w:p w14:paraId="09768100" w14:textId="77777777" w:rsidR="00C801E6" w:rsidRDefault="0032266C">
      <w:pPr>
        <w:numPr>
          <w:ilvl w:val="1"/>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draft behavior management plan will be written by the classroom teacher in consultation with a BCBA and submitted to the school/program administrator for approval.</w:t>
      </w:r>
    </w:p>
    <w:p w14:paraId="223F9E44" w14:textId="77777777" w:rsidR="00C801E6" w:rsidRDefault="0032266C">
      <w:pPr>
        <w:numPr>
          <w:ilvl w:val="1"/>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following elements must be included in the draft behavior plan:</w:t>
      </w:r>
    </w:p>
    <w:p w14:paraId="7DA75DB2" w14:textId="2C268C4F" w:rsidR="00C801E6" w:rsidRPr="0039215F" w:rsidRDefault="0032266C">
      <w:pPr>
        <w:numPr>
          <w:ilvl w:val="2"/>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color w:val="000000"/>
          <w:sz w:val="24"/>
        </w:rPr>
        <w:t>An operationa</w:t>
      </w:r>
      <w:r w:rsidR="001B585A" w:rsidRPr="0039215F">
        <w:rPr>
          <w:rFonts w:ascii="Times New Roman" w:eastAsia="Times New Roman" w:hAnsi="Times New Roman" w:cs="Times New Roman"/>
          <w:color w:val="000000"/>
          <w:sz w:val="24"/>
        </w:rPr>
        <w:t>l definition of the behavior(s)</w:t>
      </w:r>
      <w:r w:rsidR="0070334C" w:rsidRPr="0039215F">
        <w:rPr>
          <w:rFonts w:ascii="Times New Roman" w:eastAsia="Times New Roman" w:hAnsi="Times New Roman" w:cs="Times New Roman"/>
          <w:color w:val="000000"/>
          <w:sz w:val="24"/>
        </w:rPr>
        <w:t xml:space="preserve"> </w:t>
      </w:r>
      <w:r w:rsidR="0070334C" w:rsidRPr="0039215F">
        <w:rPr>
          <w:rFonts w:ascii="Times New Roman" w:eastAsia="Times New Roman" w:hAnsi="Times New Roman" w:cs="Times New Roman"/>
          <w:sz w:val="24"/>
        </w:rPr>
        <w:t>to be decreased and</w:t>
      </w:r>
      <w:r w:rsidR="00D45CD2">
        <w:rPr>
          <w:rFonts w:ascii="Times New Roman" w:eastAsia="Times New Roman" w:hAnsi="Times New Roman" w:cs="Times New Roman"/>
          <w:sz w:val="24"/>
        </w:rPr>
        <w:t xml:space="preserve"> those to be</w:t>
      </w:r>
      <w:r w:rsidR="0070334C" w:rsidRPr="0039215F">
        <w:rPr>
          <w:rFonts w:ascii="Times New Roman" w:eastAsia="Times New Roman" w:hAnsi="Times New Roman" w:cs="Times New Roman"/>
          <w:sz w:val="24"/>
        </w:rPr>
        <w:t xml:space="preserve"> increased</w:t>
      </w:r>
    </w:p>
    <w:p w14:paraId="18C266B2" w14:textId="4B3FC847" w:rsidR="00C801E6" w:rsidRPr="0039215F" w:rsidRDefault="001B585A">
      <w:pPr>
        <w:numPr>
          <w:ilvl w:val="2"/>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sz w:val="24"/>
        </w:rPr>
        <w:t xml:space="preserve">Baseline Data </w:t>
      </w:r>
      <w:r w:rsidRPr="0039215F">
        <w:rPr>
          <w:rFonts w:ascii="Times New Roman" w:eastAsia="Times New Roman" w:hAnsi="Times New Roman" w:cs="Times New Roman"/>
          <w:color w:val="000000"/>
          <w:sz w:val="24"/>
        </w:rPr>
        <w:t>(</w:t>
      </w:r>
      <w:r w:rsidR="00D03D00" w:rsidRPr="0039215F">
        <w:rPr>
          <w:rFonts w:ascii="Times New Roman" w:eastAsia="Times New Roman" w:hAnsi="Times New Roman" w:cs="Times New Roman"/>
          <w:color w:val="000000"/>
          <w:sz w:val="24"/>
        </w:rPr>
        <w:t xml:space="preserve">e.g., </w:t>
      </w:r>
      <w:r w:rsidR="0032266C" w:rsidRPr="0039215F">
        <w:rPr>
          <w:rFonts w:ascii="Times New Roman" w:eastAsia="Times New Roman" w:hAnsi="Times New Roman" w:cs="Times New Roman"/>
          <w:color w:val="000000"/>
          <w:sz w:val="24"/>
        </w:rPr>
        <w:t>frequency, duration, and/or intensity of the behavior(s)</w:t>
      </w:r>
      <w:r w:rsidRPr="0039215F">
        <w:rPr>
          <w:rFonts w:ascii="Times New Roman" w:eastAsia="Times New Roman" w:hAnsi="Times New Roman" w:cs="Times New Roman"/>
          <w:color w:val="000000"/>
          <w:sz w:val="24"/>
        </w:rPr>
        <w:t>)</w:t>
      </w:r>
    </w:p>
    <w:p w14:paraId="5D09C054" w14:textId="44ECD8A4" w:rsidR="001B585A" w:rsidRPr="0039215F" w:rsidRDefault="001B585A">
      <w:pPr>
        <w:numPr>
          <w:ilvl w:val="2"/>
          <w:numId w:val="54"/>
        </w:numPr>
        <w:pBdr>
          <w:top w:val="nil"/>
          <w:left w:val="nil"/>
          <w:bottom w:val="nil"/>
          <w:right w:val="nil"/>
          <w:between w:val="nil"/>
        </w:pBdr>
        <w:tabs>
          <w:tab w:val="left" w:pos="-1440"/>
        </w:tabs>
        <w:jc w:val="both"/>
        <w:rPr>
          <w:rFonts w:ascii="Times New Roman" w:eastAsia="Times New Roman" w:hAnsi="Times New Roman" w:cs="Times New Roman"/>
          <w:sz w:val="24"/>
        </w:rPr>
      </w:pPr>
      <w:r w:rsidRPr="0039215F">
        <w:rPr>
          <w:rFonts w:ascii="Times New Roman" w:eastAsia="Times New Roman" w:hAnsi="Times New Roman" w:cs="Times New Roman"/>
          <w:sz w:val="24"/>
        </w:rPr>
        <w:t>Assessment Results</w:t>
      </w:r>
    </w:p>
    <w:p w14:paraId="74EA819E" w14:textId="7E92E2EF" w:rsidR="00C801E6" w:rsidRPr="0039215F" w:rsidRDefault="001B585A">
      <w:pPr>
        <w:numPr>
          <w:ilvl w:val="2"/>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sz w:val="24"/>
        </w:rPr>
        <w:t xml:space="preserve">Hypothesized </w:t>
      </w:r>
      <w:r w:rsidR="0032266C" w:rsidRPr="0039215F">
        <w:rPr>
          <w:rFonts w:ascii="Times New Roman" w:eastAsia="Times New Roman" w:hAnsi="Times New Roman" w:cs="Times New Roman"/>
          <w:color w:val="000000"/>
          <w:sz w:val="24"/>
        </w:rPr>
        <w:t xml:space="preserve">function of the </w:t>
      </w:r>
      <w:r w:rsidRPr="0039215F">
        <w:rPr>
          <w:rFonts w:ascii="Times New Roman" w:eastAsia="Times New Roman" w:hAnsi="Times New Roman" w:cs="Times New Roman"/>
          <w:color w:val="000000"/>
          <w:sz w:val="24"/>
        </w:rPr>
        <w:t>behavior/results of assessments</w:t>
      </w:r>
    </w:p>
    <w:p w14:paraId="637B8B20" w14:textId="6307B49C" w:rsidR="00C801E6" w:rsidRPr="0039215F" w:rsidRDefault="0032266C">
      <w:pPr>
        <w:numPr>
          <w:ilvl w:val="2"/>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color w:val="000000"/>
          <w:sz w:val="24"/>
        </w:rPr>
        <w:t>Pro</w:t>
      </w:r>
      <w:r w:rsidR="001B585A" w:rsidRPr="0039215F">
        <w:rPr>
          <w:rFonts w:ascii="Times New Roman" w:eastAsia="Times New Roman" w:hAnsi="Times New Roman" w:cs="Times New Roman"/>
          <w:color w:val="000000"/>
          <w:sz w:val="24"/>
        </w:rPr>
        <w:t>active and Reactive strategies</w:t>
      </w:r>
    </w:p>
    <w:p w14:paraId="159526DD" w14:textId="3475DE56" w:rsidR="00C801E6" w:rsidRPr="0039215F" w:rsidRDefault="001B585A">
      <w:pPr>
        <w:numPr>
          <w:ilvl w:val="2"/>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color w:val="000000"/>
          <w:sz w:val="24"/>
        </w:rPr>
        <w:t>Expected behavioral outcome</w:t>
      </w:r>
    </w:p>
    <w:p w14:paraId="1600B6C4" w14:textId="21E2A4F1" w:rsidR="00C801E6" w:rsidRPr="0039215F" w:rsidRDefault="001B585A">
      <w:pPr>
        <w:numPr>
          <w:ilvl w:val="2"/>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color w:val="000000"/>
          <w:sz w:val="24"/>
        </w:rPr>
        <w:t>Method of data collection</w:t>
      </w:r>
    </w:p>
    <w:p w14:paraId="0EDE6D6C" w14:textId="5A67C324" w:rsidR="001B585A" w:rsidRPr="0039215F" w:rsidRDefault="00D03D00">
      <w:pPr>
        <w:numPr>
          <w:ilvl w:val="2"/>
          <w:numId w:val="54"/>
        </w:numPr>
        <w:pBdr>
          <w:top w:val="nil"/>
          <w:left w:val="nil"/>
          <w:bottom w:val="nil"/>
          <w:right w:val="nil"/>
          <w:between w:val="nil"/>
        </w:pBdr>
        <w:tabs>
          <w:tab w:val="left" w:pos="-1440"/>
        </w:tabs>
        <w:jc w:val="both"/>
        <w:rPr>
          <w:rFonts w:ascii="Times New Roman" w:eastAsia="Times New Roman" w:hAnsi="Times New Roman" w:cs="Times New Roman"/>
          <w:sz w:val="24"/>
        </w:rPr>
      </w:pPr>
      <w:r w:rsidRPr="0039215F">
        <w:rPr>
          <w:rFonts w:ascii="Times New Roman" w:eastAsia="Times New Roman" w:hAnsi="Times New Roman" w:cs="Times New Roman"/>
          <w:sz w:val="24"/>
        </w:rPr>
        <w:t>Crisis Plan (</w:t>
      </w:r>
      <w:r w:rsidR="001B585A" w:rsidRPr="0039215F">
        <w:rPr>
          <w:rFonts w:ascii="Times New Roman" w:eastAsia="Times New Roman" w:hAnsi="Times New Roman" w:cs="Times New Roman"/>
          <w:sz w:val="24"/>
        </w:rPr>
        <w:t>if applicable</w:t>
      </w:r>
      <w:r w:rsidRPr="0039215F">
        <w:rPr>
          <w:rFonts w:ascii="Times New Roman" w:eastAsia="Times New Roman" w:hAnsi="Times New Roman" w:cs="Times New Roman"/>
          <w:sz w:val="24"/>
        </w:rPr>
        <w:t>)</w:t>
      </w:r>
    </w:p>
    <w:p w14:paraId="347045CF" w14:textId="70D5D4B7" w:rsidR="00C801E6" w:rsidRPr="0039215F" w:rsidRDefault="001B585A">
      <w:pPr>
        <w:numPr>
          <w:ilvl w:val="2"/>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color w:val="000000"/>
          <w:sz w:val="24"/>
        </w:rPr>
        <w:t>Start date and review date</w:t>
      </w:r>
    </w:p>
    <w:p w14:paraId="5232F069" w14:textId="6E870355" w:rsidR="00C801E6" w:rsidRDefault="0032266C">
      <w:pPr>
        <w:numPr>
          <w:ilvl w:val="1"/>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Parents/Guardians will have input to this plan before it is finalized.  The behavior plan will then be signed by the teacher, </w:t>
      </w:r>
      <w:r w:rsidRPr="00C05319">
        <w:rPr>
          <w:rFonts w:ascii="Times New Roman" w:eastAsia="Times New Roman" w:hAnsi="Times New Roman" w:cs="Times New Roman"/>
          <w:color w:val="000000"/>
          <w:sz w:val="24"/>
        </w:rPr>
        <w:t>behavior analyst (BCBA),</w:t>
      </w:r>
      <w:r>
        <w:rPr>
          <w:rFonts w:ascii="Times New Roman" w:eastAsia="Times New Roman" w:hAnsi="Times New Roman" w:cs="Times New Roman"/>
          <w:color w:val="000000"/>
          <w:sz w:val="24"/>
        </w:rPr>
        <w:t xml:space="preserve"> </w:t>
      </w:r>
      <w:r w:rsidR="00D45CD2">
        <w:rPr>
          <w:rFonts w:ascii="Times New Roman" w:eastAsia="Times New Roman" w:hAnsi="Times New Roman" w:cs="Times New Roman"/>
          <w:color w:val="000000"/>
          <w:sz w:val="24"/>
        </w:rPr>
        <w:t>administrator</w:t>
      </w:r>
      <w:r>
        <w:rPr>
          <w:rFonts w:ascii="Times New Roman" w:eastAsia="Times New Roman" w:hAnsi="Times New Roman" w:cs="Times New Roman"/>
          <w:color w:val="000000"/>
          <w:sz w:val="24"/>
        </w:rPr>
        <w:t>, and parents.</w:t>
      </w:r>
    </w:p>
    <w:p w14:paraId="073DE0A9" w14:textId="77777777" w:rsidR="00C801E6" w:rsidRDefault="0032266C">
      <w:pPr>
        <w:numPr>
          <w:ilvl w:val="1"/>
          <w:numId w:val="54"/>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student’s district case manager will be provided a copy of the plan.</w:t>
      </w:r>
    </w:p>
    <w:p w14:paraId="6BE0782D" w14:textId="77777777" w:rsidR="00C801E6" w:rsidRDefault="00C801E6">
      <w:pPr>
        <w:tabs>
          <w:tab w:val="left" w:pos="-1440"/>
        </w:tabs>
        <w:jc w:val="both"/>
        <w:rPr>
          <w:rFonts w:ascii="Times New Roman" w:eastAsia="Times New Roman" w:hAnsi="Times New Roman" w:cs="Times New Roman"/>
          <w:sz w:val="24"/>
        </w:rPr>
      </w:pPr>
    </w:p>
    <w:p w14:paraId="1D6F4CD0" w14:textId="6F73271F" w:rsidR="00C801E6" w:rsidRDefault="0032266C">
      <w:pPr>
        <w:pBdr>
          <w:top w:val="nil"/>
          <w:left w:val="nil"/>
          <w:bottom w:val="nil"/>
          <w:right w:val="nil"/>
          <w:between w:val="nil"/>
        </w:pBdr>
        <w:tabs>
          <w:tab w:val="left" w:pos="-1440"/>
        </w:tabs>
        <w:spacing w:after="12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ab/>
        <w:t xml:space="preserve">Schools/programs are to follow ESCNJ Policy on the use of Restraint/Seclusion in crisis situations where a student is placing self or others in clear physical danger.  A copy of this detailed policy may be found in the school office.  If a student has been restrained or removed to the Crisis Intervention Room a Restraint/Seclusion Incident Report form must be completed by the staff member, and the student examined by the school nurse on the same day as the incident. </w:t>
      </w:r>
    </w:p>
    <w:p w14:paraId="51E281C8" w14:textId="77777777" w:rsidR="00C801E6" w:rsidRDefault="00C801E6">
      <w:pPr>
        <w:pBdr>
          <w:bottom w:val="single" w:sz="4" w:space="1"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u w:val="single"/>
        </w:rPr>
      </w:pPr>
    </w:p>
    <w:p w14:paraId="7999B4AA"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u w:val="single"/>
        </w:rPr>
      </w:pPr>
    </w:p>
    <w:p w14:paraId="18B4C3E3" w14:textId="77777777" w:rsidR="00C801E6" w:rsidRDefault="0032266C">
      <w:pPr>
        <w:pStyle w:val="Heading3"/>
        <w:jc w:val="both"/>
      </w:pPr>
      <w:r>
        <w:t>Subject:  Compliance with IEP &amp; Procedures for Making Changes to a Student’s IEP</w:t>
      </w:r>
    </w:p>
    <w:p w14:paraId="69CBA51E"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448A5EF1" w14:textId="61E5F5FA" w:rsidR="00C801E6" w:rsidRDefault="0070334C">
      <w:pPr>
        <w:numPr>
          <w:ilvl w:val="0"/>
          <w:numId w:val="1"/>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Faculty </w:t>
      </w:r>
      <w:r w:rsidR="0032266C">
        <w:rPr>
          <w:rFonts w:ascii="Times New Roman" w:eastAsia="Times New Roman" w:hAnsi="Times New Roman" w:cs="Times New Roman"/>
          <w:sz w:val="24"/>
        </w:rPr>
        <w:t>shall p</w:t>
      </w:r>
      <w:r w:rsidR="0032266C">
        <w:rPr>
          <w:rFonts w:ascii="Times New Roman" w:eastAsia="Times New Roman" w:hAnsi="Times New Roman" w:cs="Times New Roman"/>
          <w:color w:val="000000"/>
          <w:sz w:val="24"/>
        </w:rPr>
        <w:t xml:space="preserve">rovide </w:t>
      </w:r>
      <w:r w:rsidR="0032266C">
        <w:rPr>
          <w:rFonts w:ascii="Times New Roman" w:eastAsia="Times New Roman" w:hAnsi="Times New Roman" w:cs="Times New Roman"/>
          <w:color w:val="000000"/>
          <w:sz w:val="24"/>
          <w:u w:val="single"/>
        </w:rPr>
        <w:t>all</w:t>
      </w:r>
      <w:r w:rsidR="0032266C">
        <w:rPr>
          <w:rFonts w:ascii="Times New Roman" w:eastAsia="Times New Roman" w:hAnsi="Times New Roman" w:cs="Times New Roman"/>
          <w:color w:val="000000"/>
          <w:sz w:val="24"/>
        </w:rPr>
        <w:t xml:space="preserve"> related services and address </w:t>
      </w:r>
      <w:r w:rsidR="0032266C">
        <w:rPr>
          <w:rFonts w:ascii="Times New Roman" w:eastAsia="Times New Roman" w:hAnsi="Times New Roman" w:cs="Times New Roman"/>
          <w:color w:val="000000"/>
          <w:sz w:val="24"/>
          <w:u w:val="single"/>
        </w:rPr>
        <w:t>all</w:t>
      </w:r>
      <w:r w:rsidR="0032266C">
        <w:rPr>
          <w:rFonts w:ascii="Times New Roman" w:eastAsia="Times New Roman" w:hAnsi="Times New Roman" w:cs="Times New Roman"/>
          <w:color w:val="000000"/>
          <w:sz w:val="24"/>
        </w:rPr>
        <w:t xml:space="preserve"> goals as prescribed in the </w:t>
      </w:r>
      <w:r w:rsidR="0032266C">
        <w:rPr>
          <w:rFonts w:ascii="Times New Roman" w:eastAsia="Times New Roman" w:hAnsi="Times New Roman" w:cs="Times New Roman"/>
          <w:sz w:val="24"/>
        </w:rPr>
        <w:t xml:space="preserve">student’s </w:t>
      </w:r>
      <w:r w:rsidR="0032266C">
        <w:rPr>
          <w:rFonts w:ascii="Times New Roman" w:eastAsia="Times New Roman" w:hAnsi="Times New Roman" w:cs="Times New Roman"/>
          <w:color w:val="000000"/>
          <w:sz w:val="24"/>
        </w:rPr>
        <w:lastRenderedPageBreak/>
        <w:t>Individualized</w:t>
      </w:r>
      <w:r w:rsidR="0032266C">
        <w:rPr>
          <w:rFonts w:ascii="Times New Roman" w:eastAsia="Times New Roman" w:hAnsi="Times New Roman" w:cs="Times New Roman"/>
          <w:sz w:val="24"/>
        </w:rPr>
        <w:t xml:space="preserve"> </w:t>
      </w:r>
      <w:r w:rsidR="0032266C">
        <w:rPr>
          <w:rFonts w:ascii="Times New Roman" w:eastAsia="Times New Roman" w:hAnsi="Times New Roman" w:cs="Times New Roman"/>
          <w:color w:val="000000"/>
          <w:sz w:val="24"/>
        </w:rPr>
        <w:t>Education Program (IEP).  Notify the case manager if your professional observation of the student’s functioning differs from the goals presented in the IEP.</w:t>
      </w:r>
    </w:p>
    <w:p w14:paraId="0B6924BC"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5BB30A53" w14:textId="77777777" w:rsidR="00C801E6" w:rsidRDefault="0032266C">
      <w:pPr>
        <w:numPr>
          <w:ilvl w:val="0"/>
          <w:numId w:val="1"/>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Faculty who </w:t>
      </w:r>
      <w:r>
        <w:rPr>
          <w:rFonts w:ascii="Times New Roman" w:eastAsia="Times New Roman" w:hAnsi="Times New Roman" w:cs="Times New Roman"/>
          <w:color w:val="000000"/>
          <w:sz w:val="24"/>
        </w:rPr>
        <w:t xml:space="preserve">wish to recommend a change in the goals or objectives, placement, staffing level, related services, standardized testing requirement, test conditions, assistive technology, supplementary services, etc. please write a brief paragraph in memorandum form to the case manager indicating your rationale based on a brief evaluation of the appropriateness of the change in related service (e.g., OT, PT, Speech/Language, etc.) or the IEP goals. </w:t>
      </w:r>
    </w:p>
    <w:p w14:paraId="7E9FFDAC"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5AD3A26C" w14:textId="77777777" w:rsidR="00C801E6" w:rsidRDefault="0032266C">
      <w:pPr>
        <w:numPr>
          <w:ilvl w:val="0"/>
          <w:numId w:val="1"/>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Recommendations for change must be supported by formal data (e.g., lesson plan assessments, program data, graphs, behavioral data, etc.) to effectively evaluate the need for recommended program changes.</w:t>
      </w:r>
    </w:p>
    <w:p w14:paraId="040AFBA7"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3464F728" w14:textId="7C27CBE7" w:rsidR="00C801E6" w:rsidRDefault="0032266C">
      <w:pPr>
        <w:numPr>
          <w:ilvl w:val="0"/>
          <w:numId w:val="1"/>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sz w:val="24"/>
        </w:rPr>
        <w:t>Faculty</w:t>
      </w:r>
      <w:r>
        <w:rPr>
          <w:rFonts w:ascii="Times New Roman" w:eastAsia="Times New Roman" w:hAnsi="Times New Roman" w:cs="Times New Roman"/>
          <w:color w:val="000000"/>
          <w:sz w:val="24"/>
        </w:rPr>
        <w:t xml:space="preserve"> recommendations for any changes to the IEP should be based upon</w:t>
      </w:r>
      <w:r w:rsidR="0039215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sound assessment, discussion with the case manager and other certified </w:t>
      </w:r>
      <w:r>
        <w:rPr>
          <w:rFonts w:ascii="Times New Roman" w:eastAsia="Times New Roman" w:hAnsi="Times New Roman" w:cs="Times New Roman"/>
          <w:sz w:val="24"/>
        </w:rPr>
        <w:t>faculty</w:t>
      </w:r>
      <w:r>
        <w:rPr>
          <w:rFonts w:ascii="Times New Roman" w:eastAsia="Times New Roman" w:hAnsi="Times New Roman" w:cs="Times New Roman"/>
          <w:color w:val="000000"/>
          <w:sz w:val="24"/>
        </w:rPr>
        <w:t xml:space="preserve"> who work with the student, and clearance from a school/program administrator </w:t>
      </w:r>
      <w:r>
        <w:rPr>
          <w:rFonts w:ascii="Times New Roman" w:eastAsia="Times New Roman" w:hAnsi="Times New Roman" w:cs="Times New Roman"/>
          <w:i/>
          <w:color w:val="000000"/>
          <w:sz w:val="24"/>
        </w:rPr>
        <w:t>prior</w:t>
      </w:r>
      <w:r>
        <w:rPr>
          <w:rFonts w:ascii="Times New Roman" w:eastAsia="Times New Roman" w:hAnsi="Times New Roman" w:cs="Times New Roman"/>
          <w:color w:val="000000"/>
          <w:sz w:val="24"/>
        </w:rPr>
        <w:t xml:space="preserve"> to any discussion with the LEA child study team case manager and/or parent/guardian.</w:t>
      </w:r>
    </w:p>
    <w:p w14:paraId="206A89EE"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323A457B" w14:textId="72990CF0" w:rsidR="00C801E6" w:rsidRDefault="0032266C">
      <w:pPr>
        <w:numPr>
          <w:ilvl w:val="0"/>
          <w:numId w:val="1"/>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case manager will discuss the recommended changes with the school/program administrator.  The recommendations will be recorded and then forwarded to the resident district child study team as</w:t>
      </w:r>
      <w:r w:rsidR="00FD57DE">
        <w:rPr>
          <w:rFonts w:ascii="Times New Roman" w:eastAsia="Times New Roman" w:hAnsi="Times New Roman" w:cs="Times New Roman"/>
          <w:color w:val="000000"/>
          <w:sz w:val="24"/>
        </w:rPr>
        <w:t xml:space="preserve"> appropriate, requesting that they convene an IEP meeting to discuss possible changes to the IEP. E</w:t>
      </w:r>
      <w:r>
        <w:rPr>
          <w:rFonts w:ascii="Times New Roman" w:eastAsia="Times New Roman" w:hAnsi="Times New Roman" w:cs="Times New Roman"/>
          <w:color w:val="000000"/>
          <w:sz w:val="24"/>
        </w:rPr>
        <w:t xml:space="preserve">xisting goals and related services are to continue as </w:t>
      </w:r>
      <w:r>
        <w:rPr>
          <w:rFonts w:ascii="Times New Roman" w:eastAsia="Times New Roman" w:hAnsi="Times New Roman" w:cs="Times New Roman"/>
          <w:sz w:val="24"/>
        </w:rPr>
        <w:t>delineated</w:t>
      </w:r>
      <w:r>
        <w:rPr>
          <w:rFonts w:ascii="Times New Roman" w:eastAsia="Times New Roman" w:hAnsi="Times New Roman" w:cs="Times New Roman"/>
          <w:color w:val="000000"/>
          <w:sz w:val="24"/>
        </w:rPr>
        <w:t xml:space="preserve"> in the existing IEP until the district convenes an IEP meeting and a new or revised IEP is received from the resident district.</w:t>
      </w:r>
    </w:p>
    <w:p w14:paraId="0088473F" w14:textId="77777777" w:rsidR="00C801E6" w:rsidRDefault="00C801E6">
      <w:pPr>
        <w:pBdr>
          <w:bottom w:val="single" w:sz="4" w:space="1"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0721DAE9"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38D7D7C4" w14:textId="77777777" w:rsidR="00C801E6" w:rsidRDefault="0032266C">
      <w:pPr>
        <w:pStyle w:val="Heading3"/>
        <w:jc w:val="both"/>
      </w:pPr>
      <w:r>
        <w:t>Subject:  Confidentiality of Student &amp; Parent/Guardian Information</w:t>
      </w:r>
    </w:p>
    <w:p w14:paraId="4B7D453E"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FD6452D" w14:textId="77777777" w:rsidR="00C801E6" w:rsidRDefault="0032266C">
      <w:pPr>
        <w:numPr>
          <w:ilvl w:val="0"/>
          <w:numId w:val="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School faculty and staff </w:t>
      </w:r>
      <w:r>
        <w:rPr>
          <w:rFonts w:ascii="Times New Roman" w:eastAsia="Times New Roman" w:hAnsi="Times New Roman" w:cs="Times New Roman"/>
          <w:sz w:val="24"/>
        </w:rPr>
        <w:t>are reminded</w:t>
      </w:r>
      <w:r>
        <w:rPr>
          <w:rFonts w:ascii="Times New Roman" w:eastAsia="Times New Roman" w:hAnsi="Times New Roman" w:cs="Times New Roman"/>
          <w:color w:val="000000"/>
          <w:sz w:val="24"/>
        </w:rPr>
        <w:t xml:space="preserve"> that student names, parent/guardian names, addresses and telephone numbers are confidential information.  </w:t>
      </w:r>
      <w:r>
        <w:rPr>
          <w:rFonts w:ascii="Times New Roman" w:eastAsia="Times New Roman" w:hAnsi="Times New Roman" w:cs="Times New Roman"/>
          <w:sz w:val="24"/>
        </w:rPr>
        <w:t>Information and d</w:t>
      </w:r>
      <w:r>
        <w:rPr>
          <w:rFonts w:ascii="Times New Roman" w:eastAsia="Times New Roman" w:hAnsi="Times New Roman" w:cs="Times New Roman"/>
          <w:color w:val="000000"/>
          <w:sz w:val="24"/>
        </w:rPr>
        <w:t xml:space="preserve">ata from the confidential student records received from the student’s residential district are to be used </w:t>
      </w:r>
      <w:r>
        <w:rPr>
          <w:rFonts w:ascii="Times New Roman" w:eastAsia="Times New Roman" w:hAnsi="Times New Roman" w:cs="Times New Roman"/>
          <w:color w:val="000000"/>
          <w:sz w:val="24"/>
          <w:u w:val="single"/>
        </w:rPr>
        <w:t>only</w:t>
      </w:r>
      <w:r>
        <w:rPr>
          <w:rFonts w:ascii="Times New Roman" w:eastAsia="Times New Roman" w:hAnsi="Times New Roman" w:cs="Times New Roman"/>
          <w:color w:val="000000"/>
          <w:sz w:val="24"/>
        </w:rPr>
        <w:t xml:space="preserve"> for limited educational purposes as directed by the school/program administrator.</w:t>
      </w:r>
    </w:p>
    <w:p w14:paraId="7A28872A"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7FD662D2" w14:textId="77777777" w:rsidR="00C801E6" w:rsidRDefault="0032266C">
      <w:pPr>
        <w:numPr>
          <w:ilvl w:val="0"/>
          <w:numId w:val="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Such information </w:t>
      </w:r>
      <w:r>
        <w:rPr>
          <w:rFonts w:ascii="Times New Roman" w:eastAsia="Times New Roman" w:hAnsi="Times New Roman" w:cs="Times New Roman"/>
          <w:sz w:val="24"/>
          <w:u w:val="single"/>
        </w:rPr>
        <w:t>may not</w:t>
      </w:r>
      <w:r>
        <w:rPr>
          <w:rFonts w:ascii="Times New Roman" w:eastAsia="Times New Roman" w:hAnsi="Times New Roman" w:cs="Times New Roman"/>
          <w:color w:val="000000"/>
          <w:sz w:val="24"/>
        </w:rPr>
        <w:t xml:space="preserve"> be used for any other purposes and any inappropriate or unofficial use is prohibited.</w:t>
      </w:r>
    </w:p>
    <w:p w14:paraId="5E9A0933"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65FCD8E" w14:textId="77777777" w:rsidR="00C801E6" w:rsidRDefault="0032266C">
      <w:pPr>
        <w:numPr>
          <w:ilvl w:val="0"/>
          <w:numId w:val="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Certified </w:t>
      </w:r>
      <w:r>
        <w:rPr>
          <w:rFonts w:ascii="Times New Roman" w:eastAsia="Times New Roman" w:hAnsi="Times New Roman" w:cs="Times New Roman"/>
          <w:sz w:val="24"/>
        </w:rPr>
        <w:t>faculty</w:t>
      </w:r>
      <w:r>
        <w:rPr>
          <w:rFonts w:ascii="Times New Roman" w:eastAsia="Times New Roman" w:hAnsi="Times New Roman" w:cs="Times New Roman"/>
          <w:color w:val="000000"/>
          <w:sz w:val="24"/>
        </w:rPr>
        <w:t xml:space="preserve"> providing direct services to students may access student records.  Student files will be kept locked in cabinets within the Main Office.  Certified </w:t>
      </w:r>
      <w:r>
        <w:rPr>
          <w:rFonts w:ascii="Times New Roman" w:eastAsia="Times New Roman" w:hAnsi="Times New Roman" w:cs="Times New Roman"/>
          <w:sz w:val="24"/>
        </w:rPr>
        <w:t>faculty</w:t>
      </w:r>
      <w:r>
        <w:rPr>
          <w:rFonts w:ascii="Times New Roman" w:eastAsia="Times New Roman" w:hAnsi="Times New Roman" w:cs="Times New Roman"/>
          <w:color w:val="000000"/>
          <w:sz w:val="24"/>
        </w:rPr>
        <w:t xml:space="preserve"> may request access to the file cabinets from the school secretary in order to review a student file.  </w:t>
      </w:r>
      <w:r>
        <w:rPr>
          <w:rFonts w:ascii="Times New Roman" w:eastAsia="Times New Roman" w:hAnsi="Times New Roman" w:cs="Times New Roman"/>
          <w:sz w:val="24"/>
        </w:rPr>
        <w:t>Faculty</w:t>
      </w:r>
      <w:r>
        <w:rPr>
          <w:rFonts w:ascii="Times New Roman" w:eastAsia="Times New Roman" w:hAnsi="Times New Roman" w:cs="Times New Roman"/>
          <w:color w:val="000000"/>
          <w:sz w:val="24"/>
        </w:rPr>
        <w:t xml:space="preserve"> requesting to remove a file from the Main Office, will sign out the file from the school secretary.  Files must be returned and locked in the file cabinet by the close of business each day.  A signature record will be posted for anyone other than a parent, pupil, or individual assigned educational responsibility accessing pupil records. </w:t>
      </w:r>
    </w:p>
    <w:p w14:paraId="345DAD3C"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8CB98D0" w14:textId="77777777" w:rsidR="00C801E6" w:rsidRDefault="0032266C">
      <w:pPr>
        <w:numPr>
          <w:ilvl w:val="0"/>
          <w:numId w:val="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sz w:val="24"/>
        </w:rPr>
        <w:t>Faculty</w:t>
      </w:r>
      <w:r>
        <w:rPr>
          <w:rFonts w:ascii="Times New Roman" w:eastAsia="Times New Roman" w:hAnsi="Times New Roman" w:cs="Times New Roman"/>
          <w:color w:val="000000"/>
          <w:sz w:val="24"/>
        </w:rPr>
        <w:t xml:space="preserve"> will take measures to safeguard the confidentiality of all student data.</w:t>
      </w:r>
    </w:p>
    <w:p w14:paraId="05B21804"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Times New Roman" w:hAnsi="Times New Roman" w:cs="Times New Roman"/>
          <w:sz w:val="24"/>
        </w:rPr>
      </w:pPr>
    </w:p>
    <w:p w14:paraId="1C500AA0" w14:textId="77777777" w:rsidR="00C801E6" w:rsidRDefault="0032266C">
      <w:pPr>
        <w:numPr>
          <w:ilvl w:val="0"/>
          <w:numId w:val="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 question regarding the use of student confidential information should be directed to the attention of the school/program administrator.</w:t>
      </w:r>
    </w:p>
    <w:p w14:paraId="45B4664E"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34C5916F" w14:textId="77777777" w:rsidR="00C801E6" w:rsidRDefault="0032266C">
      <w:pPr>
        <w:numPr>
          <w:ilvl w:val="0"/>
          <w:numId w:val="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Taking pictures of students with cell phones is strictly prohibited.  All pictures taken of students are for classroom or school use only with prior administrative approval.</w:t>
      </w:r>
    </w:p>
    <w:p w14:paraId="1A6913A9" w14:textId="77777777" w:rsidR="00C801E6" w:rsidRDefault="00C801E6">
      <w:pPr>
        <w:pBdr>
          <w:bottom w:val="single" w:sz="4" w:space="1"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4C24070C"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1D2F2A3C" w14:textId="77777777" w:rsidR="00C801E6" w:rsidRDefault="0032266C">
      <w:pPr>
        <w:pStyle w:val="Heading3"/>
        <w:jc w:val="both"/>
      </w:pPr>
      <w:r>
        <w:lastRenderedPageBreak/>
        <w:t>Subject:  Corporal Punishment (Also see ESCNJ Policy on Child Abuse/Neglect)</w:t>
      </w:r>
    </w:p>
    <w:p w14:paraId="3573EF3A"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3BAD5D16" w14:textId="77777777" w:rsidR="00C801E6" w:rsidRDefault="0032266C">
      <w:pPr>
        <w:numPr>
          <w:ilvl w:val="0"/>
          <w:numId w:val="6"/>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Corporal punishment is prohibited by law and employees and volunteers shall not inflict, or cause to be inflicted, corporal punishment upon any student.</w:t>
      </w:r>
    </w:p>
    <w:p w14:paraId="04D8E6BE"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1018C105"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Important Note:  </w:t>
      </w:r>
      <w:r>
        <w:rPr>
          <w:rFonts w:ascii="Times New Roman" w:eastAsia="Times New Roman" w:hAnsi="Times New Roman" w:cs="Times New Roman"/>
          <w:sz w:val="24"/>
        </w:rPr>
        <w:t>Any reasonable suspicion of child abuse must be reported by the observer to the Department of Children and Families (DCF) Institutional Abuse Unit for investigation (ESCNJ Regulation R 8462)</w:t>
      </w:r>
    </w:p>
    <w:p w14:paraId="20B1A6EC"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16"/>
          <w:szCs w:val="16"/>
        </w:rPr>
      </w:pPr>
    </w:p>
    <w:p w14:paraId="5A5D77DC"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color w:val="000000"/>
          <w:sz w:val="24"/>
          <w:highlight w:val="white"/>
        </w:rPr>
      </w:pPr>
      <w:r>
        <w:rPr>
          <w:rFonts w:ascii="Times New Roman" w:eastAsia="Times New Roman" w:hAnsi="Times New Roman" w:cs="Times New Roman"/>
          <w:b/>
          <w:color w:val="000000"/>
          <w:sz w:val="24"/>
          <w:highlight w:val="white"/>
        </w:rPr>
        <w:t>CHILD ABUSE/NEGLECT HOTLINE</w:t>
      </w:r>
    </w:p>
    <w:p w14:paraId="4ECC21BE"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color w:val="000000"/>
          <w:sz w:val="24"/>
          <w:highlight w:val="white"/>
        </w:rPr>
      </w:pPr>
      <w:r>
        <w:rPr>
          <w:rFonts w:ascii="Times New Roman" w:eastAsia="Times New Roman" w:hAnsi="Times New Roman" w:cs="Times New Roman"/>
          <w:b/>
          <w:color w:val="000000"/>
          <w:sz w:val="24"/>
          <w:highlight w:val="white"/>
        </w:rPr>
        <w:t>1-877-NJ ABUSE (652-2873) or 1-800-835-5510 (TTY) – 24 hours a day, 7 days a week</w:t>
      </w:r>
    </w:p>
    <w:p w14:paraId="0837424E"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highlight w:val="white"/>
        </w:rPr>
      </w:pPr>
      <w:r>
        <w:rPr>
          <w:rFonts w:ascii="Times New Roman" w:eastAsia="Times New Roman" w:hAnsi="Times New Roman" w:cs="Times New Roman"/>
          <w:color w:val="000000"/>
          <w:sz w:val="24"/>
          <w:highlight w:val="white"/>
        </w:rPr>
        <w:t>Any person having reasonable cause to believe that a child has been abused or neglected has a legal responsibility to report it to the Division of Child Protection and Permanency (formerly DYFS).  Calls can be made anonymously.</w:t>
      </w:r>
    </w:p>
    <w:p w14:paraId="4AF75A5D"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E528C30" w14:textId="55C52023" w:rsidR="00C801E6" w:rsidRDefault="0032266C">
      <w:pPr>
        <w:numPr>
          <w:ilvl w:val="0"/>
          <w:numId w:val="6"/>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Following notice to DCF, all suspected and/or confirmed incidents of corporal punishment involving pupils enrolled shall be reported to the school/pr</w:t>
      </w:r>
      <w:r w:rsidR="008039EC">
        <w:rPr>
          <w:rFonts w:ascii="Times New Roman" w:eastAsia="Times New Roman" w:hAnsi="Times New Roman" w:cs="Times New Roman"/>
          <w:color w:val="000000"/>
          <w:sz w:val="24"/>
        </w:rPr>
        <w:t>ogram administrator immediately</w:t>
      </w:r>
      <w:r>
        <w:rPr>
          <w:rFonts w:ascii="Times New Roman" w:eastAsia="Times New Roman" w:hAnsi="Times New Roman" w:cs="Times New Roman"/>
          <w:color w:val="000000"/>
          <w:sz w:val="24"/>
        </w:rPr>
        <w:t xml:space="preserve"> (unless retaliation or involvement by the administration is suspected).</w:t>
      </w:r>
    </w:p>
    <w:p w14:paraId="0FD8BE38"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9062757" w14:textId="77777777" w:rsidR="00C801E6" w:rsidRDefault="0032266C">
      <w:pPr>
        <w:numPr>
          <w:ilvl w:val="0"/>
          <w:numId w:val="6"/>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appropriate agency will be requested to conduct an investigation immediately.  Appropriate school district personnel may conduct subsequent investigations.</w:t>
      </w:r>
    </w:p>
    <w:p w14:paraId="4C1FE289"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7E4288DE" w14:textId="6FA6530B" w:rsidR="00C801E6" w:rsidRDefault="0032266C">
      <w:pPr>
        <w:numPr>
          <w:ilvl w:val="0"/>
          <w:numId w:val="5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Actions not to be construed as corporal punishment,</w:t>
      </w:r>
      <w:r w:rsidR="008039EC">
        <w:rPr>
          <w:rFonts w:ascii="Times New Roman" w:eastAsia="Times New Roman" w:hAnsi="Times New Roman" w:cs="Times New Roman"/>
          <w:color w:val="000000"/>
          <w:sz w:val="24"/>
        </w:rPr>
        <w:t xml:space="preserve"> as stated in N.J.S.A. 18A:6-1 “…</w:t>
      </w:r>
      <w:r>
        <w:rPr>
          <w:rFonts w:ascii="Times New Roman" w:eastAsia="Times New Roman" w:hAnsi="Times New Roman" w:cs="Times New Roman"/>
          <w:color w:val="000000"/>
          <w:sz w:val="24"/>
        </w:rPr>
        <w:t xml:space="preserve"> any such person may within the scope of his employment, use and apply such amounts of force as is reasonable and necessary:</w:t>
      </w:r>
    </w:p>
    <w:p w14:paraId="5989AA74" w14:textId="77777777" w:rsidR="00C801E6" w:rsidRDefault="0032266C">
      <w:pPr>
        <w:numPr>
          <w:ilvl w:val="1"/>
          <w:numId w:val="5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quell a disturbance, threatening physical injury to others;</w:t>
      </w:r>
    </w:p>
    <w:p w14:paraId="115CFD15" w14:textId="77777777" w:rsidR="00C801E6" w:rsidRDefault="0032266C">
      <w:pPr>
        <w:numPr>
          <w:ilvl w:val="1"/>
          <w:numId w:val="5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obtain possession of weapons or other dangerous objects upon the person or within the control of a pupil;</w:t>
      </w:r>
    </w:p>
    <w:p w14:paraId="3765D968" w14:textId="77777777" w:rsidR="00C801E6" w:rsidRDefault="0032266C">
      <w:pPr>
        <w:numPr>
          <w:ilvl w:val="1"/>
          <w:numId w:val="5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for the purpose of self-defense; and</w:t>
      </w:r>
    </w:p>
    <w:p w14:paraId="59524F42" w14:textId="77777777" w:rsidR="00C801E6" w:rsidRDefault="0032266C">
      <w:pPr>
        <w:numPr>
          <w:ilvl w:val="1"/>
          <w:numId w:val="5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for the protection of persons or property;</w:t>
      </w:r>
    </w:p>
    <w:p w14:paraId="45B78712"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2CC58D30"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such acts, or any of them, shall not be construed to constitute corporal punishment within the meaning and intendment of this section.  Every resolution bylaw, rule, ordinance, or other act of authority permitting or authorizing corporal punishment to be inflicted upon a pupil attending a school or educational institution shall be void.”</w:t>
      </w:r>
    </w:p>
    <w:p w14:paraId="31C64780"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EB1C3E8" w14:textId="77777777" w:rsidR="00C801E6" w:rsidRDefault="0032266C">
      <w:pPr>
        <w:numPr>
          <w:ilvl w:val="0"/>
          <w:numId w:val="5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suspected cases of corporal punishment shall be reported by the school/program administrator immediately to the ESCNJ Superintendent.</w:t>
      </w:r>
    </w:p>
    <w:p w14:paraId="24B55CEC"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CBA81B4" w14:textId="77777777" w:rsidR="00C801E6" w:rsidRDefault="0032266C">
      <w:pPr>
        <w:numPr>
          <w:ilvl w:val="0"/>
          <w:numId w:val="54"/>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Upon review of the written investigation report by DCF and after consultation with the appropriate persons the district, the ESCNJ Superintendent and Board will consider appropriate action.</w:t>
      </w:r>
    </w:p>
    <w:p w14:paraId="7A0ECA87" w14:textId="77777777" w:rsidR="00C801E6" w:rsidRDefault="00C801E6">
      <w:pPr>
        <w:pBdr>
          <w:bottom w:val="single" w:sz="4" w:space="1"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247C8BB7" w14:textId="77777777" w:rsidR="00C801E6" w:rsidRDefault="00C80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5908A9E5" w14:textId="77777777" w:rsidR="00C801E6" w:rsidRDefault="0032266C">
      <w:pPr>
        <w:pStyle w:val="Heading3"/>
      </w:pPr>
      <w:r>
        <w:t>Subject:  Crisis Response/Management Plan</w:t>
      </w:r>
    </w:p>
    <w:p w14:paraId="3C6A9BCB" w14:textId="77777777" w:rsidR="00C801E6" w:rsidRDefault="0032266C">
      <w:pPr>
        <w:ind w:hanging="720"/>
        <w:jc w:val="center"/>
        <w:rPr>
          <w:rFonts w:ascii="Times New Roman" w:eastAsia="Times New Roman" w:hAnsi="Times New Roman" w:cs="Times New Roman"/>
          <w:i/>
          <w:sz w:val="24"/>
        </w:rPr>
      </w:pPr>
      <w:r>
        <w:rPr>
          <w:rFonts w:ascii="Times New Roman" w:eastAsia="Times New Roman" w:hAnsi="Times New Roman" w:cs="Times New Roman"/>
          <w:i/>
          <w:sz w:val="24"/>
        </w:rPr>
        <w:t>(Note:  A detailed Emergency Management &amp; School Security Plan is located in the school/program office)</w:t>
      </w:r>
    </w:p>
    <w:p w14:paraId="60E7A046" w14:textId="77777777" w:rsidR="00C801E6" w:rsidRDefault="00C801E6">
      <w:pPr>
        <w:pBdr>
          <w:bottom w:val="single" w:sz="4" w:space="1" w:color="000000"/>
        </w:pBdr>
        <w:rPr>
          <w:rFonts w:ascii="Times New Roman" w:eastAsia="Times New Roman" w:hAnsi="Times New Roman" w:cs="Times New Roman"/>
          <w:sz w:val="24"/>
        </w:rPr>
      </w:pPr>
    </w:p>
    <w:p w14:paraId="30FC7BFE" w14:textId="77777777" w:rsidR="00C801E6" w:rsidRDefault="00C801E6">
      <w:pPr>
        <w:rPr>
          <w:rFonts w:ascii="Times New Roman" w:eastAsia="Times New Roman" w:hAnsi="Times New Roman" w:cs="Times New Roman"/>
          <w:sz w:val="24"/>
        </w:rPr>
      </w:pPr>
    </w:p>
    <w:p w14:paraId="612D7B97" w14:textId="77777777" w:rsidR="00C801E6" w:rsidRDefault="0032266C">
      <w:pPr>
        <w:pStyle w:val="Heading3"/>
      </w:pPr>
      <w:r>
        <w:t>Subject:  Dress Code for Employees</w:t>
      </w:r>
    </w:p>
    <w:p w14:paraId="28EB322A" w14:textId="77777777" w:rsidR="00C801E6" w:rsidRDefault="00C801E6">
      <w:pPr>
        <w:jc w:val="both"/>
        <w:rPr>
          <w:rFonts w:ascii="Times New Roman" w:eastAsia="Times New Roman" w:hAnsi="Times New Roman" w:cs="Times New Roman"/>
          <w:sz w:val="16"/>
          <w:szCs w:val="16"/>
        </w:rPr>
      </w:pPr>
    </w:p>
    <w:p w14:paraId="61F034B8" w14:textId="74913DAC" w:rsidR="00C801E6" w:rsidRDefault="0032266C">
      <w:pPr>
        <w:numPr>
          <w:ilvl w:val="0"/>
          <w:numId w:val="1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ESCNJ employees are expected to be </w:t>
      </w:r>
      <w:r w:rsidRPr="00D45CD2">
        <w:rPr>
          <w:rFonts w:ascii="Times New Roman" w:eastAsia="Times New Roman" w:hAnsi="Times New Roman" w:cs="Times New Roman"/>
          <w:sz w:val="24"/>
        </w:rPr>
        <w:t xml:space="preserve">neatly </w:t>
      </w:r>
      <w:r w:rsidR="00D45CD2" w:rsidRPr="00D45CD2">
        <w:rPr>
          <w:rFonts w:ascii="Times New Roman" w:eastAsia="Times New Roman" w:hAnsi="Times New Roman" w:cs="Times New Roman"/>
          <w:sz w:val="24"/>
        </w:rPr>
        <w:t>and appropriately</w:t>
      </w:r>
      <w:r w:rsidRPr="00D45CD2">
        <w:rPr>
          <w:rFonts w:ascii="Times New Roman" w:eastAsia="Times New Roman" w:hAnsi="Times New Roman" w:cs="Times New Roman"/>
          <w:sz w:val="24"/>
        </w:rPr>
        <w:t xml:space="preserve"> </w:t>
      </w:r>
      <w:r w:rsidR="00D03D00" w:rsidRPr="00D45CD2">
        <w:rPr>
          <w:rFonts w:ascii="Times New Roman" w:eastAsia="Times New Roman" w:hAnsi="Times New Roman" w:cs="Times New Roman"/>
          <w:sz w:val="24"/>
        </w:rPr>
        <w:t xml:space="preserve">dressed </w:t>
      </w:r>
      <w:r w:rsidR="00D45CD2" w:rsidRPr="00D45CD2">
        <w:rPr>
          <w:rFonts w:ascii="Times New Roman" w:eastAsia="Times New Roman" w:hAnsi="Times New Roman" w:cs="Times New Roman"/>
          <w:sz w:val="24"/>
        </w:rPr>
        <w:t>while</w:t>
      </w:r>
      <w:r w:rsidRPr="00D45CD2">
        <w:rPr>
          <w:rFonts w:ascii="Times New Roman" w:eastAsia="Times New Roman" w:hAnsi="Times New Roman" w:cs="Times New Roman"/>
          <w:sz w:val="24"/>
        </w:rPr>
        <w:t xml:space="preserve"> </w:t>
      </w:r>
      <w:r w:rsidR="000021BE" w:rsidRPr="00D45CD2">
        <w:rPr>
          <w:rFonts w:ascii="Times New Roman" w:eastAsia="Times New Roman" w:hAnsi="Times New Roman" w:cs="Times New Roman"/>
          <w:sz w:val="24"/>
        </w:rPr>
        <w:t xml:space="preserve">working </w:t>
      </w:r>
      <w:r>
        <w:rPr>
          <w:rFonts w:ascii="Times New Roman" w:eastAsia="Times New Roman" w:hAnsi="Times New Roman" w:cs="Times New Roman"/>
          <w:color w:val="000000"/>
          <w:sz w:val="24"/>
        </w:rPr>
        <w:t>within Commission programs.</w:t>
      </w:r>
    </w:p>
    <w:p w14:paraId="57237147" w14:textId="77777777" w:rsidR="00C801E6" w:rsidRDefault="0032266C">
      <w:pPr>
        <w:numPr>
          <w:ilvl w:val="0"/>
          <w:numId w:val="1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As per ESCNJ Policy #3216 &amp; #4216, the following grooming practice and attire are not acceptable for any instructional staff during school hours:</w:t>
      </w:r>
    </w:p>
    <w:p w14:paraId="05BD82FE" w14:textId="77777777" w:rsidR="00C801E6" w:rsidRDefault="0032266C">
      <w:pPr>
        <w:numPr>
          <w:ilvl w:val="0"/>
          <w:numId w:val="15"/>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Torn or dirty clothing</w:t>
      </w:r>
    </w:p>
    <w:p w14:paraId="525707B7" w14:textId="77777777" w:rsidR="00C801E6" w:rsidRDefault="0032266C">
      <w:pPr>
        <w:numPr>
          <w:ilvl w:val="0"/>
          <w:numId w:val="15"/>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See-through blouses, halter tops or midriff/crop tops.  Midriff exposure and/or the exposure of undergarments at any time during work related physical activity is prohibited.</w:t>
      </w:r>
    </w:p>
    <w:p w14:paraId="6FCFCF38" w14:textId="77777777" w:rsidR="00C801E6" w:rsidRDefault="0032266C">
      <w:pPr>
        <w:numPr>
          <w:ilvl w:val="0"/>
          <w:numId w:val="15"/>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Excessively short or tight-fitting clothing</w:t>
      </w:r>
    </w:p>
    <w:p w14:paraId="124D8C16" w14:textId="0C3A93DA" w:rsidR="00C801E6" w:rsidRDefault="00D45CD2">
      <w:pPr>
        <w:numPr>
          <w:ilvl w:val="0"/>
          <w:numId w:val="15"/>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Clothing or jewelry</w:t>
      </w:r>
      <w:r w:rsidR="0032266C">
        <w:rPr>
          <w:rFonts w:ascii="Times New Roman" w:eastAsia="Times New Roman" w:hAnsi="Times New Roman" w:cs="Times New Roman"/>
          <w:color w:val="000000"/>
          <w:sz w:val="24"/>
        </w:rPr>
        <w:t xml:space="preserve"> that attracts undue attention, creates disruption, is unsanitary, or is dangerous.</w:t>
      </w:r>
    </w:p>
    <w:p w14:paraId="4403DB78" w14:textId="01E79FE0" w:rsidR="00C801E6" w:rsidRDefault="0032266C">
      <w:pPr>
        <w:numPr>
          <w:ilvl w:val="0"/>
          <w:numId w:val="15"/>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 type of beachwear, including flip</w:t>
      </w:r>
      <w:r w:rsidR="00D45CD2">
        <w:rPr>
          <w:rFonts w:ascii="Times New Roman" w:eastAsia="Times New Roman" w:hAnsi="Times New Roman" w:cs="Times New Roman"/>
          <w:color w:val="000000"/>
          <w:sz w:val="24"/>
        </w:rPr>
        <w:t xml:space="preserve"> flops</w:t>
      </w:r>
      <w:r>
        <w:rPr>
          <w:rFonts w:ascii="Times New Roman" w:eastAsia="Times New Roman" w:hAnsi="Times New Roman" w:cs="Times New Roman"/>
          <w:color w:val="000000"/>
          <w:sz w:val="24"/>
        </w:rPr>
        <w:t xml:space="preserve"> and swimwear. </w:t>
      </w:r>
    </w:p>
    <w:p w14:paraId="63075C44" w14:textId="1BEB698E" w:rsidR="00C801E6" w:rsidRDefault="0032266C">
      <w:pPr>
        <w:numPr>
          <w:ilvl w:val="0"/>
          <w:numId w:val="15"/>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Run</w:t>
      </w:r>
      <w:r w:rsidR="00D45CD2">
        <w:rPr>
          <w:rFonts w:ascii="Times New Roman" w:eastAsia="Times New Roman" w:hAnsi="Times New Roman" w:cs="Times New Roman"/>
          <w:color w:val="000000"/>
          <w:sz w:val="24"/>
        </w:rPr>
        <w:t>ning or gym shorts</w:t>
      </w:r>
      <w:r>
        <w:rPr>
          <w:rFonts w:ascii="Times New Roman" w:eastAsia="Times New Roman" w:hAnsi="Times New Roman" w:cs="Times New Roman"/>
          <w:color w:val="000000"/>
          <w:sz w:val="24"/>
        </w:rPr>
        <w:t>, boxer shorts, cut-offs, or bike/spandex shorts.</w:t>
      </w:r>
    </w:p>
    <w:p w14:paraId="2C6B7618" w14:textId="77777777" w:rsidR="00C801E6" w:rsidRDefault="0032266C">
      <w:pPr>
        <w:numPr>
          <w:ilvl w:val="0"/>
          <w:numId w:val="15"/>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Hats (does not include headwear worn for religious reasons)</w:t>
      </w:r>
    </w:p>
    <w:p w14:paraId="319E44F2" w14:textId="77777777" w:rsidR="00C801E6" w:rsidRDefault="0032266C">
      <w:pPr>
        <w:numPr>
          <w:ilvl w:val="0"/>
          <w:numId w:val="15"/>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Warm-up suits, sweat suits, unless worn during APE or pre-approved special activities.</w:t>
      </w:r>
    </w:p>
    <w:p w14:paraId="1FC7C3AB" w14:textId="2A174BE8" w:rsidR="00C801E6" w:rsidRDefault="0032266C">
      <w:pPr>
        <w:numPr>
          <w:ilvl w:val="0"/>
          <w:numId w:val="15"/>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Shoes which do not fully enclose the front and back of the foot or do not fit properly</w:t>
      </w:r>
      <w:r w:rsidR="008039E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to promote safety.</w:t>
      </w:r>
    </w:p>
    <w:p w14:paraId="4DAA4319" w14:textId="77777777" w:rsidR="00C801E6" w:rsidRDefault="0032266C">
      <w:pPr>
        <w:numPr>
          <w:ilvl w:val="0"/>
          <w:numId w:val="15"/>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T-shirts and sweatshirts with graphics.</w:t>
      </w:r>
    </w:p>
    <w:p w14:paraId="17DCF6F8" w14:textId="77777777" w:rsidR="00C801E6" w:rsidRDefault="00C801E6">
      <w:pPr>
        <w:jc w:val="both"/>
        <w:rPr>
          <w:rFonts w:ascii="Times New Roman" w:eastAsia="Times New Roman" w:hAnsi="Times New Roman" w:cs="Times New Roman"/>
          <w:sz w:val="16"/>
          <w:szCs w:val="16"/>
        </w:rPr>
      </w:pPr>
    </w:p>
    <w:p w14:paraId="12FB3641" w14:textId="77777777" w:rsidR="00C801E6" w:rsidRDefault="0032266C">
      <w:pPr>
        <w:numPr>
          <w:ilvl w:val="0"/>
          <w:numId w:val="1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Due to the ongoing personal hygiene, feeding, and toileting needs of the special needs student populations, instructional staff are permitted to wear functional/durable attire.  All such attire should be clean and not torn or excessively worn or faded.</w:t>
      </w:r>
    </w:p>
    <w:p w14:paraId="4A5D0AE5" w14:textId="77777777" w:rsidR="00C801E6" w:rsidRPr="00DA6B4B" w:rsidRDefault="00C801E6">
      <w:pPr>
        <w:jc w:val="both"/>
        <w:rPr>
          <w:rFonts w:ascii="Times New Roman" w:eastAsia="Times New Roman" w:hAnsi="Times New Roman" w:cs="Times New Roman"/>
          <w:sz w:val="16"/>
          <w:szCs w:val="16"/>
        </w:rPr>
      </w:pPr>
    </w:p>
    <w:p w14:paraId="6E77BE44" w14:textId="77777777" w:rsidR="00C801E6" w:rsidRDefault="0032266C">
      <w:pPr>
        <w:numPr>
          <w:ilvl w:val="0"/>
          <w:numId w:val="1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shirts worn by male instructional staff must have a collar.  Exceptions to this rule are turtlenecks and sweaters, which are permitted.</w:t>
      </w:r>
    </w:p>
    <w:p w14:paraId="02CB370F" w14:textId="77777777" w:rsidR="00C801E6" w:rsidRPr="00DA6B4B" w:rsidRDefault="00C801E6">
      <w:pPr>
        <w:jc w:val="both"/>
        <w:rPr>
          <w:rFonts w:ascii="Times New Roman" w:eastAsia="Times New Roman" w:hAnsi="Times New Roman" w:cs="Times New Roman"/>
          <w:sz w:val="16"/>
          <w:szCs w:val="16"/>
        </w:rPr>
      </w:pPr>
    </w:p>
    <w:p w14:paraId="490BF3C5" w14:textId="77777777" w:rsidR="00C801E6" w:rsidRDefault="0032266C">
      <w:pPr>
        <w:numPr>
          <w:ilvl w:val="0"/>
          <w:numId w:val="1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Nurses, APE teachers, and cafeteria aides may wear clothing appropriate to their subject areas.  This would include nursing uniforms, aprons, t-shirts, shorts, and athletic apparel.</w:t>
      </w:r>
    </w:p>
    <w:p w14:paraId="6A93A4AF" w14:textId="77777777" w:rsidR="00C801E6" w:rsidRPr="00DA6B4B" w:rsidRDefault="00C801E6">
      <w:pPr>
        <w:jc w:val="both"/>
        <w:rPr>
          <w:rFonts w:ascii="Times New Roman" w:eastAsia="Times New Roman" w:hAnsi="Times New Roman" w:cs="Times New Roman"/>
          <w:sz w:val="16"/>
          <w:szCs w:val="16"/>
        </w:rPr>
      </w:pPr>
    </w:p>
    <w:p w14:paraId="3D21AF6E" w14:textId="77777777" w:rsidR="00C801E6" w:rsidRDefault="0032266C">
      <w:pPr>
        <w:numPr>
          <w:ilvl w:val="0"/>
          <w:numId w:val="1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dress code will be enforced by the building/program administrator.  A staff member in violation will be issued a verbal warning by the building/program administrator.  A second offense will result in a memorandum from the building/program administrator, a copy of which will be placed in the employee’s personnel file.  Upon the third violation, the Superintendent may recommend appropriate disciplinary measures, including salary increment withholding, charge of insubordination, etc., following the principles of progressive discipline.</w:t>
      </w:r>
    </w:p>
    <w:p w14:paraId="5053F157" w14:textId="77777777" w:rsidR="00C801E6" w:rsidRDefault="00C801E6">
      <w:pPr>
        <w:pBdr>
          <w:bottom w:val="single" w:sz="4" w:space="1" w:color="000000"/>
        </w:pBdr>
        <w:jc w:val="both"/>
        <w:rPr>
          <w:rFonts w:ascii="Times New Roman" w:eastAsia="Times New Roman" w:hAnsi="Times New Roman" w:cs="Times New Roman"/>
          <w:sz w:val="24"/>
        </w:rPr>
      </w:pPr>
    </w:p>
    <w:p w14:paraId="3F5E8367" w14:textId="77777777" w:rsidR="00C801E6" w:rsidRDefault="00C801E6">
      <w:pPr>
        <w:jc w:val="both"/>
        <w:rPr>
          <w:rFonts w:ascii="Times New Roman" w:eastAsia="Times New Roman" w:hAnsi="Times New Roman" w:cs="Times New Roman"/>
          <w:sz w:val="24"/>
        </w:rPr>
      </w:pPr>
    </w:p>
    <w:p w14:paraId="27E3D65E" w14:textId="77777777" w:rsidR="00C801E6" w:rsidRDefault="0032266C">
      <w:pPr>
        <w:pStyle w:val="Heading3"/>
        <w:jc w:val="both"/>
      </w:pPr>
      <w:r>
        <w:t>Subject:  ESCNJ Policies and Regulations</w:t>
      </w:r>
    </w:p>
    <w:p w14:paraId="6AA3A6B8" w14:textId="77777777" w:rsidR="00C801E6" w:rsidRDefault="00C801E6">
      <w:pPr>
        <w:tabs>
          <w:tab w:val="left" w:pos="-1440"/>
        </w:tabs>
        <w:ind w:left="2160" w:hanging="2160"/>
        <w:jc w:val="both"/>
        <w:rPr>
          <w:rFonts w:ascii="Times New Roman" w:eastAsia="Times New Roman" w:hAnsi="Times New Roman" w:cs="Times New Roman"/>
          <w:sz w:val="24"/>
        </w:rPr>
      </w:pPr>
    </w:p>
    <w:p w14:paraId="233FC121" w14:textId="77777777" w:rsidR="00C801E6" w:rsidRDefault="0032266C">
      <w:pPr>
        <w:numPr>
          <w:ilvl w:val="0"/>
          <w:numId w:val="13"/>
        </w:numPr>
        <w:tabs>
          <w:tab w:val="left" w:pos="-1440"/>
        </w:tabs>
        <w:jc w:val="both"/>
        <w:rPr>
          <w:rFonts w:ascii="Times New Roman" w:eastAsia="Times New Roman" w:hAnsi="Times New Roman" w:cs="Times New Roman"/>
          <w:sz w:val="24"/>
        </w:rPr>
      </w:pPr>
      <w:r>
        <w:rPr>
          <w:rFonts w:ascii="Times New Roman" w:eastAsia="Times New Roman" w:hAnsi="Times New Roman" w:cs="Times New Roman"/>
          <w:sz w:val="24"/>
        </w:rPr>
        <w:t>All Board Policies and Regulations are available for your review in the school office.  The index of contents for both Volumes I and II is at the end of this Staff Handbook (Appendix A).</w:t>
      </w:r>
    </w:p>
    <w:p w14:paraId="5FE0D21F" w14:textId="77777777" w:rsidR="00C801E6" w:rsidRDefault="00C801E6">
      <w:pPr>
        <w:tabs>
          <w:tab w:val="left" w:pos="-1440"/>
        </w:tabs>
        <w:jc w:val="both"/>
        <w:rPr>
          <w:rFonts w:ascii="Times New Roman" w:eastAsia="Times New Roman" w:hAnsi="Times New Roman" w:cs="Times New Roman"/>
          <w:sz w:val="24"/>
        </w:rPr>
      </w:pPr>
    </w:p>
    <w:p w14:paraId="4EE9E5DF" w14:textId="77777777" w:rsidR="00C801E6" w:rsidRDefault="0032266C">
      <w:pPr>
        <w:numPr>
          <w:ilvl w:val="0"/>
          <w:numId w:val="13"/>
        </w:numPr>
        <w:tabs>
          <w:tab w:val="left" w:pos="-1440"/>
          <w:tab w:val="left" w:pos="720"/>
        </w:tabs>
        <w:jc w:val="both"/>
        <w:rPr>
          <w:rFonts w:ascii="Times New Roman" w:eastAsia="Times New Roman" w:hAnsi="Times New Roman" w:cs="Times New Roman"/>
          <w:sz w:val="24"/>
        </w:rPr>
      </w:pPr>
      <w:r>
        <w:rPr>
          <w:rFonts w:ascii="Times New Roman" w:eastAsia="Times New Roman" w:hAnsi="Times New Roman" w:cs="Times New Roman"/>
          <w:sz w:val="24"/>
        </w:rPr>
        <w:t>You are encouraged to review the index and consult with a school/program administrator if you have any questions/concerns regarding district/school policies and regulations.</w:t>
      </w:r>
    </w:p>
    <w:p w14:paraId="7E248A74" w14:textId="77777777" w:rsidR="00C801E6" w:rsidRDefault="00C801E6">
      <w:pPr>
        <w:tabs>
          <w:tab w:val="left" w:pos="-1440"/>
        </w:tabs>
        <w:jc w:val="both"/>
        <w:rPr>
          <w:rFonts w:ascii="Times New Roman" w:eastAsia="Times New Roman" w:hAnsi="Times New Roman" w:cs="Times New Roman"/>
          <w:sz w:val="24"/>
        </w:rPr>
      </w:pPr>
    </w:p>
    <w:p w14:paraId="5AE07A4D" w14:textId="77777777" w:rsidR="00C801E6" w:rsidRDefault="0032266C">
      <w:pPr>
        <w:tabs>
          <w:tab w:val="left" w:pos="-144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You are also advised to review the pertinent ESCNJ Board Policy and Administrative Regulations before you engage in district/school activity with which you are unfamiliar.</w:t>
      </w:r>
    </w:p>
    <w:p w14:paraId="70C0C70B" w14:textId="77777777" w:rsidR="00C801E6" w:rsidRDefault="00C801E6">
      <w:pPr>
        <w:pBdr>
          <w:bottom w:val="single" w:sz="4" w:space="1" w:color="000000"/>
        </w:pBdr>
        <w:jc w:val="both"/>
        <w:rPr>
          <w:rFonts w:ascii="Times New Roman" w:eastAsia="Times New Roman" w:hAnsi="Times New Roman" w:cs="Times New Roman"/>
          <w:sz w:val="24"/>
        </w:rPr>
      </w:pPr>
    </w:p>
    <w:p w14:paraId="2EA0E07E" w14:textId="77777777" w:rsidR="00C801E6" w:rsidRDefault="00C801E6">
      <w:pPr>
        <w:rPr>
          <w:rFonts w:ascii="Times New Roman" w:eastAsia="Times New Roman" w:hAnsi="Times New Roman" w:cs="Times New Roman"/>
          <w:sz w:val="24"/>
        </w:rPr>
      </w:pPr>
    </w:p>
    <w:p w14:paraId="6CD10009" w14:textId="77777777" w:rsidR="00C801E6" w:rsidRDefault="0032266C">
      <w:pPr>
        <w:pStyle w:val="Heading3"/>
      </w:pPr>
      <w:r>
        <w:t>Subject:  Field Trip/CBI Procedures (ESCNJ Board Regulation R2340 Field Trips)</w:t>
      </w:r>
    </w:p>
    <w:p w14:paraId="28FB574D" w14:textId="77777777" w:rsidR="00C801E6" w:rsidRDefault="00C801E6">
      <w:pPr>
        <w:tabs>
          <w:tab w:val="left" w:pos="1440"/>
        </w:tabs>
        <w:ind w:left="720" w:hanging="720"/>
        <w:jc w:val="both"/>
        <w:rPr>
          <w:rFonts w:ascii="Times New Roman" w:eastAsia="Times New Roman" w:hAnsi="Times New Roman" w:cs="Times New Roman"/>
          <w:sz w:val="24"/>
        </w:rPr>
      </w:pPr>
    </w:p>
    <w:p w14:paraId="4D50EC87" w14:textId="77777777" w:rsidR="00C801E6" w:rsidRDefault="0032266C">
      <w:pPr>
        <w:tabs>
          <w:tab w:val="left" w:pos="1440"/>
        </w:tabs>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The following procedures should be followed when planning a school field trip or Community-based Instruction (CBI) trip into the community:</w:t>
      </w:r>
    </w:p>
    <w:p w14:paraId="348EE2CA" w14:textId="77777777" w:rsidR="00C801E6" w:rsidRPr="0032266C" w:rsidRDefault="00C801E6">
      <w:pPr>
        <w:tabs>
          <w:tab w:val="left" w:pos="1440"/>
        </w:tabs>
        <w:ind w:left="720" w:hanging="720"/>
        <w:jc w:val="both"/>
        <w:rPr>
          <w:rFonts w:ascii="Times New Roman" w:eastAsia="Times New Roman" w:hAnsi="Times New Roman" w:cs="Times New Roman"/>
          <w:sz w:val="16"/>
          <w:szCs w:val="16"/>
        </w:rPr>
      </w:pPr>
    </w:p>
    <w:p w14:paraId="689F40DD" w14:textId="77777777" w:rsidR="00C801E6" w:rsidRDefault="0032266C">
      <w:pPr>
        <w:numPr>
          <w:ilvl w:val="0"/>
          <w:numId w:val="16"/>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Select a tentative date and time for the field trip and check with the main office to make sure that there are not any IEP meetings, observations, trips, or other events happening on that day that would impact the class(</w:t>
      </w:r>
      <w:proofErr w:type="spellStart"/>
      <w:r>
        <w:rPr>
          <w:rFonts w:ascii="Times New Roman" w:eastAsia="Times New Roman" w:hAnsi="Times New Roman" w:cs="Times New Roman"/>
          <w:color w:val="000000"/>
          <w:sz w:val="24"/>
        </w:rPr>
        <w:t>es</w:t>
      </w:r>
      <w:proofErr w:type="spellEnd"/>
      <w:r>
        <w:rPr>
          <w:rFonts w:ascii="Times New Roman" w:eastAsia="Times New Roman" w:hAnsi="Times New Roman" w:cs="Times New Roman"/>
          <w:color w:val="000000"/>
          <w:sz w:val="24"/>
        </w:rPr>
        <w:t>) going.  When selecting a date, please keep in mind that field trip requests must be completed three months in advance unless special permission by the school principal is given.  This amount of time is necessary to bid for transportation and to arrange for the necessary form of payment (purchase order, check, etc.).</w:t>
      </w:r>
    </w:p>
    <w:p w14:paraId="40884430" w14:textId="77777777" w:rsidR="00C801E6" w:rsidRPr="0032266C" w:rsidRDefault="00C801E6">
      <w:pPr>
        <w:tabs>
          <w:tab w:val="left" w:pos="1440"/>
        </w:tabs>
        <w:jc w:val="both"/>
        <w:rPr>
          <w:rFonts w:ascii="Times New Roman" w:eastAsia="Times New Roman" w:hAnsi="Times New Roman" w:cs="Times New Roman"/>
          <w:sz w:val="16"/>
          <w:szCs w:val="16"/>
        </w:rPr>
      </w:pPr>
    </w:p>
    <w:p w14:paraId="46ACC07A" w14:textId="77777777" w:rsidR="00C801E6" w:rsidRDefault="0032266C">
      <w:pPr>
        <w:numPr>
          <w:ilvl w:val="0"/>
          <w:numId w:val="16"/>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Check with the health office to determine if a nurse is needed to go on the trip.  There are reasons that a nurse may need to accompany a trip (e.g., administering medication, epi-pen, etc.).  Please do not assume that a nurse is not needed based on the time of the trip, the location, or the composition of the classes attending.  </w:t>
      </w:r>
    </w:p>
    <w:p w14:paraId="6C60D665" w14:textId="77777777" w:rsidR="00C801E6" w:rsidRPr="0032266C" w:rsidRDefault="00C801E6">
      <w:pPr>
        <w:rPr>
          <w:rFonts w:ascii="Times New Roman" w:eastAsia="Times New Roman" w:hAnsi="Times New Roman" w:cs="Times New Roman"/>
          <w:sz w:val="16"/>
          <w:szCs w:val="16"/>
        </w:rPr>
      </w:pPr>
    </w:p>
    <w:p w14:paraId="5A0DC4DF" w14:textId="77777777" w:rsidR="00C801E6" w:rsidRDefault="0032266C">
      <w:pPr>
        <w:numPr>
          <w:ilvl w:val="0"/>
          <w:numId w:val="16"/>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field trip requests must be submitted on the proper form with a copy of the lesson plan/goals and objectives attached.  Please make sure all information is filled out, including the number of car seats and booster seats, the number of students in wheelchairs, admission cost and form of payment accepted (entered in the </w:t>
      </w:r>
      <w:r>
        <w:rPr>
          <w:rFonts w:ascii="Times New Roman" w:eastAsia="Times New Roman" w:hAnsi="Times New Roman" w:cs="Times New Roman"/>
          <w:b/>
          <w:color w:val="000000"/>
          <w:sz w:val="24"/>
        </w:rPr>
        <w:t>Special Requirements</w:t>
      </w:r>
      <w:r>
        <w:rPr>
          <w:rFonts w:ascii="Times New Roman" w:eastAsia="Times New Roman" w:hAnsi="Times New Roman" w:cs="Times New Roman"/>
          <w:color w:val="000000"/>
          <w:sz w:val="24"/>
        </w:rPr>
        <w:t xml:space="preserve"> section of the form), contact person, complete address and phone numbers of the trip site(s).</w:t>
      </w:r>
    </w:p>
    <w:p w14:paraId="5D46734E" w14:textId="77777777" w:rsidR="00C801E6" w:rsidRPr="0032266C" w:rsidRDefault="00C801E6">
      <w:pPr>
        <w:rPr>
          <w:rFonts w:ascii="Times New Roman" w:eastAsia="Times New Roman" w:hAnsi="Times New Roman" w:cs="Times New Roman"/>
          <w:sz w:val="16"/>
          <w:szCs w:val="16"/>
        </w:rPr>
      </w:pPr>
    </w:p>
    <w:p w14:paraId="72C25E6F" w14:textId="77777777" w:rsidR="00C801E6" w:rsidRDefault="0032266C">
      <w:pPr>
        <w:numPr>
          <w:ilvl w:val="0"/>
          <w:numId w:val="16"/>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Available buses for trips include a full-size (54 passenger), a smaller school bus (20 passenger), and a wheelchair (w/c) </w:t>
      </w:r>
      <w:proofErr w:type="gramStart"/>
      <w:r>
        <w:rPr>
          <w:rFonts w:ascii="Times New Roman" w:eastAsia="Times New Roman" w:hAnsi="Times New Roman" w:cs="Times New Roman"/>
          <w:color w:val="000000"/>
          <w:sz w:val="24"/>
        </w:rPr>
        <w:t>bus(</w:t>
      </w:r>
      <w:proofErr w:type="spellStart"/>
      <w:proofErr w:type="gramEnd"/>
      <w:r>
        <w:rPr>
          <w:rFonts w:ascii="Times New Roman" w:eastAsia="Times New Roman" w:hAnsi="Times New Roman" w:cs="Times New Roman"/>
          <w:color w:val="000000"/>
          <w:sz w:val="24"/>
        </w:rPr>
        <w:t>es</w:t>
      </w:r>
      <w:proofErr w:type="spellEnd"/>
      <w:r>
        <w:rPr>
          <w:rFonts w:ascii="Times New Roman" w:eastAsia="Times New Roman" w:hAnsi="Times New Roman" w:cs="Times New Roman"/>
          <w:color w:val="000000"/>
          <w:sz w:val="24"/>
        </w:rPr>
        <w:t xml:space="preserve">) with a designated number of tie-downs, or the ESCNJ School Van (8 passengers – no w/c </w:t>
      </w:r>
      <w:r>
        <w:rPr>
          <w:rFonts w:ascii="Times New Roman" w:eastAsia="Times New Roman" w:hAnsi="Times New Roman" w:cs="Times New Roman"/>
          <w:sz w:val="24"/>
        </w:rPr>
        <w:t>tie-downs</w:t>
      </w:r>
      <w:r>
        <w:rPr>
          <w:rFonts w:ascii="Times New Roman" w:eastAsia="Times New Roman" w:hAnsi="Times New Roman" w:cs="Times New Roman"/>
          <w:color w:val="000000"/>
          <w:sz w:val="24"/>
        </w:rPr>
        <w:t xml:space="preserve">).  The need for car seats, booster seats, and wheelchair tie-downs is determined by how the student is transported to school on the school bus.  </w:t>
      </w:r>
      <w:r>
        <w:rPr>
          <w:rFonts w:ascii="Times New Roman" w:eastAsia="Times New Roman" w:hAnsi="Times New Roman" w:cs="Times New Roman"/>
          <w:color w:val="000000"/>
          <w:sz w:val="24"/>
          <w:u w:val="single"/>
        </w:rPr>
        <w:t>Please do not book a trip which requires more than a combined total of 8 car seats and booster seats, or requests more than 8 w/c tie downs</w:t>
      </w:r>
      <w:r>
        <w:rPr>
          <w:rFonts w:ascii="Times New Roman" w:eastAsia="Times New Roman" w:hAnsi="Times New Roman" w:cs="Times New Roman"/>
          <w:color w:val="000000"/>
          <w:sz w:val="24"/>
        </w:rPr>
        <w:t>.</w:t>
      </w:r>
    </w:p>
    <w:p w14:paraId="25ADC621" w14:textId="77777777" w:rsidR="00C801E6" w:rsidRDefault="00C801E6">
      <w:pPr>
        <w:rPr>
          <w:rFonts w:ascii="Times New Roman" w:eastAsia="Times New Roman" w:hAnsi="Times New Roman" w:cs="Times New Roman"/>
          <w:sz w:val="24"/>
        </w:rPr>
      </w:pPr>
    </w:p>
    <w:p w14:paraId="1696B8EE" w14:textId="77777777" w:rsidR="00C801E6" w:rsidRDefault="0032266C">
      <w:pPr>
        <w:numPr>
          <w:ilvl w:val="0"/>
          <w:numId w:val="16"/>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trip coordinator will prepare directions to the site and a written description of the trip for the office to create a permission slip.  Be certain to indicate lunch plans (on site or brown bag), departure and return times, and any other pertinent information within this description.  A list of classes participating on the trips must also be provided to the office so that the permission slips will go to the appropriate classrooms.</w:t>
      </w:r>
    </w:p>
    <w:p w14:paraId="2F414D3E" w14:textId="77777777" w:rsidR="00C801E6" w:rsidRDefault="00C801E6">
      <w:pPr>
        <w:pBdr>
          <w:top w:val="nil"/>
          <w:left w:val="nil"/>
          <w:bottom w:val="nil"/>
          <w:right w:val="nil"/>
          <w:between w:val="nil"/>
        </w:pBdr>
        <w:ind w:left="720"/>
        <w:rPr>
          <w:rFonts w:ascii="Times New Roman" w:eastAsia="Times New Roman" w:hAnsi="Times New Roman" w:cs="Times New Roman"/>
          <w:color w:val="000000"/>
          <w:sz w:val="24"/>
        </w:rPr>
      </w:pPr>
    </w:p>
    <w:p w14:paraId="773D01A3" w14:textId="77777777" w:rsidR="00C801E6" w:rsidRDefault="0032266C">
      <w:pPr>
        <w:numPr>
          <w:ilvl w:val="0"/>
          <w:numId w:val="16"/>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trip coordinator must provide at least one cell phone number to the main office in case contact is needed between school and the trip site. </w:t>
      </w:r>
    </w:p>
    <w:p w14:paraId="7A74BA4E" w14:textId="77777777" w:rsidR="00C801E6" w:rsidRDefault="00C801E6">
      <w:pPr>
        <w:pBdr>
          <w:top w:val="nil"/>
          <w:left w:val="nil"/>
          <w:bottom w:val="nil"/>
          <w:right w:val="nil"/>
          <w:between w:val="nil"/>
        </w:pBdr>
        <w:ind w:left="720"/>
        <w:rPr>
          <w:rFonts w:ascii="Times New Roman" w:eastAsia="Times New Roman" w:hAnsi="Times New Roman" w:cs="Times New Roman"/>
          <w:color w:val="000000"/>
          <w:sz w:val="24"/>
        </w:rPr>
      </w:pPr>
    </w:p>
    <w:p w14:paraId="6B1C3858" w14:textId="77777777" w:rsidR="00C801E6" w:rsidRDefault="0032266C">
      <w:pPr>
        <w:numPr>
          <w:ilvl w:val="0"/>
          <w:numId w:val="16"/>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Classroom teachers must inform the Health Office of any students who are not attending the trip so their medications/medical equipment can remain in school.</w:t>
      </w:r>
    </w:p>
    <w:p w14:paraId="34AA8B78" w14:textId="77777777" w:rsidR="00C801E6" w:rsidRDefault="00C801E6">
      <w:pPr>
        <w:pBdr>
          <w:top w:val="nil"/>
          <w:left w:val="nil"/>
          <w:bottom w:val="nil"/>
          <w:right w:val="nil"/>
          <w:between w:val="nil"/>
        </w:pBdr>
        <w:ind w:left="720"/>
        <w:rPr>
          <w:rFonts w:ascii="Times New Roman" w:eastAsia="Times New Roman" w:hAnsi="Times New Roman" w:cs="Times New Roman"/>
          <w:color w:val="000000"/>
          <w:sz w:val="24"/>
        </w:rPr>
      </w:pPr>
    </w:p>
    <w:p w14:paraId="0DB54C0B" w14:textId="77777777" w:rsidR="00C801E6" w:rsidRDefault="0032266C">
      <w:pPr>
        <w:numPr>
          <w:ilvl w:val="0"/>
          <w:numId w:val="16"/>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Classroom teachers should notify the cafeteria aide at least three days in advance if a brown bag lunch is needed for a student attending a trip.</w:t>
      </w:r>
    </w:p>
    <w:p w14:paraId="7F33067A" w14:textId="77777777" w:rsidR="00C801E6" w:rsidRDefault="00C801E6">
      <w:pPr>
        <w:pBdr>
          <w:bottom w:val="single" w:sz="4" w:space="1" w:color="000000"/>
        </w:pBdr>
        <w:tabs>
          <w:tab w:val="left" w:pos="1440"/>
        </w:tabs>
        <w:jc w:val="both"/>
        <w:rPr>
          <w:rFonts w:ascii="Times New Roman" w:eastAsia="Times New Roman" w:hAnsi="Times New Roman" w:cs="Times New Roman"/>
          <w:sz w:val="24"/>
        </w:rPr>
      </w:pPr>
    </w:p>
    <w:p w14:paraId="638C7745" w14:textId="77777777" w:rsidR="00C801E6" w:rsidRDefault="00C801E6">
      <w:pPr>
        <w:rPr>
          <w:rFonts w:ascii="Times New Roman" w:eastAsia="Times New Roman" w:hAnsi="Times New Roman" w:cs="Times New Roman"/>
          <w:sz w:val="24"/>
        </w:rPr>
      </w:pPr>
    </w:p>
    <w:p w14:paraId="1EC88323" w14:textId="77777777" w:rsidR="00C801E6" w:rsidRDefault="0032266C">
      <w:pPr>
        <w:pStyle w:val="Heading3"/>
        <w:jc w:val="both"/>
      </w:pPr>
      <w:r>
        <w:t>Subject:  Fire Prevention Plan</w:t>
      </w:r>
    </w:p>
    <w:p w14:paraId="0D5B8CDE" w14:textId="77777777" w:rsidR="00C801E6" w:rsidRDefault="00C801E6">
      <w:pPr>
        <w:ind w:left="720" w:hanging="720"/>
        <w:jc w:val="both"/>
        <w:rPr>
          <w:rFonts w:ascii="Times New Roman" w:eastAsia="Times New Roman" w:hAnsi="Times New Roman" w:cs="Times New Roman"/>
          <w:sz w:val="16"/>
          <w:szCs w:val="16"/>
        </w:rPr>
      </w:pPr>
    </w:p>
    <w:p w14:paraId="0C37C824" w14:textId="77777777" w:rsidR="00C801E6" w:rsidRDefault="0032266C">
      <w:pPr>
        <w:tabs>
          <w:tab w:val="left" w:pos="-1440"/>
        </w:tabs>
        <w:jc w:val="both"/>
        <w:rPr>
          <w:rFonts w:ascii="Times New Roman" w:eastAsia="Times New Roman" w:hAnsi="Times New Roman" w:cs="Times New Roman"/>
          <w:sz w:val="24"/>
        </w:rPr>
      </w:pPr>
      <w:r>
        <w:rPr>
          <w:rFonts w:ascii="Times New Roman" w:eastAsia="Times New Roman" w:hAnsi="Times New Roman" w:cs="Times New Roman"/>
          <w:b/>
          <w:sz w:val="24"/>
        </w:rPr>
        <w:t xml:space="preserve">Please Note: </w:t>
      </w:r>
      <w:r>
        <w:rPr>
          <w:rFonts w:ascii="Times New Roman" w:eastAsia="Times New Roman" w:hAnsi="Times New Roman" w:cs="Times New Roman"/>
          <w:sz w:val="24"/>
        </w:rPr>
        <w:t>Smoking is prohibited in the school/program building and on school grounds.  This includes smoking in any vehicle in the school/program parking lot.</w:t>
      </w:r>
    </w:p>
    <w:p w14:paraId="5305B5FD" w14:textId="77777777" w:rsidR="00C801E6" w:rsidRDefault="00C801E6">
      <w:pPr>
        <w:ind w:left="720" w:hanging="720"/>
        <w:jc w:val="both"/>
        <w:rPr>
          <w:rFonts w:ascii="Times New Roman" w:eastAsia="Times New Roman" w:hAnsi="Times New Roman" w:cs="Times New Roman"/>
          <w:sz w:val="16"/>
          <w:szCs w:val="16"/>
        </w:rPr>
      </w:pPr>
    </w:p>
    <w:p w14:paraId="1D238B7F" w14:textId="77777777" w:rsidR="00C801E6" w:rsidRDefault="0032266C">
      <w:pP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b/>
          <w:sz w:val="24"/>
        </w:rPr>
        <w:t xml:space="preserve">Please Note: </w:t>
      </w:r>
      <w:r>
        <w:rPr>
          <w:rFonts w:ascii="Times New Roman" w:eastAsia="Times New Roman" w:hAnsi="Times New Roman" w:cs="Times New Roman"/>
          <w:sz w:val="24"/>
        </w:rPr>
        <w:t>All classroom exit doors and hallway exits are to remain unlocked and unobstructed during school hours.</w:t>
      </w:r>
    </w:p>
    <w:p w14:paraId="77AB3FC8" w14:textId="77777777" w:rsidR="00C801E6" w:rsidRDefault="00C801E6">
      <w:pPr>
        <w:jc w:val="both"/>
        <w:rPr>
          <w:rFonts w:ascii="Times New Roman" w:eastAsia="Times New Roman" w:hAnsi="Times New Roman" w:cs="Times New Roman"/>
          <w:sz w:val="24"/>
        </w:rPr>
      </w:pPr>
    </w:p>
    <w:p w14:paraId="7FBAC1C8" w14:textId="77777777" w:rsidR="00C801E6" w:rsidRDefault="0032266C">
      <w:pPr>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Staff are directed to become familiar with and conform to the following plan:</w:t>
      </w:r>
    </w:p>
    <w:p w14:paraId="3AA905AD" w14:textId="77777777" w:rsidR="00C801E6" w:rsidRDefault="0032266C">
      <w:pPr>
        <w:numPr>
          <w:ilvl w:val="0"/>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Safety Equipment – Any volatile chemicals and fluids are stored in approved (yellow safeguarded) storage cabinets.  The fire extinguishers are inspected on a regular basis.  Emergency exit signs and </w:t>
      </w:r>
      <w:r>
        <w:rPr>
          <w:rFonts w:ascii="Times New Roman" w:eastAsia="Times New Roman" w:hAnsi="Times New Roman" w:cs="Times New Roman"/>
          <w:color w:val="000000"/>
          <w:sz w:val="24"/>
        </w:rPr>
        <w:lastRenderedPageBreak/>
        <w:t>emergency lighting are inspected and serviced as needed.  The fire alarm panel and all detectors are tested semi-annually and serviced as needed.</w:t>
      </w:r>
    </w:p>
    <w:p w14:paraId="014B869B" w14:textId="77777777" w:rsidR="00C801E6" w:rsidRDefault="00C801E6">
      <w:pPr>
        <w:pBdr>
          <w:top w:val="nil"/>
          <w:left w:val="nil"/>
          <w:bottom w:val="nil"/>
          <w:right w:val="nil"/>
          <w:between w:val="nil"/>
        </w:pBdr>
        <w:tabs>
          <w:tab w:val="left" w:pos="-1440"/>
        </w:tabs>
        <w:ind w:left="1440" w:hanging="720"/>
        <w:jc w:val="both"/>
        <w:rPr>
          <w:rFonts w:ascii="Times New Roman" w:eastAsia="Times New Roman" w:hAnsi="Times New Roman" w:cs="Times New Roman"/>
          <w:color w:val="000000"/>
          <w:sz w:val="24"/>
        </w:rPr>
      </w:pPr>
    </w:p>
    <w:p w14:paraId="4977AA18" w14:textId="77777777" w:rsidR="00C801E6" w:rsidRDefault="0032266C">
      <w:pPr>
        <w:numPr>
          <w:ilvl w:val="0"/>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Fire Drills – Fire exit signs are posted on all doors.  Evacuation routes to exits are posted in every room.  Fire drills are scheduled once a month.  Related service and nursing staff provide backup to move the more physically disabled students.  All staff execute the school-wide evacuation of all students.</w:t>
      </w:r>
    </w:p>
    <w:p w14:paraId="0EC546FF" w14:textId="77777777" w:rsidR="00C801E6" w:rsidRDefault="00C801E6">
      <w:pPr>
        <w:pBdr>
          <w:top w:val="nil"/>
          <w:left w:val="nil"/>
          <w:bottom w:val="nil"/>
          <w:right w:val="nil"/>
          <w:between w:val="nil"/>
        </w:pBdr>
        <w:ind w:left="720"/>
        <w:rPr>
          <w:rFonts w:ascii="Times New Roman" w:eastAsia="Times New Roman" w:hAnsi="Times New Roman" w:cs="Times New Roman"/>
          <w:color w:val="000000"/>
          <w:sz w:val="24"/>
        </w:rPr>
      </w:pPr>
    </w:p>
    <w:p w14:paraId="41414F45" w14:textId="77777777" w:rsidR="00C801E6" w:rsidRDefault="0032266C">
      <w:pPr>
        <w:numPr>
          <w:ilvl w:val="0"/>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Fire Drill Procedure/Responsibilities:</w:t>
      </w:r>
    </w:p>
    <w:p w14:paraId="018AF179" w14:textId="77777777" w:rsidR="00C801E6" w:rsidRDefault="0032266C">
      <w:pPr>
        <w:numPr>
          <w:ilvl w:val="1"/>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Fire Marshall #1</w:t>
      </w:r>
    </w:p>
    <w:p w14:paraId="4A5E558B"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Directs secretaries to alert police/fire department to impending fire drill.</w:t>
      </w:r>
    </w:p>
    <w:p w14:paraId="2004A43E"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Initiates fire alarm throughout school (using a different pull station from the previous drill) or requests the custodian to trigger the alarm.</w:t>
      </w:r>
    </w:p>
    <w:p w14:paraId="6D1DAF4B"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Exits building through main entrance to front of building.</w:t>
      </w:r>
    </w:p>
    <w:p w14:paraId="26DAC91B"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 receive reports of problems from Fire Marshall #2 </w:t>
      </w:r>
    </w:p>
    <w:p w14:paraId="3261EA33"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 receive report of problems from Fire Marshall #3 </w:t>
      </w:r>
    </w:p>
    <w:p w14:paraId="716274C0"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 receive report of problems from Fire Marshall #4</w:t>
      </w:r>
    </w:p>
    <w:p w14:paraId="6925DBDD"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Returns to building when evacuation is complete.  Clears fire alarm panel board.</w:t>
      </w:r>
    </w:p>
    <w:p w14:paraId="6C709FB3"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Gives “All Clear" signal over loud speaker.</w:t>
      </w:r>
    </w:p>
    <w:p w14:paraId="37AB7DE1"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Check with staff on problems.</w:t>
      </w:r>
    </w:p>
    <w:p w14:paraId="4908F149"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Report fire drill time to school secretary.</w:t>
      </w:r>
    </w:p>
    <w:p w14:paraId="771D6179" w14:textId="77777777" w:rsidR="00C801E6" w:rsidRDefault="00C801E6">
      <w:pPr>
        <w:pBdr>
          <w:top w:val="nil"/>
          <w:left w:val="nil"/>
          <w:bottom w:val="nil"/>
          <w:right w:val="nil"/>
          <w:between w:val="nil"/>
        </w:pBdr>
        <w:tabs>
          <w:tab w:val="left" w:pos="-1440"/>
        </w:tabs>
        <w:ind w:left="2160" w:hanging="720"/>
        <w:jc w:val="both"/>
        <w:rPr>
          <w:rFonts w:ascii="Times New Roman" w:eastAsia="Times New Roman" w:hAnsi="Times New Roman" w:cs="Times New Roman"/>
          <w:color w:val="000000"/>
          <w:sz w:val="24"/>
        </w:rPr>
      </w:pPr>
    </w:p>
    <w:p w14:paraId="3D3144A3" w14:textId="77777777" w:rsidR="00C801E6" w:rsidRDefault="0032266C">
      <w:pPr>
        <w:numPr>
          <w:ilvl w:val="1"/>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Fire Marshall #2</w:t>
      </w:r>
    </w:p>
    <w:p w14:paraId="2622E76D"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Checks applicable building wing to verify that:</w:t>
      </w:r>
    </w:p>
    <w:p w14:paraId="2414FBA5" w14:textId="77777777" w:rsidR="00C801E6" w:rsidRDefault="0032266C">
      <w:pPr>
        <w:numPr>
          <w:ilvl w:val="3"/>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doors are closed.</w:t>
      </w:r>
    </w:p>
    <w:p w14:paraId="5406A183" w14:textId="77777777" w:rsidR="00C801E6" w:rsidRDefault="0032266C">
      <w:pPr>
        <w:numPr>
          <w:ilvl w:val="3"/>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lights are off.</w:t>
      </w:r>
    </w:p>
    <w:p w14:paraId="1D6EFDC0" w14:textId="77777777" w:rsidR="00C801E6" w:rsidRDefault="0032266C">
      <w:pPr>
        <w:numPr>
          <w:ilvl w:val="3"/>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students are outside and at least 50 feet from the building.</w:t>
      </w:r>
    </w:p>
    <w:p w14:paraId="46097C73"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Reports problems to Fire Marshall #1.</w:t>
      </w:r>
    </w:p>
    <w:p w14:paraId="74F82F7A" w14:textId="77777777" w:rsidR="00C801E6" w:rsidRDefault="00C801E6">
      <w:pPr>
        <w:pBdr>
          <w:top w:val="nil"/>
          <w:left w:val="nil"/>
          <w:bottom w:val="nil"/>
          <w:right w:val="nil"/>
          <w:between w:val="nil"/>
        </w:pBdr>
        <w:tabs>
          <w:tab w:val="left" w:pos="-1440"/>
        </w:tabs>
        <w:ind w:left="2160" w:hanging="720"/>
        <w:jc w:val="both"/>
        <w:rPr>
          <w:rFonts w:ascii="Times New Roman" w:eastAsia="Times New Roman" w:hAnsi="Times New Roman" w:cs="Times New Roman"/>
          <w:color w:val="000000"/>
          <w:sz w:val="24"/>
        </w:rPr>
      </w:pPr>
    </w:p>
    <w:p w14:paraId="70424424" w14:textId="77777777" w:rsidR="00C801E6" w:rsidRDefault="0032266C">
      <w:pPr>
        <w:numPr>
          <w:ilvl w:val="1"/>
          <w:numId w:val="29"/>
        </w:numPr>
        <w:pBdr>
          <w:top w:val="nil"/>
          <w:left w:val="nil"/>
          <w:bottom w:val="nil"/>
          <w:right w:val="nil"/>
          <w:between w:val="nil"/>
        </w:pBdr>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Fire Marshall #3</w:t>
      </w:r>
    </w:p>
    <w:p w14:paraId="393D1DC7"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Checks applicable building wing to verify that:</w:t>
      </w:r>
    </w:p>
    <w:p w14:paraId="78AC2924" w14:textId="77777777" w:rsidR="00C801E6" w:rsidRDefault="0032266C">
      <w:pPr>
        <w:numPr>
          <w:ilvl w:val="3"/>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doors are closed.</w:t>
      </w:r>
    </w:p>
    <w:p w14:paraId="7FB33FB6" w14:textId="77777777" w:rsidR="00C801E6" w:rsidRDefault="0032266C">
      <w:pPr>
        <w:numPr>
          <w:ilvl w:val="3"/>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lights are off.</w:t>
      </w:r>
    </w:p>
    <w:p w14:paraId="1AA03037" w14:textId="77777777" w:rsidR="00C801E6" w:rsidRDefault="0032266C">
      <w:pPr>
        <w:numPr>
          <w:ilvl w:val="3"/>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students are outside and at least 50 feet from the building.</w:t>
      </w:r>
    </w:p>
    <w:p w14:paraId="0E6674A4"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Reports problems to Fire Marshall #1.</w:t>
      </w:r>
    </w:p>
    <w:p w14:paraId="0B957612" w14:textId="77777777" w:rsidR="00C801E6" w:rsidRDefault="00C801E6">
      <w:pPr>
        <w:pBdr>
          <w:top w:val="nil"/>
          <w:left w:val="nil"/>
          <w:bottom w:val="nil"/>
          <w:right w:val="nil"/>
          <w:between w:val="nil"/>
        </w:pBdr>
        <w:tabs>
          <w:tab w:val="left" w:pos="-1440"/>
        </w:tabs>
        <w:ind w:left="2160" w:hanging="720"/>
        <w:jc w:val="both"/>
        <w:rPr>
          <w:rFonts w:ascii="Times New Roman" w:eastAsia="Times New Roman" w:hAnsi="Times New Roman" w:cs="Times New Roman"/>
          <w:color w:val="000000"/>
          <w:sz w:val="24"/>
        </w:rPr>
      </w:pPr>
    </w:p>
    <w:p w14:paraId="7FDF56BE" w14:textId="77777777" w:rsidR="00C801E6" w:rsidRDefault="0032266C">
      <w:pPr>
        <w:numPr>
          <w:ilvl w:val="1"/>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Fire Marshall #4</w:t>
      </w:r>
    </w:p>
    <w:p w14:paraId="360FBECB"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Checks applicable building wing to verify that:</w:t>
      </w:r>
    </w:p>
    <w:p w14:paraId="151750AF" w14:textId="77777777" w:rsidR="00C801E6" w:rsidRDefault="0032266C">
      <w:pPr>
        <w:numPr>
          <w:ilvl w:val="3"/>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doors are closed.</w:t>
      </w:r>
    </w:p>
    <w:p w14:paraId="3A7F025F" w14:textId="77777777" w:rsidR="00C801E6" w:rsidRDefault="0032266C">
      <w:pPr>
        <w:numPr>
          <w:ilvl w:val="3"/>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lights are off.</w:t>
      </w:r>
    </w:p>
    <w:p w14:paraId="358AC437" w14:textId="77777777" w:rsidR="00C801E6" w:rsidRDefault="0032266C">
      <w:pPr>
        <w:numPr>
          <w:ilvl w:val="3"/>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students are outside and at least 50 feet from the building.</w:t>
      </w:r>
    </w:p>
    <w:p w14:paraId="27963352"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Reports problems to Fire Marshall #1.</w:t>
      </w:r>
    </w:p>
    <w:p w14:paraId="483B9340" w14:textId="77777777" w:rsidR="00C801E6" w:rsidRDefault="00C801E6">
      <w:pPr>
        <w:pBdr>
          <w:top w:val="nil"/>
          <w:left w:val="nil"/>
          <w:bottom w:val="nil"/>
          <w:right w:val="nil"/>
          <w:between w:val="nil"/>
        </w:pBdr>
        <w:tabs>
          <w:tab w:val="left" w:pos="-1440"/>
        </w:tabs>
        <w:ind w:left="2160" w:hanging="720"/>
        <w:jc w:val="both"/>
        <w:rPr>
          <w:rFonts w:ascii="Times New Roman" w:eastAsia="Times New Roman" w:hAnsi="Times New Roman" w:cs="Times New Roman"/>
          <w:color w:val="000000"/>
          <w:sz w:val="24"/>
        </w:rPr>
      </w:pPr>
    </w:p>
    <w:p w14:paraId="308CDC83" w14:textId="77777777" w:rsidR="00C801E6" w:rsidRDefault="0032266C">
      <w:pPr>
        <w:numPr>
          <w:ilvl w:val="1"/>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Custodian:</w:t>
      </w:r>
    </w:p>
    <w:p w14:paraId="26F45466"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assistance to students in nurse’s office if needed.</w:t>
      </w:r>
    </w:p>
    <w:p w14:paraId="0656997C"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assistance as needed to other students.</w:t>
      </w:r>
    </w:p>
    <w:p w14:paraId="434AE803"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Verify that all custodian closet doors are closed.</w:t>
      </w:r>
    </w:p>
    <w:p w14:paraId="2BB39D3F" w14:textId="77777777" w:rsidR="00C801E6" w:rsidRDefault="00C801E6">
      <w:pPr>
        <w:pBdr>
          <w:top w:val="nil"/>
          <w:left w:val="nil"/>
          <w:bottom w:val="nil"/>
          <w:right w:val="nil"/>
          <w:between w:val="nil"/>
        </w:pBdr>
        <w:tabs>
          <w:tab w:val="left" w:pos="-1440"/>
        </w:tabs>
        <w:ind w:left="2160" w:hanging="720"/>
        <w:jc w:val="both"/>
        <w:rPr>
          <w:rFonts w:ascii="Times New Roman" w:eastAsia="Times New Roman" w:hAnsi="Times New Roman" w:cs="Times New Roman"/>
          <w:color w:val="000000"/>
          <w:sz w:val="24"/>
        </w:rPr>
      </w:pPr>
    </w:p>
    <w:p w14:paraId="24A451C8" w14:textId="77777777" w:rsidR="00C801E6" w:rsidRDefault="0032266C">
      <w:pPr>
        <w:numPr>
          <w:ilvl w:val="1"/>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School Nurse(s):</w:t>
      </w:r>
    </w:p>
    <w:p w14:paraId="4EE21B9B"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Evacuate student(s) from nursing station.</w:t>
      </w:r>
    </w:p>
    <w:p w14:paraId="5349DAC1"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Carry first aid kit.</w:t>
      </w:r>
    </w:p>
    <w:p w14:paraId="535A08F6"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Report to building front (visual check with Fire Marshall #1).</w:t>
      </w:r>
    </w:p>
    <w:p w14:paraId="40169FF5" w14:textId="77777777" w:rsidR="00C801E6" w:rsidRDefault="00C801E6">
      <w:pPr>
        <w:pBdr>
          <w:top w:val="nil"/>
          <w:left w:val="nil"/>
          <w:bottom w:val="nil"/>
          <w:right w:val="nil"/>
          <w:between w:val="nil"/>
        </w:pBdr>
        <w:tabs>
          <w:tab w:val="left" w:pos="-1440"/>
        </w:tabs>
        <w:ind w:left="2160" w:hanging="720"/>
        <w:jc w:val="both"/>
        <w:rPr>
          <w:rFonts w:ascii="Times New Roman" w:eastAsia="Times New Roman" w:hAnsi="Times New Roman" w:cs="Times New Roman"/>
          <w:color w:val="000000"/>
          <w:sz w:val="24"/>
        </w:rPr>
      </w:pPr>
    </w:p>
    <w:p w14:paraId="3F0344A2" w14:textId="77777777" w:rsidR="00C801E6" w:rsidRDefault="0032266C">
      <w:pPr>
        <w:numPr>
          <w:ilvl w:val="1"/>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All Teachers:</w:t>
      </w:r>
    </w:p>
    <w:p w14:paraId="7B6CD164"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Turn classroom lights off.</w:t>
      </w:r>
    </w:p>
    <w:p w14:paraId="18A9E1AA"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Close all doors.</w:t>
      </w:r>
    </w:p>
    <w:p w14:paraId="484305CF"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Verify all students in his/her class are accounted for and evacuated.</w:t>
      </w:r>
    </w:p>
    <w:p w14:paraId="4E42A1E0"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Reports problems to respective Fire Marshall.</w:t>
      </w:r>
    </w:p>
    <w:p w14:paraId="6D48F9BF"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Inoperable fire alarm systems must be reported to the district office ASAP.</w:t>
      </w:r>
    </w:p>
    <w:p w14:paraId="23A1F964" w14:textId="77777777" w:rsidR="00C801E6" w:rsidRDefault="00C801E6">
      <w:pPr>
        <w:pBdr>
          <w:top w:val="nil"/>
          <w:left w:val="nil"/>
          <w:bottom w:val="nil"/>
          <w:right w:val="nil"/>
          <w:between w:val="nil"/>
        </w:pBdr>
        <w:tabs>
          <w:tab w:val="left" w:pos="-1440"/>
        </w:tabs>
        <w:ind w:left="2160" w:hanging="720"/>
        <w:jc w:val="both"/>
        <w:rPr>
          <w:rFonts w:ascii="Times New Roman" w:eastAsia="Times New Roman" w:hAnsi="Times New Roman" w:cs="Times New Roman"/>
          <w:color w:val="000000"/>
          <w:sz w:val="24"/>
        </w:rPr>
      </w:pPr>
    </w:p>
    <w:p w14:paraId="17E9457A" w14:textId="77777777" w:rsidR="00C801E6" w:rsidRDefault="0032266C">
      <w:pPr>
        <w:numPr>
          <w:ilvl w:val="1"/>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Reception Desk Secretary:</w:t>
      </w:r>
    </w:p>
    <w:p w14:paraId="6B1B0C1F"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Takes all daily attendance information (cards/books) and pupil information book.</w:t>
      </w:r>
    </w:p>
    <w:p w14:paraId="07ACE0F3"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Turns office lights off.</w:t>
      </w:r>
    </w:p>
    <w:p w14:paraId="0E3E7C1C"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Closes office door.</w:t>
      </w:r>
    </w:p>
    <w:p w14:paraId="0E2BE9A2" w14:textId="77777777" w:rsidR="00C801E6" w:rsidRDefault="0032266C">
      <w:pPr>
        <w:numPr>
          <w:ilvl w:val="2"/>
          <w:numId w:val="29"/>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Exits building through front of school.</w:t>
      </w:r>
    </w:p>
    <w:p w14:paraId="45AEACD0" w14:textId="77777777" w:rsidR="00C801E6" w:rsidRDefault="00C801E6">
      <w:pPr>
        <w:pBdr>
          <w:bottom w:val="single" w:sz="4" w:space="1" w:color="000000"/>
        </w:pBdr>
        <w:tabs>
          <w:tab w:val="left" w:pos="1440"/>
        </w:tabs>
        <w:ind w:left="720" w:hanging="720"/>
        <w:jc w:val="both"/>
        <w:rPr>
          <w:rFonts w:ascii="Times New Roman" w:eastAsia="Times New Roman" w:hAnsi="Times New Roman" w:cs="Times New Roman"/>
          <w:sz w:val="24"/>
        </w:rPr>
      </w:pPr>
    </w:p>
    <w:p w14:paraId="592893E8" w14:textId="77777777" w:rsidR="00C801E6" w:rsidRDefault="00C801E6">
      <w:pPr>
        <w:tabs>
          <w:tab w:val="left" w:pos="1440"/>
        </w:tabs>
        <w:ind w:left="720" w:hanging="720"/>
        <w:jc w:val="both"/>
        <w:rPr>
          <w:rFonts w:ascii="Times New Roman" w:eastAsia="Times New Roman" w:hAnsi="Times New Roman" w:cs="Times New Roman"/>
          <w:sz w:val="24"/>
        </w:rPr>
      </w:pPr>
    </w:p>
    <w:p w14:paraId="04BF1E26" w14:textId="77777777" w:rsidR="00C801E6" w:rsidRDefault="0032266C">
      <w:pPr>
        <w:pStyle w:val="Heading3"/>
      </w:pPr>
      <w:r>
        <w:t>Subject:  Hazardous Substances</w:t>
      </w:r>
    </w:p>
    <w:p w14:paraId="32F45CBD" w14:textId="77777777" w:rsidR="00C801E6" w:rsidRDefault="00C801E6">
      <w:pPr>
        <w:jc w:val="both"/>
        <w:rPr>
          <w:rFonts w:ascii="Times New Roman" w:eastAsia="Times New Roman" w:hAnsi="Times New Roman" w:cs="Times New Roman"/>
          <w:sz w:val="24"/>
        </w:rPr>
      </w:pPr>
    </w:p>
    <w:p w14:paraId="63969CB1" w14:textId="77777777" w:rsidR="00C801E6" w:rsidRDefault="0032266C">
      <w:pPr>
        <w:numPr>
          <w:ilvl w:val="0"/>
          <w:numId w:val="7"/>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accordance with the legislation “Worker and Community Right to Know Act” the Commission will be maintaining files on all hazardous substances used in the work place.  You may request from the school/program office, copies of the NJ Department of Health fact sheets on various products used in the school such as the following:</w:t>
      </w:r>
    </w:p>
    <w:p w14:paraId="240630EE" w14:textId="77777777" w:rsidR="00C801E6" w:rsidRDefault="00C801E6">
      <w:pPr>
        <w:jc w:val="both"/>
        <w:rPr>
          <w:rFonts w:ascii="Times New Roman" w:eastAsia="Times New Roman" w:hAnsi="Times New Roman" w:cs="Times New Roman"/>
          <w:sz w:val="24"/>
        </w:rPr>
      </w:pPr>
    </w:p>
    <w:p w14:paraId="1C8FF341" w14:textId="77777777" w:rsidR="00C801E6" w:rsidRDefault="0032266C">
      <w:pPr>
        <w:tabs>
          <w:tab w:val="left" w:pos="-1440"/>
        </w:tabs>
        <w:ind w:left="4320" w:hanging="2880"/>
        <w:jc w:val="both"/>
        <w:rPr>
          <w:rFonts w:ascii="Times New Roman" w:eastAsia="Times New Roman" w:hAnsi="Times New Roman" w:cs="Times New Roman"/>
          <w:sz w:val="24"/>
        </w:rPr>
      </w:pPr>
      <w:r>
        <w:rPr>
          <w:rFonts w:ascii="Times New Roman" w:eastAsia="Times New Roman" w:hAnsi="Times New Roman" w:cs="Times New Roman"/>
          <w:sz w:val="24"/>
        </w:rPr>
        <w:t>Ammonium Chloride</w:t>
      </w:r>
      <w:r>
        <w:rPr>
          <w:rFonts w:ascii="Times New Roman" w:eastAsia="Times New Roman" w:hAnsi="Times New Roman" w:cs="Times New Roman"/>
          <w:sz w:val="24"/>
        </w:rPr>
        <w:tab/>
      </w:r>
      <w:r>
        <w:rPr>
          <w:rFonts w:ascii="Times New Roman" w:eastAsia="Times New Roman" w:hAnsi="Times New Roman" w:cs="Times New Roman"/>
          <w:sz w:val="24"/>
        </w:rPr>
        <w:tab/>
        <w:t>Hydrogen Peroxide</w:t>
      </w:r>
    </w:p>
    <w:p w14:paraId="5973C174" w14:textId="77777777" w:rsidR="00C801E6" w:rsidRDefault="0032266C">
      <w:pPr>
        <w:tabs>
          <w:tab w:val="left" w:pos="-1440"/>
        </w:tabs>
        <w:ind w:left="4320" w:hanging="2880"/>
        <w:jc w:val="both"/>
        <w:rPr>
          <w:rFonts w:ascii="Times New Roman" w:eastAsia="Times New Roman" w:hAnsi="Times New Roman" w:cs="Times New Roman"/>
          <w:sz w:val="24"/>
        </w:rPr>
      </w:pPr>
      <w:r>
        <w:rPr>
          <w:rFonts w:ascii="Times New Roman" w:eastAsia="Times New Roman" w:hAnsi="Times New Roman" w:cs="Times New Roman"/>
          <w:sz w:val="24"/>
        </w:rPr>
        <w:t>Carbon Black</w:t>
      </w:r>
      <w:r>
        <w:rPr>
          <w:rFonts w:ascii="Times New Roman" w:eastAsia="Times New Roman" w:hAnsi="Times New Roman" w:cs="Times New Roman"/>
          <w:sz w:val="24"/>
        </w:rPr>
        <w:tab/>
      </w:r>
      <w:r>
        <w:rPr>
          <w:rFonts w:ascii="Times New Roman" w:eastAsia="Times New Roman" w:hAnsi="Times New Roman" w:cs="Times New Roman"/>
          <w:sz w:val="24"/>
        </w:rPr>
        <w:tab/>
        <w:t>Isopropyl Alcohol</w:t>
      </w:r>
    </w:p>
    <w:p w14:paraId="48D16BDD" w14:textId="77777777" w:rsidR="00C801E6" w:rsidRDefault="0032266C">
      <w:pPr>
        <w:tabs>
          <w:tab w:val="left" w:pos="-1440"/>
        </w:tabs>
        <w:ind w:left="4320" w:hanging="2880"/>
        <w:jc w:val="both"/>
        <w:rPr>
          <w:rFonts w:ascii="Times New Roman" w:eastAsia="Times New Roman" w:hAnsi="Times New Roman" w:cs="Times New Roman"/>
          <w:sz w:val="24"/>
        </w:rPr>
      </w:pPr>
      <w:r>
        <w:rPr>
          <w:rFonts w:ascii="Times New Roman" w:eastAsia="Times New Roman" w:hAnsi="Times New Roman" w:cs="Times New Roman"/>
          <w:sz w:val="24"/>
        </w:rPr>
        <w:t>Ethyl Alcohol</w:t>
      </w:r>
      <w:r>
        <w:rPr>
          <w:rFonts w:ascii="Times New Roman" w:eastAsia="Times New Roman" w:hAnsi="Times New Roman" w:cs="Times New Roman"/>
          <w:sz w:val="24"/>
        </w:rPr>
        <w:tab/>
      </w:r>
      <w:r>
        <w:rPr>
          <w:rFonts w:ascii="Times New Roman" w:eastAsia="Times New Roman" w:hAnsi="Times New Roman" w:cs="Times New Roman"/>
          <w:sz w:val="24"/>
        </w:rPr>
        <w:tab/>
        <w:t>Methyl Alcohol</w:t>
      </w:r>
    </w:p>
    <w:p w14:paraId="2523C644" w14:textId="77777777" w:rsidR="00C801E6" w:rsidRDefault="0032266C">
      <w:pPr>
        <w:tabs>
          <w:tab w:val="left" w:pos="-1440"/>
        </w:tabs>
        <w:ind w:left="4320" w:hanging="2880"/>
        <w:jc w:val="both"/>
        <w:rPr>
          <w:rFonts w:ascii="Times New Roman" w:eastAsia="Times New Roman" w:hAnsi="Times New Roman" w:cs="Times New Roman"/>
          <w:sz w:val="24"/>
        </w:rPr>
      </w:pPr>
      <w:r>
        <w:rPr>
          <w:rFonts w:ascii="Times New Roman" w:eastAsia="Times New Roman" w:hAnsi="Times New Roman" w:cs="Times New Roman"/>
          <w:sz w:val="24"/>
        </w:rPr>
        <w:t>Gasoline</w:t>
      </w:r>
      <w:r>
        <w:rPr>
          <w:rFonts w:ascii="Times New Roman" w:eastAsia="Times New Roman" w:hAnsi="Times New Roman" w:cs="Times New Roman"/>
          <w:sz w:val="24"/>
        </w:rPr>
        <w:tab/>
      </w:r>
      <w:r>
        <w:rPr>
          <w:rFonts w:ascii="Times New Roman" w:eastAsia="Times New Roman" w:hAnsi="Times New Roman" w:cs="Times New Roman"/>
          <w:sz w:val="24"/>
        </w:rPr>
        <w:tab/>
        <w:t>Methyl Chloroform</w:t>
      </w:r>
    </w:p>
    <w:p w14:paraId="6879F565" w14:textId="211E752C" w:rsidR="00C801E6" w:rsidRDefault="0032266C">
      <w:pPr>
        <w:tabs>
          <w:tab w:val="left" w:pos="-1440"/>
        </w:tabs>
        <w:ind w:left="4320" w:hanging="2880"/>
        <w:jc w:val="both"/>
        <w:rPr>
          <w:rFonts w:ascii="Times New Roman" w:eastAsia="Times New Roman" w:hAnsi="Times New Roman" w:cs="Times New Roman"/>
          <w:sz w:val="24"/>
        </w:rPr>
      </w:pPr>
      <w:r>
        <w:rPr>
          <w:rFonts w:ascii="Times New Roman" w:eastAsia="Times New Roman" w:hAnsi="Times New Roman" w:cs="Times New Roman"/>
          <w:sz w:val="24"/>
        </w:rPr>
        <w:t>Hydrogen Chlorine</w:t>
      </w:r>
      <w:r>
        <w:rPr>
          <w:rFonts w:ascii="Times New Roman" w:eastAsia="Times New Roman" w:hAnsi="Times New Roman" w:cs="Times New Roman"/>
          <w:sz w:val="24"/>
        </w:rPr>
        <w:tab/>
      </w:r>
      <w:r>
        <w:rPr>
          <w:rFonts w:ascii="Times New Roman" w:eastAsia="Times New Roman" w:hAnsi="Times New Roman" w:cs="Times New Roman"/>
          <w:sz w:val="24"/>
        </w:rPr>
        <w:tab/>
        <w:t>1,</w:t>
      </w:r>
      <w:r w:rsidR="00DA6B4B">
        <w:rPr>
          <w:rFonts w:ascii="Times New Roman" w:eastAsia="Times New Roman" w:hAnsi="Times New Roman" w:cs="Times New Roman"/>
          <w:sz w:val="24"/>
        </w:rPr>
        <w:t xml:space="preserve"> </w:t>
      </w:r>
      <w:r>
        <w:rPr>
          <w:rFonts w:ascii="Times New Roman" w:eastAsia="Times New Roman" w:hAnsi="Times New Roman" w:cs="Times New Roman"/>
          <w:sz w:val="24"/>
        </w:rPr>
        <w:t>1,</w:t>
      </w:r>
      <w:r w:rsidR="00DA6B4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 – </w:t>
      </w:r>
      <w:proofErr w:type="spellStart"/>
      <w:r>
        <w:rPr>
          <w:rFonts w:ascii="Times New Roman" w:eastAsia="Times New Roman" w:hAnsi="Times New Roman" w:cs="Times New Roman"/>
          <w:sz w:val="24"/>
        </w:rPr>
        <w:t>Trichloromethane</w:t>
      </w:r>
      <w:proofErr w:type="spellEnd"/>
    </w:p>
    <w:p w14:paraId="29C8039A" w14:textId="77777777" w:rsidR="00C801E6" w:rsidRDefault="0032266C">
      <w:pPr>
        <w:ind w:firstLine="1440"/>
        <w:jc w:val="both"/>
        <w:rPr>
          <w:rFonts w:ascii="Times New Roman" w:eastAsia="Times New Roman" w:hAnsi="Times New Roman" w:cs="Times New Roman"/>
          <w:sz w:val="24"/>
        </w:rPr>
      </w:pPr>
      <w:r>
        <w:rPr>
          <w:rFonts w:ascii="Times New Roman" w:eastAsia="Times New Roman" w:hAnsi="Times New Roman" w:cs="Times New Roman"/>
          <w:sz w:val="24"/>
        </w:rPr>
        <w:t>Turpentine</w:t>
      </w:r>
    </w:p>
    <w:p w14:paraId="793EF199" w14:textId="77777777" w:rsidR="00C801E6" w:rsidRDefault="00C801E6">
      <w:pPr>
        <w:jc w:val="both"/>
        <w:rPr>
          <w:rFonts w:ascii="Times New Roman" w:eastAsia="Times New Roman" w:hAnsi="Times New Roman" w:cs="Times New Roman"/>
          <w:sz w:val="24"/>
        </w:rPr>
      </w:pPr>
    </w:p>
    <w:p w14:paraId="7EC785CC" w14:textId="3CAFF681" w:rsidR="00C801E6" w:rsidRDefault="0032266C">
      <w:pPr>
        <w:numPr>
          <w:ilvl w:val="0"/>
          <w:numId w:val="7"/>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schools/programs are in compliance with the NJ School Integrated Pest Management Act.  Our goal is to provide a healthy and safe school/program environment with minimal use of pesticides.  Additional information may be found on the </w:t>
      </w:r>
      <w:r w:rsidRPr="00D45CD2">
        <w:rPr>
          <w:rFonts w:ascii="Times New Roman" w:eastAsia="Times New Roman" w:hAnsi="Times New Roman" w:cs="Times New Roman"/>
          <w:color w:val="000000"/>
          <w:sz w:val="24"/>
        </w:rPr>
        <w:t>Annual Integrated Pest Manage</w:t>
      </w:r>
      <w:r w:rsidR="00D45CD2" w:rsidRPr="00D45CD2">
        <w:rPr>
          <w:rFonts w:ascii="Times New Roman" w:eastAsia="Times New Roman" w:hAnsi="Times New Roman" w:cs="Times New Roman"/>
          <w:color w:val="000000"/>
          <w:sz w:val="24"/>
        </w:rPr>
        <w:t>ment Notice for School Year 2022 – 2023</w:t>
      </w:r>
      <w:r>
        <w:rPr>
          <w:rFonts w:ascii="Times New Roman" w:eastAsia="Times New Roman" w:hAnsi="Times New Roman" w:cs="Times New Roman"/>
          <w:color w:val="000000"/>
          <w:sz w:val="24"/>
        </w:rPr>
        <w:t xml:space="preserve"> and in ESCNJ Policy #M7422: School Integrated Pest Management Plan.</w:t>
      </w:r>
    </w:p>
    <w:p w14:paraId="4764CFD5" w14:textId="77777777" w:rsidR="00C801E6" w:rsidRDefault="00C801E6">
      <w:pPr>
        <w:pBdr>
          <w:bottom w:val="single" w:sz="4" w:space="1" w:color="000000"/>
        </w:pBdr>
        <w:jc w:val="both"/>
        <w:rPr>
          <w:rFonts w:ascii="Times New Roman" w:eastAsia="Times New Roman" w:hAnsi="Times New Roman" w:cs="Times New Roman"/>
          <w:sz w:val="24"/>
        </w:rPr>
      </w:pPr>
    </w:p>
    <w:p w14:paraId="0185E770" w14:textId="77777777" w:rsidR="00C801E6" w:rsidRDefault="00C801E6">
      <w:pPr>
        <w:jc w:val="both"/>
        <w:rPr>
          <w:rFonts w:ascii="Times New Roman" w:eastAsia="Times New Roman" w:hAnsi="Times New Roman" w:cs="Times New Roman"/>
          <w:sz w:val="24"/>
        </w:rPr>
      </w:pPr>
    </w:p>
    <w:p w14:paraId="090C6AFD" w14:textId="77777777" w:rsidR="00C801E6" w:rsidRDefault="0032266C">
      <w:pPr>
        <w:widowControl/>
        <w:rPr>
          <w:rFonts w:ascii="Times New Roman" w:eastAsia="Times New Roman" w:hAnsi="Times New Roman" w:cs="Times New Roman"/>
          <w:sz w:val="24"/>
          <w:u w:val="single"/>
        </w:rPr>
      </w:pPr>
      <w:r>
        <w:br w:type="page"/>
      </w:r>
    </w:p>
    <w:p w14:paraId="3C712156" w14:textId="77777777" w:rsidR="00C801E6" w:rsidRDefault="0032266C">
      <w:pPr>
        <w:pStyle w:val="Title"/>
        <w:ind w:right="180"/>
        <w:jc w:val="left"/>
        <w:rPr>
          <w:b w:val="0"/>
        </w:rPr>
      </w:pPr>
      <w:r>
        <w:rPr>
          <w:b w:val="0"/>
        </w:rPr>
        <w:lastRenderedPageBreak/>
        <w:t>Annual Integrated Pest Management Notice</w:t>
      </w:r>
      <w:r>
        <w:rPr>
          <w:noProof/>
        </w:rPr>
        <w:drawing>
          <wp:anchor distT="0" distB="0" distL="114300" distR="114300" simplePos="0" relativeHeight="251658240" behindDoc="0" locked="0" layoutInCell="1" hidden="0" allowOverlap="1" wp14:anchorId="6F9B0E30" wp14:editId="2A7C4133">
            <wp:simplePos x="0" y="0"/>
            <wp:positionH relativeFrom="column">
              <wp:posOffset>5715000</wp:posOffset>
            </wp:positionH>
            <wp:positionV relativeFrom="paragraph">
              <wp:posOffset>0</wp:posOffset>
            </wp:positionV>
            <wp:extent cx="711200" cy="850900"/>
            <wp:effectExtent l="0" t="0" r="0" b="0"/>
            <wp:wrapNone/>
            <wp:docPr id="9" name="image2.jpg" descr="SCH_IPM copy"/>
            <wp:cNvGraphicFramePr/>
            <a:graphic xmlns:a="http://schemas.openxmlformats.org/drawingml/2006/main">
              <a:graphicData uri="http://schemas.openxmlformats.org/drawingml/2006/picture">
                <pic:pic xmlns:pic="http://schemas.openxmlformats.org/drawingml/2006/picture">
                  <pic:nvPicPr>
                    <pic:cNvPr id="0" name="image2.jpg" descr="SCH_IPM copy"/>
                    <pic:cNvPicPr preferRelativeResize="0"/>
                  </pic:nvPicPr>
                  <pic:blipFill>
                    <a:blip r:embed="rId13"/>
                    <a:srcRect/>
                    <a:stretch>
                      <a:fillRect/>
                    </a:stretch>
                  </pic:blipFill>
                  <pic:spPr>
                    <a:xfrm>
                      <a:off x="0" y="0"/>
                      <a:ext cx="711200" cy="850900"/>
                    </a:xfrm>
                    <a:prstGeom prst="rect">
                      <a:avLst/>
                    </a:prstGeom>
                    <a:ln/>
                  </pic:spPr>
                </pic:pic>
              </a:graphicData>
            </a:graphic>
          </wp:anchor>
        </w:drawing>
      </w:r>
    </w:p>
    <w:p w14:paraId="5B18B2C6" w14:textId="2A949FD0" w:rsidR="00C801E6" w:rsidRDefault="00443090">
      <w:pPr>
        <w:pStyle w:val="Title"/>
        <w:ind w:right="180"/>
        <w:jc w:val="left"/>
        <w:rPr>
          <w:b w:val="0"/>
        </w:rPr>
      </w:pPr>
      <w:r>
        <w:rPr>
          <w:b w:val="0"/>
        </w:rPr>
        <w:t>For School Year 2023 – 2024</w:t>
      </w:r>
    </w:p>
    <w:p w14:paraId="5D8F45DF" w14:textId="77777777" w:rsidR="00C801E6" w:rsidRDefault="0032266C">
      <w:pPr>
        <w:ind w:right="180"/>
        <w:rPr>
          <w:rFonts w:ascii="Times New Roman" w:eastAsia="Times New Roman" w:hAnsi="Times New Roman" w:cs="Times New Roman"/>
          <w:sz w:val="24"/>
        </w:rPr>
      </w:pPr>
      <w:r>
        <w:rPr>
          <w:noProof/>
        </w:rPr>
        <mc:AlternateContent>
          <mc:Choice Requires="wpg">
            <w:drawing>
              <wp:anchor distT="0" distB="0" distL="0" distR="0" simplePos="0" relativeHeight="251659264" behindDoc="1" locked="0" layoutInCell="1" hidden="0" allowOverlap="1" wp14:anchorId="7BDDFB72" wp14:editId="0E042DEB">
                <wp:simplePos x="0" y="0"/>
                <wp:positionH relativeFrom="column">
                  <wp:posOffset>0</wp:posOffset>
                </wp:positionH>
                <wp:positionV relativeFrom="paragraph">
                  <wp:posOffset>63500</wp:posOffset>
                </wp:positionV>
                <wp:extent cx="5829300" cy="22225"/>
                <wp:effectExtent l="0" t="0" r="0" b="0"/>
                <wp:wrapNone/>
                <wp:docPr id="7" name="Straight Arrow Connector 7"/>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22225" cap="flat" cmpd="sng">
                          <a:solidFill>
                            <a:srgbClr val="FF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63500</wp:posOffset>
                </wp:positionV>
                <wp:extent cx="5829300" cy="22225"/>
                <wp:effectExtent b="0" l="0" r="0" t="0"/>
                <wp:wrapNone/>
                <wp:docPr id="7"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829300" cy="22225"/>
                        </a:xfrm>
                        <a:prstGeom prst="rect"/>
                        <a:ln/>
                      </pic:spPr>
                    </pic:pic>
                  </a:graphicData>
                </a:graphic>
              </wp:anchor>
            </w:drawing>
          </mc:Fallback>
        </mc:AlternateContent>
      </w:r>
    </w:p>
    <w:p w14:paraId="5C786416" w14:textId="77777777" w:rsidR="00C801E6" w:rsidRDefault="0032266C">
      <w:pPr>
        <w:ind w:right="180"/>
        <w:rPr>
          <w:rFonts w:ascii="Times New Roman" w:eastAsia="Times New Roman" w:hAnsi="Times New Roman" w:cs="Times New Roman"/>
          <w:sz w:val="24"/>
        </w:rPr>
      </w:pPr>
      <w:r>
        <w:rPr>
          <w:rFonts w:ascii="Times New Roman" w:eastAsia="Times New Roman" w:hAnsi="Times New Roman" w:cs="Times New Roman"/>
          <w:sz w:val="24"/>
        </w:rPr>
        <w:t>Dear Parent, Guardian, or Staff Member:</w:t>
      </w:r>
    </w:p>
    <w:p w14:paraId="11A4854C" w14:textId="77777777" w:rsidR="00C801E6" w:rsidRDefault="00C801E6">
      <w:pPr>
        <w:ind w:right="180"/>
        <w:rPr>
          <w:rFonts w:ascii="Times New Roman" w:eastAsia="Times New Roman" w:hAnsi="Times New Roman" w:cs="Times New Roman"/>
          <w:sz w:val="24"/>
        </w:rPr>
      </w:pPr>
    </w:p>
    <w:p w14:paraId="6F9A7E43" w14:textId="77777777" w:rsidR="00C801E6" w:rsidRDefault="00C801E6">
      <w:pPr>
        <w:ind w:right="180"/>
        <w:rPr>
          <w:rFonts w:ascii="Times New Roman" w:eastAsia="Times New Roman" w:hAnsi="Times New Roman" w:cs="Times New Roman"/>
          <w:sz w:val="24"/>
        </w:rPr>
      </w:pPr>
    </w:p>
    <w:p w14:paraId="14EABF63" w14:textId="77777777" w:rsidR="00C801E6" w:rsidRDefault="0032266C">
      <w:pPr>
        <w:ind w:right="180"/>
        <w:jc w:val="both"/>
        <w:rPr>
          <w:rFonts w:ascii="Times New Roman" w:eastAsia="Times New Roman" w:hAnsi="Times New Roman" w:cs="Times New Roman"/>
          <w:sz w:val="24"/>
        </w:rPr>
      </w:pPr>
      <w:r>
        <w:rPr>
          <w:rFonts w:ascii="Times New Roman" w:eastAsia="Times New Roman" w:hAnsi="Times New Roman" w:cs="Times New Roman"/>
          <w:sz w:val="24"/>
        </w:rPr>
        <w:t>This notice is being distributed to comply with the New Jersey School Integrated Pest Management Act. The Educational Services Commission of New Jersey (ESCNJ) has adopted an Integrated Pest Management (IPM) Policy and has implemented an IPM Plan to comply with this law. IPM is a holistic, preventive approach to managing pests that is explained further in the school’s IPM Policy included with this notice.</w:t>
      </w:r>
    </w:p>
    <w:p w14:paraId="0CBCF3F0" w14:textId="77777777" w:rsidR="00C801E6" w:rsidRDefault="00C801E6">
      <w:pPr>
        <w:ind w:right="180"/>
        <w:jc w:val="both"/>
        <w:rPr>
          <w:rFonts w:ascii="Times New Roman" w:eastAsia="Times New Roman" w:hAnsi="Times New Roman" w:cs="Times New Roman"/>
          <w:sz w:val="24"/>
        </w:rPr>
      </w:pPr>
    </w:p>
    <w:p w14:paraId="47E6EFCA" w14:textId="77777777" w:rsidR="00C801E6" w:rsidRDefault="0032266C">
      <w:pPr>
        <w:ind w:right="180"/>
        <w:jc w:val="both"/>
        <w:rPr>
          <w:rFonts w:ascii="Times New Roman" w:eastAsia="Times New Roman" w:hAnsi="Times New Roman" w:cs="Times New Roman"/>
          <w:sz w:val="24"/>
        </w:rPr>
      </w:pPr>
      <w:r>
        <w:rPr>
          <w:rFonts w:ascii="Times New Roman" w:eastAsia="Times New Roman" w:hAnsi="Times New Roman" w:cs="Times New Roman"/>
          <w:sz w:val="24"/>
        </w:rPr>
        <w:t xml:space="preserve">All schools in New Jersey are required to have an Integrated Pest Management Coordinator (IPM Coordinator) to oversee all activities related to IPM and pesticide use at the school.  </w:t>
      </w:r>
    </w:p>
    <w:p w14:paraId="0189FBAB" w14:textId="77777777" w:rsidR="00C801E6" w:rsidRDefault="00C801E6">
      <w:pPr>
        <w:ind w:right="180"/>
        <w:rPr>
          <w:rFonts w:ascii="Times New Roman" w:eastAsia="Times New Roman" w:hAnsi="Times New Roman" w:cs="Times New Roman"/>
          <w:sz w:val="24"/>
        </w:rPr>
      </w:pPr>
    </w:p>
    <w:p w14:paraId="25887616" w14:textId="77777777" w:rsidR="00C801E6" w:rsidRDefault="0032266C">
      <w:pPr>
        <w:ind w:right="180" w:firstLine="720"/>
        <w:rPr>
          <w:rFonts w:ascii="Times New Roman" w:eastAsia="Times New Roman" w:hAnsi="Times New Roman" w:cs="Times New Roman"/>
          <w:sz w:val="24"/>
        </w:rPr>
      </w:pPr>
      <w:r w:rsidRPr="008622EE">
        <w:rPr>
          <w:rFonts w:ascii="Times New Roman" w:eastAsia="Times New Roman" w:hAnsi="Times New Roman" w:cs="Times New Roman"/>
          <w:sz w:val="24"/>
        </w:rPr>
        <w:t xml:space="preserve">The IPM Coordinator for ESCNJ is: </w:t>
      </w:r>
      <w:r w:rsidRPr="008622EE">
        <w:rPr>
          <w:rFonts w:ascii="Times New Roman" w:eastAsia="Times New Roman" w:hAnsi="Times New Roman" w:cs="Times New Roman"/>
          <w:sz w:val="24"/>
        </w:rPr>
        <w:tab/>
      </w:r>
      <w:r w:rsidR="005D14EB" w:rsidRPr="008622EE">
        <w:rPr>
          <w:rFonts w:ascii="Times New Roman" w:eastAsia="Times New Roman" w:hAnsi="Times New Roman" w:cs="Times New Roman"/>
          <w:sz w:val="24"/>
        </w:rPr>
        <w:t>Ryan Cushing</w:t>
      </w:r>
    </w:p>
    <w:p w14:paraId="7F26EED9" w14:textId="1249E50C" w:rsidR="00C801E6" w:rsidRDefault="0032266C">
      <w:pPr>
        <w:ind w:right="180" w:firstLine="720"/>
        <w:rPr>
          <w:rFonts w:ascii="Times New Roman" w:eastAsia="Times New Roman" w:hAnsi="Times New Roman" w:cs="Times New Roman"/>
          <w:sz w:val="24"/>
          <w:u w:val="single"/>
        </w:rPr>
      </w:pPr>
      <w:r>
        <w:rPr>
          <w:rFonts w:ascii="Times New Roman" w:eastAsia="Times New Roman" w:hAnsi="Times New Roman" w:cs="Times New Roman"/>
          <w:sz w:val="24"/>
        </w:rPr>
        <w:t>Business</w:t>
      </w:r>
      <w:r w:rsidR="000021BE">
        <w:rPr>
          <w:rFonts w:ascii="Times New Roman" w:eastAsia="Times New Roman" w:hAnsi="Times New Roman" w:cs="Times New Roman"/>
          <w:sz w:val="24"/>
        </w:rPr>
        <w:t xml:space="preserve"> Phone number: </w:t>
      </w:r>
      <w:r w:rsidR="000021BE">
        <w:rPr>
          <w:rFonts w:ascii="Times New Roman" w:eastAsia="Times New Roman" w:hAnsi="Times New Roman" w:cs="Times New Roman"/>
          <w:sz w:val="24"/>
        </w:rPr>
        <w:tab/>
      </w:r>
      <w:r w:rsidR="000021BE">
        <w:rPr>
          <w:rFonts w:ascii="Times New Roman" w:eastAsia="Times New Roman" w:hAnsi="Times New Roman" w:cs="Times New Roman"/>
          <w:sz w:val="24"/>
        </w:rPr>
        <w:tab/>
        <w:t>732-777-9848 x6560</w:t>
      </w:r>
    </w:p>
    <w:p w14:paraId="13A603C4" w14:textId="60A3C6A0" w:rsidR="00C801E6" w:rsidRDefault="0032266C">
      <w:pPr>
        <w:ind w:right="180" w:firstLine="720"/>
        <w:rPr>
          <w:rFonts w:ascii="Times New Roman" w:eastAsia="Times New Roman" w:hAnsi="Times New Roman" w:cs="Times New Roman"/>
          <w:sz w:val="24"/>
        </w:rPr>
      </w:pPr>
      <w:r>
        <w:rPr>
          <w:rFonts w:ascii="Times New Roman" w:eastAsia="Times New Roman" w:hAnsi="Times New Roman" w:cs="Times New Roman"/>
          <w:sz w:val="24"/>
        </w:rPr>
        <w:t xml:space="preserve">Business Address: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1660 Stelton R</w:t>
      </w:r>
      <w:r w:rsidR="000021BE">
        <w:rPr>
          <w:rFonts w:ascii="Times New Roman" w:eastAsia="Times New Roman" w:hAnsi="Times New Roman" w:cs="Times New Roman"/>
          <w:sz w:val="24"/>
        </w:rPr>
        <w:t>oa</w:t>
      </w:r>
      <w:r>
        <w:rPr>
          <w:rFonts w:ascii="Times New Roman" w:eastAsia="Times New Roman" w:hAnsi="Times New Roman" w:cs="Times New Roman"/>
          <w:sz w:val="24"/>
        </w:rPr>
        <w:t>d, Piscataway, NJ 08854</w:t>
      </w:r>
    </w:p>
    <w:p w14:paraId="62EB3AE9" w14:textId="77777777" w:rsidR="00C801E6" w:rsidRDefault="00C801E6">
      <w:pPr>
        <w:ind w:right="180"/>
        <w:rPr>
          <w:rFonts w:ascii="Times New Roman" w:eastAsia="Times New Roman" w:hAnsi="Times New Roman" w:cs="Times New Roman"/>
          <w:sz w:val="24"/>
        </w:rPr>
      </w:pPr>
    </w:p>
    <w:p w14:paraId="753FEC23" w14:textId="77777777" w:rsidR="00C801E6" w:rsidRDefault="0032266C">
      <w:pPr>
        <w:ind w:right="180"/>
        <w:jc w:val="both"/>
        <w:rPr>
          <w:rFonts w:ascii="Times New Roman" w:eastAsia="Times New Roman" w:hAnsi="Times New Roman" w:cs="Times New Roman"/>
          <w:sz w:val="24"/>
        </w:rPr>
      </w:pPr>
      <w:r>
        <w:rPr>
          <w:rFonts w:ascii="Times New Roman" w:eastAsia="Times New Roman" w:hAnsi="Times New Roman" w:cs="Times New Roman"/>
          <w:sz w:val="24"/>
        </w:rPr>
        <w:t>The IPM Coordinator maintains the pesticide product label, and the Material Safety Data Sheet (MSDS) (when one is available), of each pesticide product that may be used on school property.  The label and the MSDS are available for review by a parent, guardian, staff member, or student attending the school.  Also, the IPM Coordinator is available to parents, guardians, and staff members for information and to discuss comments about IPM activities and pesticide use at the school.</w:t>
      </w:r>
    </w:p>
    <w:p w14:paraId="3052DF58" w14:textId="77777777" w:rsidR="00C801E6" w:rsidRDefault="00C801E6">
      <w:pPr>
        <w:jc w:val="both"/>
        <w:rPr>
          <w:rFonts w:ascii="Times New Roman" w:eastAsia="Times New Roman" w:hAnsi="Times New Roman" w:cs="Times New Roman"/>
          <w:sz w:val="24"/>
        </w:rPr>
      </w:pPr>
    </w:p>
    <w:p w14:paraId="764F0AB5"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As part of a school pest management plan, the Commission may use pesticides to control pests.  The United States Environmental Protection Agency (EPA) and the New Jersey Department of Environmental Protection (DEP) register pesticides to determine that the use of a pesticide in accordance with instructions printed on the label does not pose an unreasonable risk to human health and the environment.  Nevertheless, the EPA and the DEP cannot guarantee that registered pesticides do not pose any risk to human health, thus unnecessary exposure to pesticides should be avoided.  The EPA has issued the statement that where possible, persons who are potentially sensitive, such as pregnant women, infants and children, should avoid unnecessary pesticide exposure.</w:t>
      </w:r>
    </w:p>
    <w:p w14:paraId="515AB67E" w14:textId="77777777" w:rsidR="00C801E6" w:rsidRDefault="00C801E6">
      <w:pPr>
        <w:jc w:val="both"/>
        <w:rPr>
          <w:rFonts w:ascii="Times New Roman" w:eastAsia="Times New Roman" w:hAnsi="Times New Roman" w:cs="Times New Roman"/>
          <w:sz w:val="24"/>
        </w:rPr>
      </w:pPr>
    </w:p>
    <w:p w14:paraId="2017D99D"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The following information is included with this annual notice:</w:t>
      </w:r>
    </w:p>
    <w:p w14:paraId="4E042DB5"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A copy of the school or school district’s IPM policy: At this time no meeting is planned for modifying the school’s Integrated Pest Management Plan.</w:t>
      </w:r>
    </w:p>
    <w:p w14:paraId="115A5226" w14:textId="77777777" w:rsidR="00C801E6" w:rsidRDefault="00C801E6">
      <w:pPr>
        <w:jc w:val="both"/>
        <w:rPr>
          <w:rFonts w:ascii="Times New Roman" w:eastAsia="Times New Roman" w:hAnsi="Times New Roman" w:cs="Times New Roman"/>
          <w:sz w:val="24"/>
        </w:rPr>
      </w:pPr>
    </w:p>
    <w:p w14:paraId="510E23AA" w14:textId="77777777" w:rsidR="00C801E6" w:rsidRPr="008622EE" w:rsidRDefault="0032266C">
      <w:pPr>
        <w:jc w:val="both"/>
        <w:rPr>
          <w:rFonts w:ascii="Times New Roman" w:eastAsia="Times New Roman" w:hAnsi="Times New Roman" w:cs="Times New Roman"/>
          <w:sz w:val="24"/>
        </w:rPr>
      </w:pPr>
      <w:r w:rsidRPr="008622EE">
        <w:rPr>
          <w:rFonts w:ascii="Times New Roman" w:eastAsia="Times New Roman" w:hAnsi="Times New Roman" w:cs="Times New Roman"/>
          <w:sz w:val="24"/>
        </w:rPr>
        <w:t>Pesticides that are in use or that have been used in the past 12 months on Commission property are:</w:t>
      </w:r>
    </w:p>
    <w:p w14:paraId="267B22E0" w14:textId="77777777" w:rsidR="00C801E6" w:rsidRPr="008622EE" w:rsidRDefault="0032266C">
      <w:pPr>
        <w:jc w:val="both"/>
        <w:rPr>
          <w:rFonts w:ascii="Times New Roman" w:eastAsia="Times New Roman" w:hAnsi="Times New Roman" w:cs="Times New Roman"/>
          <w:sz w:val="24"/>
        </w:rPr>
      </w:pPr>
      <w:proofErr w:type="spellStart"/>
      <w:r w:rsidRPr="008622EE">
        <w:rPr>
          <w:rFonts w:ascii="Times New Roman" w:eastAsia="Times New Roman" w:hAnsi="Times New Roman" w:cs="Times New Roman"/>
          <w:sz w:val="24"/>
        </w:rPr>
        <w:t>Advion</w:t>
      </w:r>
      <w:proofErr w:type="spellEnd"/>
      <w:r w:rsidRPr="008622EE">
        <w:rPr>
          <w:rFonts w:ascii="Times New Roman" w:eastAsia="Times New Roman" w:hAnsi="Times New Roman" w:cs="Times New Roman"/>
          <w:sz w:val="24"/>
        </w:rPr>
        <w:t xml:space="preserve"> Ant Gel</w:t>
      </w:r>
      <w:r w:rsidRPr="008622EE">
        <w:rPr>
          <w:rFonts w:ascii="Times New Roman" w:eastAsia="Times New Roman" w:hAnsi="Times New Roman" w:cs="Times New Roman"/>
          <w:sz w:val="24"/>
        </w:rPr>
        <w:tab/>
      </w:r>
      <w:r w:rsidRPr="008622EE">
        <w:rPr>
          <w:rFonts w:ascii="Times New Roman" w:eastAsia="Times New Roman" w:hAnsi="Times New Roman" w:cs="Times New Roman"/>
          <w:sz w:val="24"/>
        </w:rPr>
        <w:tab/>
      </w:r>
      <w:r w:rsidRPr="008622EE">
        <w:rPr>
          <w:rFonts w:ascii="Times New Roman" w:eastAsia="Times New Roman" w:hAnsi="Times New Roman" w:cs="Times New Roman"/>
          <w:sz w:val="24"/>
        </w:rPr>
        <w:tab/>
        <w:t>100-1498</w:t>
      </w:r>
    </w:p>
    <w:p w14:paraId="5CF5B75A" w14:textId="77777777" w:rsidR="00C801E6" w:rsidRPr="008622EE" w:rsidRDefault="0032266C">
      <w:pPr>
        <w:jc w:val="both"/>
        <w:rPr>
          <w:rFonts w:ascii="Times New Roman" w:eastAsia="Times New Roman" w:hAnsi="Times New Roman" w:cs="Times New Roman"/>
          <w:sz w:val="24"/>
        </w:rPr>
      </w:pPr>
      <w:proofErr w:type="spellStart"/>
      <w:r w:rsidRPr="008622EE">
        <w:rPr>
          <w:rFonts w:ascii="Times New Roman" w:eastAsia="Times New Roman" w:hAnsi="Times New Roman" w:cs="Times New Roman"/>
          <w:sz w:val="24"/>
        </w:rPr>
        <w:t>Proverde</w:t>
      </w:r>
      <w:proofErr w:type="spellEnd"/>
      <w:r w:rsidRPr="008622EE">
        <w:rPr>
          <w:rFonts w:ascii="Times New Roman" w:eastAsia="Times New Roman" w:hAnsi="Times New Roman" w:cs="Times New Roman"/>
          <w:sz w:val="24"/>
        </w:rPr>
        <w:t xml:space="preserve"> Broad Spectrum</w:t>
      </w:r>
      <w:r w:rsidRPr="008622EE">
        <w:rPr>
          <w:rFonts w:ascii="Times New Roman" w:eastAsia="Times New Roman" w:hAnsi="Times New Roman" w:cs="Times New Roman"/>
          <w:sz w:val="24"/>
        </w:rPr>
        <w:tab/>
      </w:r>
      <w:r w:rsidRPr="008622EE">
        <w:rPr>
          <w:rFonts w:ascii="Times New Roman" w:eastAsia="Times New Roman" w:hAnsi="Times New Roman" w:cs="Times New Roman"/>
          <w:sz w:val="24"/>
        </w:rPr>
        <w:tab/>
        <w:t>N/A</w:t>
      </w:r>
    </w:p>
    <w:p w14:paraId="5987D894" w14:textId="77777777" w:rsidR="00C801E6" w:rsidRPr="008622EE" w:rsidRDefault="0032266C">
      <w:pPr>
        <w:jc w:val="both"/>
        <w:rPr>
          <w:rFonts w:ascii="Times New Roman" w:eastAsia="Times New Roman" w:hAnsi="Times New Roman" w:cs="Times New Roman"/>
          <w:sz w:val="24"/>
        </w:rPr>
      </w:pPr>
      <w:r w:rsidRPr="008622EE">
        <w:rPr>
          <w:rFonts w:ascii="Times New Roman" w:eastAsia="Times New Roman" w:hAnsi="Times New Roman" w:cs="Times New Roman"/>
          <w:sz w:val="24"/>
        </w:rPr>
        <w:t>Roundup</w:t>
      </w:r>
      <w:r w:rsidRPr="008622EE">
        <w:rPr>
          <w:rFonts w:ascii="Times New Roman" w:eastAsia="Times New Roman" w:hAnsi="Times New Roman" w:cs="Times New Roman"/>
          <w:sz w:val="24"/>
        </w:rPr>
        <w:tab/>
      </w:r>
      <w:r w:rsidRPr="008622EE">
        <w:rPr>
          <w:rFonts w:ascii="Times New Roman" w:eastAsia="Times New Roman" w:hAnsi="Times New Roman" w:cs="Times New Roman"/>
          <w:sz w:val="24"/>
        </w:rPr>
        <w:tab/>
      </w:r>
      <w:r w:rsidRPr="008622EE">
        <w:rPr>
          <w:rFonts w:ascii="Times New Roman" w:eastAsia="Times New Roman" w:hAnsi="Times New Roman" w:cs="Times New Roman"/>
          <w:sz w:val="24"/>
        </w:rPr>
        <w:tab/>
      </w:r>
      <w:r w:rsidRPr="008622EE">
        <w:rPr>
          <w:rFonts w:ascii="Times New Roman" w:eastAsia="Times New Roman" w:hAnsi="Times New Roman" w:cs="Times New Roman"/>
          <w:sz w:val="24"/>
        </w:rPr>
        <w:tab/>
        <w:t>524-475</w:t>
      </w:r>
    </w:p>
    <w:p w14:paraId="4B8C7A49" w14:textId="77777777" w:rsidR="00C801E6" w:rsidRPr="008622EE" w:rsidRDefault="0032266C">
      <w:pPr>
        <w:jc w:val="both"/>
        <w:rPr>
          <w:rFonts w:ascii="Times New Roman" w:eastAsia="Times New Roman" w:hAnsi="Times New Roman" w:cs="Times New Roman"/>
          <w:sz w:val="24"/>
        </w:rPr>
      </w:pPr>
      <w:proofErr w:type="spellStart"/>
      <w:r w:rsidRPr="008622EE">
        <w:rPr>
          <w:rFonts w:ascii="Times New Roman" w:eastAsia="Times New Roman" w:hAnsi="Times New Roman" w:cs="Times New Roman"/>
          <w:sz w:val="24"/>
        </w:rPr>
        <w:t>Topia</w:t>
      </w:r>
      <w:proofErr w:type="spellEnd"/>
      <w:r w:rsidRPr="008622EE">
        <w:rPr>
          <w:rFonts w:ascii="Times New Roman" w:eastAsia="Times New Roman" w:hAnsi="Times New Roman" w:cs="Times New Roman"/>
          <w:sz w:val="24"/>
        </w:rPr>
        <w:t xml:space="preserve"> Insecticide</w:t>
      </w:r>
      <w:r w:rsidRPr="008622EE">
        <w:rPr>
          <w:rFonts w:ascii="Times New Roman" w:eastAsia="Times New Roman" w:hAnsi="Times New Roman" w:cs="Times New Roman"/>
          <w:sz w:val="24"/>
        </w:rPr>
        <w:tab/>
      </w:r>
      <w:r w:rsidRPr="008622EE">
        <w:rPr>
          <w:rFonts w:ascii="Times New Roman" w:eastAsia="Times New Roman" w:hAnsi="Times New Roman" w:cs="Times New Roman"/>
          <w:sz w:val="24"/>
        </w:rPr>
        <w:tab/>
      </w:r>
      <w:r w:rsidRPr="008622EE">
        <w:rPr>
          <w:rFonts w:ascii="Times New Roman" w:eastAsia="Times New Roman" w:hAnsi="Times New Roman" w:cs="Times New Roman"/>
          <w:sz w:val="24"/>
        </w:rPr>
        <w:tab/>
        <w:t>N/A</w:t>
      </w:r>
    </w:p>
    <w:p w14:paraId="673C1829" w14:textId="77777777" w:rsidR="00C801E6" w:rsidRDefault="0032266C">
      <w:pPr>
        <w:jc w:val="both"/>
        <w:rPr>
          <w:rFonts w:ascii="Times New Roman" w:eastAsia="Times New Roman" w:hAnsi="Times New Roman" w:cs="Times New Roman"/>
          <w:sz w:val="24"/>
        </w:rPr>
      </w:pPr>
      <w:proofErr w:type="spellStart"/>
      <w:r w:rsidRPr="008622EE">
        <w:rPr>
          <w:rFonts w:ascii="Times New Roman" w:eastAsia="Times New Roman" w:hAnsi="Times New Roman" w:cs="Times New Roman"/>
          <w:sz w:val="24"/>
        </w:rPr>
        <w:t>Trimec</w:t>
      </w:r>
      <w:proofErr w:type="spellEnd"/>
      <w:r w:rsidRPr="008622EE">
        <w:rPr>
          <w:rFonts w:ascii="Times New Roman" w:eastAsia="Times New Roman" w:hAnsi="Times New Roman" w:cs="Times New Roman"/>
          <w:sz w:val="24"/>
        </w:rPr>
        <w:t xml:space="preserve"> 992</w:t>
      </w:r>
      <w:r w:rsidRPr="008622EE">
        <w:rPr>
          <w:rFonts w:ascii="Times New Roman" w:eastAsia="Times New Roman" w:hAnsi="Times New Roman" w:cs="Times New Roman"/>
          <w:sz w:val="24"/>
        </w:rPr>
        <w:tab/>
      </w:r>
      <w:r w:rsidRPr="008622EE">
        <w:rPr>
          <w:rFonts w:ascii="Times New Roman" w:eastAsia="Times New Roman" w:hAnsi="Times New Roman" w:cs="Times New Roman"/>
          <w:sz w:val="24"/>
        </w:rPr>
        <w:tab/>
      </w:r>
      <w:r w:rsidRPr="008622EE">
        <w:rPr>
          <w:rFonts w:ascii="Times New Roman" w:eastAsia="Times New Roman" w:hAnsi="Times New Roman" w:cs="Times New Roman"/>
          <w:sz w:val="24"/>
        </w:rPr>
        <w:tab/>
      </w:r>
      <w:r w:rsidRPr="008622EE">
        <w:rPr>
          <w:rFonts w:ascii="Times New Roman" w:eastAsia="Times New Roman" w:hAnsi="Times New Roman" w:cs="Times New Roman"/>
          <w:sz w:val="24"/>
        </w:rPr>
        <w:tab/>
        <w:t>2217-656</w:t>
      </w:r>
    </w:p>
    <w:p w14:paraId="0777CE57" w14:textId="77777777" w:rsidR="00C801E6" w:rsidRDefault="00C801E6">
      <w:pPr>
        <w:widowControl/>
        <w:jc w:val="both"/>
        <w:rPr>
          <w:rFonts w:ascii="Times New Roman" w:eastAsia="Times New Roman" w:hAnsi="Times New Roman" w:cs="Times New Roman"/>
          <w:sz w:val="24"/>
        </w:rPr>
      </w:pPr>
    </w:p>
    <w:p w14:paraId="1A33933C" w14:textId="77777777" w:rsidR="00C801E6" w:rsidRDefault="00C801E6">
      <w:pPr>
        <w:widowControl/>
        <w:jc w:val="both"/>
        <w:rPr>
          <w:rFonts w:ascii="Times New Roman" w:eastAsia="Times New Roman" w:hAnsi="Times New Roman" w:cs="Times New Roman"/>
          <w:sz w:val="24"/>
        </w:rPr>
      </w:pPr>
    </w:p>
    <w:p w14:paraId="47A41E0B" w14:textId="77777777" w:rsidR="00C801E6" w:rsidRDefault="0032266C">
      <w:pPr>
        <w:widowControl/>
        <w:rPr>
          <w:rFonts w:ascii="Times New Roman" w:eastAsia="Times New Roman" w:hAnsi="Times New Roman" w:cs="Times New Roman"/>
          <w:sz w:val="24"/>
        </w:rPr>
      </w:pPr>
      <w:r>
        <w:br w:type="page"/>
      </w:r>
    </w:p>
    <w:p w14:paraId="7E215D24" w14:textId="77777777" w:rsidR="00C801E6" w:rsidRDefault="0032266C">
      <w:pPr>
        <w:pStyle w:val="Heading3"/>
        <w:jc w:val="both"/>
      </w:pPr>
      <w:r>
        <w:lastRenderedPageBreak/>
        <w:t>Subject:  Health Benefits</w:t>
      </w:r>
    </w:p>
    <w:p w14:paraId="60FF236A" w14:textId="77777777" w:rsidR="00C801E6" w:rsidRDefault="00C801E6">
      <w:pP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36FE84BB" w14:textId="77777777" w:rsidR="00C801E6" w:rsidRDefault="0032266C">
      <w:pP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Shown below are addresses and telephone numbers of claims offices for ESCNJ health benefits:</w:t>
      </w:r>
    </w:p>
    <w:p w14:paraId="5D36D100" w14:textId="77777777" w:rsidR="00C801E6" w:rsidRDefault="00C801E6">
      <w:pP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AFCC964" w14:textId="01A42C46" w:rsidR="00C801E6" w:rsidRDefault="0032266C">
      <w:pP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Horizon BC/BS: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A348E7">
        <w:rPr>
          <w:rFonts w:ascii="Times New Roman" w:eastAsia="Times New Roman" w:hAnsi="Times New Roman" w:cs="Times New Roman"/>
          <w:b/>
          <w:sz w:val="24"/>
        </w:rPr>
        <w:t>Account # 08503L</w:t>
      </w:r>
    </w:p>
    <w:p w14:paraId="6EC6B361"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5040" w:hanging="2880"/>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Claims Office:</w:t>
      </w:r>
    </w:p>
    <w:p w14:paraId="57DC76F7" w14:textId="53018E7F" w:rsidR="00C801E6" w:rsidRDefault="00A348E7">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5040" w:hanging="288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P.O. Box 2408</w:t>
      </w:r>
    </w:p>
    <w:p w14:paraId="3FCCBCC5" w14:textId="0D0CC386" w:rsidR="00C801E6" w:rsidRDefault="00A348E7">
      <w:pPr>
        <w:keepNext/>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Newark, NJ 07101-0406</w:t>
      </w:r>
    </w:p>
    <w:p w14:paraId="2C729FA5"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Phone: 800-355-2583</w:t>
      </w:r>
    </w:p>
    <w:p w14:paraId="44633AC2"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hyperlink r:id="rId15">
        <w:r>
          <w:rPr>
            <w:rFonts w:ascii="Times New Roman" w:eastAsia="Times New Roman" w:hAnsi="Times New Roman" w:cs="Times New Roman"/>
            <w:color w:val="0000FF"/>
            <w:sz w:val="24"/>
            <w:u w:val="single"/>
          </w:rPr>
          <w:t>https://www.horizonblue.com/</w:t>
        </w:r>
      </w:hyperlink>
    </w:p>
    <w:p w14:paraId="2DD1F8B3"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6B3EA4CB"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Delta Dental</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Account # 07647-00001</w:t>
      </w:r>
    </w:p>
    <w:p w14:paraId="5D4501AC"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5040" w:hanging="288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Claims Office:</w:t>
      </w:r>
    </w:p>
    <w:p w14:paraId="3B5DFC20"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5040" w:hanging="288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P.O. BOX 222</w:t>
      </w:r>
    </w:p>
    <w:p w14:paraId="1F9E2CE5"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Parsippany, NJ 07054</w:t>
      </w:r>
    </w:p>
    <w:p w14:paraId="122D1BCB"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firstLine="216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Phone: 800-452-9310</w:t>
      </w:r>
    </w:p>
    <w:p w14:paraId="679002FA"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hyperlink r:id="rId16">
        <w:r>
          <w:rPr>
            <w:rFonts w:ascii="Times New Roman" w:eastAsia="Times New Roman" w:hAnsi="Times New Roman" w:cs="Times New Roman"/>
            <w:color w:val="0000FF"/>
            <w:sz w:val="24"/>
            <w:u w:val="single"/>
          </w:rPr>
          <w:t>https://www.deltadentalnj.com</w:t>
        </w:r>
      </w:hyperlink>
      <w:r>
        <w:rPr>
          <w:rFonts w:ascii="Times New Roman" w:eastAsia="Times New Roman" w:hAnsi="Times New Roman" w:cs="Times New Roman"/>
          <w:sz w:val="24"/>
        </w:rPr>
        <w:t xml:space="preserve"> </w:t>
      </w:r>
    </w:p>
    <w:p w14:paraId="1ACF0E8F"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46E4058"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CVS/Caremark:</w:t>
      </w:r>
      <w:r>
        <w:rPr>
          <w:rFonts w:ascii="Times New Roman" w:eastAsia="Times New Roman" w:hAnsi="Times New Roman" w:cs="Times New Roman"/>
          <w:b/>
          <w:sz w:val="24"/>
        </w:rPr>
        <w:tab/>
        <w:t>RX0233</w:t>
      </w:r>
    </w:p>
    <w:p w14:paraId="64A732E1"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Claims Office:</w:t>
      </w:r>
    </w:p>
    <w:p w14:paraId="7D57C371"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P.O. Box 52136</w:t>
      </w:r>
    </w:p>
    <w:p w14:paraId="2AF1C0DC"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firstLine="72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Phoenix, AZ 85072-2136</w:t>
      </w:r>
    </w:p>
    <w:p w14:paraId="178086AD"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Member Services Phone: 800-552-8159</w:t>
      </w:r>
    </w:p>
    <w:p w14:paraId="38BB4AA7"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firstLine="72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Pharmacy Assistance Phone: 800-364-6331</w:t>
      </w:r>
    </w:p>
    <w:p w14:paraId="042BBE2A"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hyperlink r:id="rId17">
        <w:r>
          <w:rPr>
            <w:rFonts w:ascii="Times New Roman" w:eastAsia="Times New Roman" w:hAnsi="Times New Roman" w:cs="Times New Roman"/>
            <w:color w:val="0000FF"/>
            <w:sz w:val="24"/>
            <w:u w:val="single"/>
          </w:rPr>
          <w:t>www.caremark.com</w:t>
        </w:r>
      </w:hyperlink>
    </w:p>
    <w:p w14:paraId="1D2B0E67"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7D4414A"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Open enrollment with Horizon BC/BS is June of the current year. </w:t>
      </w:r>
      <w:r>
        <w:rPr>
          <w:rFonts w:ascii="Times New Roman" w:eastAsia="Times New Roman" w:hAnsi="Times New Roman" w:cs="Times New Roman"/>
          <w:b/>
          <w:sz w:val="24"/>
        </w:rPr>
        <w:t xml:space="preserve"> </w:t>
      </w:r>
      <w:r>
        <w:rPr>
          <w:rFonts w:ascii="Times New Roman" w:eastAsia="Times New Roman" w:hAnsi="Times New Roman" w:cs="Times New Roman"/>
          <w:sz w:val="24"/>
        </w:rPr>
        <w:t>If you wish to change coverage, please contact the Human Resources Department at extension 6590.</w:t>
      </w:r>
    </w:p>
    <w:p w14:paraId="44D96C61" w14:textId="77777777" w:rsidR="00C801E6" w:rsidRDefault="00C801E6">
      <w:pPr>
        <w:pBdr>
          <w:bottom w:val="single" w:sz="4" w:space="1" w:color="000000"/>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641F9D6D"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2BE756C9" w14:textId="77777777" w:rsidR="00C801E6" w:rsidRDefault="0032266C" w:rsidP="0032266C">
      <w:pPr>
        <w:pStyle w:val="Heading3"/>
      </w:pPr>
      <w:r>
        <w:t>Subject:  Lunch/Breakfast Orders (Federal School Meal Program)</w:t>
      </w:r>
    </w:p>
    <w:p w14:paraId="64F91DFB" w14:textId="77777777" w:rsidR="00C801E6" w:rsidRDefault="0032266C" w:rsidP="0032266C">
      <w:pPr>
        <w:numPr>
          <w:ilvl w:val="0"/>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Lunch consists of entrée with vegetable, fruit, and milk as published on the monthly menu.</w:t>
      </w:r>
    </w:p>
    <w:p w14:paraId="44001288" w14:textId="77777777" w:rsidR="0032266C" w:rsidRDefault="0032266C" w:rsidP="0032266C">
      <w:p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360"/>
        <w:jc w:val="both"/>
        <w:rPr>
          <w:rFonts w:ascii="Times New Roman" w:eastAsia="Times New Roman" w:hAnsi="Times New Roman" w:cs="Times New Roman"/>
          <w:sz w:val="24"/>
        </w:rPr>
      </w:pPr>
    </w:p>
    <w:p w14:paraId="51D3B7E8" w14:textId="77777777" w:rsidR="00C801E6" w:rsidRDefault="0032266C" w:rsidP="0032266C">
      <w:pPr>
        <w:numPr>
          <w:ilvl w:val="0"/>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32266C">
        <w:rPr>
          <w:rFonts w:ascii="Times New Roman" w:eastAsia="Times New Roman" w:hAnsi="Times New Roman" w:cs="Times New Roman"/>
          <w:sz w:val="24"/>
        </w:rPr>
        <w:t>Breakfast/Lunch Form and monies must be delivered to the office by 9:30 AM in the blue attendance pouch.  Please zipper the pouch completely.</w:t>
      </w:r>
    </w:p>
    <w:p w14:paraId="42432A94" w14:textId="77777777" w:rsidR="0032266C" w:rsidRPr="0032266C" w:rsidRDefault="0032266C" w:rsidP="0032266C">
      <w:p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25C54DCD" w14:textId="02A1724F" w:rsidR="00C801E6" w:rsidRDefault="0032266C" w:rsidP="0032266C">
      <w:pPr>
        <w:numPr>
          <w:ilvl w:val="0"/>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Teachers need to complete Form A:  </w:t>
      </w:r>
      <w:r>
        <w:rPr>
          <w:rFonts w:ascii="Times New Roman" w:eastAsia="Times New Roman" w:hAnsi="Times New Roman" w:cs="Times New Roman"/>
          <w:i/>
          <w:sz w:val="24"/>
        </w:rPr>
        <w:t>Lunch Program Point of Service (POS) Collection for each class</w:t>
      </w:r>
      <w:r>
        <w:rPr>
          <w:rFonts w:ascii="Times New Roman" w:eastAsia="Times New Roman" w:hAnsi="Times New Roman" w:cs="Times New Roman"/>
          <w:sz w:val="24"/>
        </w:rPr>
        <w:t xml:space="preserve">. </w:t>
      </w:r>
      <w:r w:rsidR="00DA3CF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POS is a very important part of the meal program and a student is to be counted at the time the meal is served, for accurate meal counts for submission to the State. </w:t>
      </w:r>
      <w:r w:rsidR="009567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POS Form </w:t>
      </w:r>
      <w:r>
        <w:rPr>
          <w:rFonts w:ascii="Times New Roman" w:eastAsia="Times New Roman" w:hAnsi="Times New Roman" w:cs="Times New Roman"/>
          <w:b/>
          <w:i/>
          <w:sz w:val="24"/>
        </w:rPr>
        <w:t>will be completed by a certified staff member at each lunch location</w:t>
      </w:r>
      <w:r>
        <w:rPr>
          <w:rFonts w:ascii="Times New Roman" w:eastAsia="Times New Roman" w:hAnsi="Times New Roman" w:cs="Times New Roman"/>
          <w:sz w:val="24"/>
        </w:rPr>
        <w:t xml:space="preserve"> and signed for </w:t>
      </w:r>
      <w:r>
        <w:rPr>
          <w:rFonts w:ascii="Times New Roman" w:eastAsia="Times New Roman" w:hAnsi="Times New Roman" w:cs="Times New Roman"/>
          <w:i/>
          <w:sz w:val="24"/>
        </w:rPr>
        <w:t>breakfast/lunch at the Point of Service</w:t>
      </w:r>
      <w:r>
        <w:rPr>
          <w:rFonts w:ascii="Times New Roman" w:eastAsia="Times New Roman" w:hAnsi="Times New Roman" w:cs="Times New Roman"/>
          <w:sz w:val="24"/>
        </w:rPr>
        <w:t>. There is no differentiation on this form indicating free, reduced or paid meal.</w:t>
      </w:r>
    </w:p>
    <w:p w14:paraId="1D4689BE" w14:textId="77777777" w:rsidR="0032266C" w:rsidRDefault="0032266C" w:rsidP="0032266C">
      <w:p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311DFE7" w14:textId="77777777" w:rsidR="00C801E6" w:rsidRDefault="0032266C" w:rsidP="0032266C">
      <w:pPr>
        <w:numPr>
          <w:ilvl w:val="0"/>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Please complete the form as indicated below: </w:t>
      </w:r>
    </w:p>
    <w:p w14:paraId="6FC79042" w14:textId="77777777" w:rsidR="00C801E6" w:rsidRDefault="0032266C" w:rsidP="0032266C">
      <w:pPr>
        <w:numPr>
          <w:ilvl w:val="1"/>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32266C">
        <w:rPr>
          <w:rFonts w:ascii="Times New Roman" w:eastAsia="Times New Roman" w:hAnsi="Times New Roman" w:cs="Times New Roman"/>
          <w:sz w:val="24"/>
        </w:rPr>
        <w:t>Under Column for Breakfast ordered; indicate with (1) if ordered and (1) when served at the POS.</w:t>
      </w:r>
    </w:p>
    <w:p w14:paraId="55F63108" w14:textId="77777777" w:rsidR="0032266C" w:rsidRDefault="0032266C" w:rsidP="0032266C">
      <w:pPr>
        <w:numPr>
          <w:ilvl w:val="1"/>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32266C">
        <w:rPr>
          <w:rFonts w:ascii="Times New Roman" w:eastAsia="Times New Roman" w:hAnsi="Times New Roman" w:cs="Times New Roman"/>
          <w:sz w:val="24"/>
        </w:rPr>
        <w:t xml:space="preserve">Under Column for Lunch ordered; indicate with (1) if ordered and (1) when served.  </w:t>
      </w:r>
    </w:p>
    <w:p w14:paraId="60C3DFE3" w14:textId="77777777" w:rsidR="00C801E6" w:rsidRDefault="0032266C" w:rsidP="0032266C">
      <w:pPr>
        <w:numPr>
          <w:ilvl w:val="1"/>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32266C">
        <w:rPr>
          <w:rFonts w:ascii="Times New Roman" w:eastAsia="Times New Roman" w:hAnsi="Times New Roman" w:cs="Times New Roman"/>
          <w:sz w:val="24"/>
        </w:rPr>
        <w:t>The served column can only be completed at the time the student receives the lunch at the POS which can be the classroom or cafeteria.</w:t>
      </w:r>
    </w:p>
    <w:p w14:paraId="5570FB74" w14:textId="77777777" w:rsidR="00C801E6" w:rsidRDefault="0032266C" w:rsidP="0032266C">
      <w:pPr>
        <w:numPr>
          <w:ilvl w:val="1"/>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32266C">
        <w:rPr>
          <w:rFonts w:ascii="Times New Roman" w:eastAsia="Times New Roman" w:hAnsi="Times New Roman" w:cs="Times New Roman"/>
          <w:sz w:val="24"/>
        </w:rPr>
        <w:t>Under Money Collected; indicate cash amount only.</w:t>
      </w:r>
    </w:p>
    <w:p w14:paraId="6A6B71DF" w14:textId="77777777" w:rsidR="00C801E6" w:rsidRDefault="0032266C" w:rsidP="0032266C">
      <w:pPr>
        <w:numPr>
          <w:ilvl w:val="1"/>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32266C">
        <w:rPr>
          <w:rFonts w:ascii="Times New Roman" w:eastAsia="Times New Roman" w:hAnsi="Times New Roman" w:cs="Times New Roman"/>
          <w:sz w:val="24"/>
        </w:rPr>
        <w:t>Under</w:t>
      </w:r>
      <w:r>
        <w:rPr>
          <w:rFonts w:ascii="Times New Roman" w:eastAsia="Times New Roman" w:hAnsi="Times New Roman" w:cs="Times New Roman"/>
          <w:sz w:val="24"/>
        </w:rPr>
        <w:t xml:space="preserve"> Remark Column indicate check#.</w:t>
      </w:r>
    </w:p>
    <w:p w14:paraId="0BB9E8E4" w14:textId="77777777" w:rsidR="00C801E6" w:rsidRDefault="0032266C" w:rsidP="0032266C">
      <w:pPr>
        <w:numPr>
          <w:ilvl w:val="1"/>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32266C">
        <w:rPr>
          <w:rFonts w:ascii="Times New Roman" w:eastAsia="Times New Roman" w:hAnsi="Times New Roman" w:cs="Times New Roman"/>
          <w:sz w:val="24"/>
        </w:rPr>
        <w:t xml:space="preserve">Forms must be signed at the bottom where indicated, by a teacher and/or aide at point of service </w:t>
      </w:r>
      <w:r w:rsidRPr="0032266C">
        <w:rPr>
          <w:rFonts w:ascii="Times New Roman" w:eastAsia="Times New Roman" w:hAnsi="Times New Roman" w:cs="Times New Roman"/>
          <w:sz w:val="24"/>
        </w:rPr>
        <w:lastRenderedPageBreak/>
        <w:t xml:space="preserve">(POS) for each respective classroom.  All forms must be completed by </w:t>
      </w:r>
      <w:r w:rsidRPr="0032266C">
        <w:rPr>
          <w:rFonts w:ascii="Times New Roman" w:eastAsia="Times New Roman" w:hAnsi="Times New Roman" w:cs="Times New Roman"/>
          <w:b/>
          <w:sz w:val="24"/>
        </w:rPr>
        <w:t>1:00 PM.</w:t>
      </w:r>
      <w:r w:rsidRPr="0032266C">
        <w:rPr>
          <w:rFonts w:ascii="Times New Roman" w:eastAsia="Times New Roman" w:hAnsi="Times New Roman" w:cs="Times New Roman"/>
          <w:sz w:val="24"/>
        </w:rPr>
        <w:t xml:space="preserve"> </w:t>
      </w:r>
    </w:p>
    <w:p w14:paraId="76283D27" w14:textId="77777777" w:rsidR="0032266C" w:rsidRPr="0032266C" w:rsidRDefault="0032266C" w:rsidP="0032266C">
      <w:p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0BF0891" w14:textId="77777777" w:rsidR="00C801E6" w:rsidRDefault="0032266C" w:rsidP="0032266C">
      <w:pPr>
        <w:numPr>
          <w:ilvl w:val="0"/>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Check forms carefully, be sure all students are marked correctly and money collected matches total on the bottom of each form.  Please indicate the student name and amount.</w:t>
      </w:r>
    </w:p>
    <w:p w14:paraId="3BB85ED8" w14:textId="77777777" w:rsidR="0032266C" w:rsidRDefault="0032266C" w:rsidP="0032266C">
      <w:p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2B1B58D7" w14:textId="77777777" w:rsidR="00C801E6" w:rsidRDefault="0032266C" w:rsidP="0032266C">
      <w:pPr>
        <w:numPr>
          <w:ilvl w:val="0"/>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Call the main office if you have any questions or need assistance with any changes, errors, etc.</w:t>
      </w:r>
    </w:p>
    <w:p w14:paraId="532C0346" w14:textId="77777777" w:rsidR="0032266C" w:rsidRDefault="0032266C" w:rsidP="0032266C">
      <w:p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A868618" w14:textId="77777777" w:rsidR="0032266C" w:rsidRPr="0032266C" w:rsidRDefault="0032266C" w:rsidP="0032266C">
      <w:pPr>
        <w:numPr>
          <w:ilvl w:val="0"/>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Field Trip Lunches – </w:t>
      </w:r>
      <w:r w:rsidRPr="0032266C">
        <w:rPr>
          <w:rFonts w:ascii="Times New Roman" w:eastAsia="Times New Roman" w:hAnsi="Times New Roman" w:cs="Times New Roman"/>
          <w:sz w:val="24"/>
        </w:rPr>
        <w:t>Plan ahead and advise the school office at least three (3) school days prior to this event.</w:t>
      </w:r>
    </w:p>
    <w:p w14:paraId="75D3359C" w14:textId="77777777" w:rsidR="00C801E6" w:rsidRDefault="0032266C" w:rsidP="0032266C">
      <w:pPr>
        <w:numPr>
          <w:ilvl w:val="1"/>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32266C">
        <w:rPr>
          <w:rFonts w:ascii="Times New Roman" w:eastAsia="Times New Roman" w:hAnsi="Times New Roman" w:cs="Times New Roman"/>
          <w:sz w:val="24"/>
        </w:rPr>
        <w:t>Students who normally bring lunch may do so.</w:t>
      </w:r>
    </w:p>
    <w:p w14:paraId="42BC9B48" w14:textId="77777777" w:rsidR="00C801E6" w:rsidRDefault="0032266C" w:rsidP="0032266C">
      <w:pPr>
        <w:numPr>
          <w:ilvl w:val="1"/>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32266C">
        <w:rPr>
          <w:rFonts w:ascii="Times New Roman" w:eastAsia="Times New Roman" w:hAnsi="Times New Roman" w:cs="Times New Roman"/>
          <w:sz w:val="24"/>
        </w:rPr>
        <w:t>Teachers will fill in lunch form as in item #2 for students who are ordering a bagged lunch from school.  Students ordering a bagged lunch are charged the same dollar amount as if ordering off the monthly menu.</w:t>
      </w:r>
    </w:p>
    <w:p w14:paraId="589DEB80" w14:textId="77777777" w:rsidR="00C801E6" w:rsidRDefault="0032266C" w:rsidP="0032266C">
      <w:pPr>
        <w:numPr>
          <w:ilvl w:val="1"/>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32266C">
        <w:rPr>
          <w:rFonts w:ascii="Times New Roman" w:eastAsia="Times New Roman" w:hAnsi="Times New Roman" w:cs="Times New Roman"/>
          <w:sz w:val="24"/>
        </w:rPr>
        <w:t>Students not going on field trip-mark lunch form as usual and indicate where student will be at lunch time.</w:t>
      </w:r>
    </w:p>
    <w:p w14:paraId="3D607F3E" w14:textId="77777777" w:rsidR="0032266C" w:rsidRPr="0032266C" w:rsidRDefault="0032266C" w:rsidP="0032266C">
      <w:p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39FE3D06" w14:textId="77777777" w:rsidR="00C801E6" w:rsidRDefault="0032266C" w:rsidP="0032266C">
      <w:pPr>
        <w:numPr>
          <w:ilvl w:val="0"/>
          <w:numId w:val="57"/>
        </w:numP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Classroom teachers and/or aides on lunch duty </w:t>
      </w:r>
      <w:r>
        <w:rPr>
          <w:rFonts w:ascii="Times New Roman" w:eastAsia="Times New Roman" w:hAnsi="Times New Roman" w:cs="Times New Roman"/>
          <w:b/>
          <w:sz w:val="24"/>
        </w:rPr>
        <w:t>must check</w:t>
      </w:r>
      <w:r>
        <w:rPr>
          <w:rFonts w:ascii="Times New Roman" w:eastAsia="Times New Roman" w:hAnsi="Times New Roman" w:cs="Times New Roman"/>
          <w:sz w:val="24"/>
        </w:rPr>
        <w:t xml:space="preserve"> carefully to determine that only those students scheduled to receive a school lunch receive a lunch.</w:t>
      </w:r>
    </w:p>
    <w:p w14:paraId="6977DE4D" w14:textId="77777777" w:rsidR="00C801E6" w:rsidRDefault="00C801E6" w:rsidP="0032266C">
      <w:pPr>
        <w:pBdr>
          <w:bottom w:val="single" w:sz="4" w:space="1" w:color="000000"/>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369828FC" w14:textId="77777777" w:rsidR="00C801E6" w:rsidRDefault="00C801E6">
      <w:pPr>
        <w:rPr>
          <w:rFonts w:ascii="Times New Roman" w:eastAsia="Times New Roman" w:hAnsi="Times New Roman" w:cs="Times New Roman"/>
          <w:sz w:val="24"/>
        </w:rPr>
      </w:pPr>
    </w:p>
    <w:p w14:paraId="06690C70" w14:textId="77777777" w:rsidR="00C801E6" w:rsidRDefault="0032266C">
      <w:pPr>
        <w:pStyle w:val="Heading3"/>
        <w:jc w:val="both"/>
      </w:pPr>
      <w:r>
        <w:t>Subject:  Management of Life-Threatening Allergies</w:t>
      </w:r>
    </w:p>
    <w:p w14:paraId="070EE3B5" w14:textId="77777777" w:rsidR="00C801E6" w:rsidRDefault="00C801E6">
      <w:pPr>
        <w:jc w:val="both"/>
        <w:rPr>
          <w:rFonts w:ascii="Times New Roman" w:eastAsia="Times New Roman" w:hAnsi="Times New Roman" w:cs="Times New Roman"/>
          <w:sz w:val="24"/>
        </w:rPr>
      </w:pPr>
    </w:p>
    <w:p w14:paraId="61424103" w14:textId="77777777" w:rsidR="00C801E6" w:rsidRDefault="0032266C">
      <w:pPr>
        <w:numPr>
          <w:ilvl w:val="0"/>
          <w:numId w:val="10"/>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 Individualized Healthcare Plan (IHP) and an Individualized Emergency Healthcare Plan (IEHP) will be developed in conjunction with the sending District for each student at risk for a life-threatening allergic reaction.</w:t>
      </w:r>
    </w:p>
    <w:p w14:paraId="45C4FB03" w14:textId="77777777" w:rsidR="00C801E6" w:rsidRDefault="00C801E6">
      <w:pPr>
        <w:ind w:left="1260"/>
        <w:jc w:val="both"/>
        <w:rPr>
          <w:rFonts w:ascii="Times New Roman" w:eastAsia="Times New Roman" w:hAnsi="Times New Roman" w:cs="Times New Roman"/>
          <w:sz w:val="24"/>
        </w:rPr>
      </w:pPr>
    </w:p>
    <w:p w14:paraId="30DE83A6" w14:textId="77777777" w:rsidR="00C801E6" w:rsidRDefault="0032266C">
      <w:pPr>
        <w:numPr>
          <w:ilvl w:val="0"/>
          <w:numId w:val="10"/>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Staff will be appropriately trained by the school nurse or designee to understand general emergency procedures and should a life-threatening allergic reaction occur.</w:t>
      </w:r>
    </w:p>
    <w:p w14:paraId="636D3DCF" w14:textId="77777777" w:rsidR="00C801E6" w:rsidRDefault="0032266C">
      <w:pPr>
        <w:numPr>
          <w:ilvl w:val="1"/>
          <w:numId w:val="10"/>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training of classroom staff who volunteer to administer epinephrine during school shall be in accordance with NJSA 18A:40-12 and ESCNJ Board Policy and Regulation 5331.</w:t>
      </w:r>
    </w:p>
    <w:p w14:paraId="70E92B7A" w14:textId="77777777" w:rsidR="00C801E6" w:rsidRDefault="00C801E6">
      <w:pPr>
        <w:ind w:left="720"/>
        <w:jc w:val="both"/>
        <w:rPr>
          <w:rFonts w:ascii="Times New Roman" w:eastAsia="Times New Roman" w:hAnsi="Times New Roman" w:cs="Times New Roman"/>
          <w:sz w:val="24"/>
        </w:rPr>
      </w:pPr>
    </w:p>
    <w:p w14:paraId="3C35DC22" w14:textId="77777777" w:rsidR="00C801E6" w:rsidRDefault="0032266C">
      <w:pPr>
        <w:numPr>
          <w:ilvl w:val="0"/>
          <w:numId w:val="10"/>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Consider prohibiting the use or consumption of allergen-containing foods in the classroom.</w:t>
      </w:r>
    </w:p>
    <w:p w14:paraId="794AE515" w14:textId="77777777" w:rsidR="00C801E6" w:rsidRDefault="00C801E6">
      <w:pPr>
        <w:ind w:left="720"/>
        <w:jc w:val="both"/>
        <w:rPr>
          <w:rFonts w:ascii="Times New Roman" w:eastAsia="Times New Roman" w:hAnsi="Times New Roman" w:cs="Times New Roman"/>
          <w:sz w:val="24"/>
        </w:rPr>
      </w:pPr>
    </w:p>
    <w:p w14:paraId="49434393" w14:textId="77777777" w:rsidR="00C801E6" w:rsidRDefault="0032266C">
      <w:pPr>
        <w:numPr>
          <w:ilvl w:val="0"/>
          <w:numId w:val="10"/>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health office will develop and implement a letter to parent(s) or legal guardian(s) of classmates of the food-allergic student (maintaining student confidentiality) explaining any prohibitions on food in the classroom.</w:t>
      </w:r>
    </w:p>
    <w:p w14:paraId="34843C70" w14:textId="77777777" w:rsidR="00C801E6" w:rsidRDefault="00C801E6">
      <w:pPr>
        <w:jc w:val="both"/>
        <w:rPr>
          <w:rFonts w:ascii="Times New Roman" w:eastAsia="Times New Roman" w:hAnsi="Times New Roman" w:cs="Times New Roman"/>
          <w:sz w:val="24"/>
        </w:rPr>
      </w:pPr>
    </w:p>
    <w:p w14:paraId="500F6CF4" w14:textId="77777777" w:rsidR="00C801E6" w:rsidRDefault="0032266C">
      <w:pPr>
        <w:numPr>
          <w:ilvl w:val="0"/>
          <w:numId w:val="10"/>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Encourage students to wash hands before and after eating.</w:t>
      </w:r>
    </w:p>
    <w:p w14:paraId="7AD3A56D" w14:textId="77777777" w:rsidR="00C801E6" w:rsidRDefault="00C801E6">
      <w:pPr>
        <w:ind w:left="720"/>
        <w:jc w:val="both"/>
        <w:rPr>
          <w:rFonts w:ascii="Times New Roman" w:eastAsia="Times New Roman" w:hAnsi="Times New Roman" w:cs="Times New Roman"/>
          <w:sz w:val="24"/>
        </w:rPr>
      </w:pPr>
    </w:p>
    <w:p w14:paraId="247E502B" w14:textId="77777777" w:rsidR="00C801E6" w:rsidRDefault="0032266C">
      <w:pPr>
        <w:numPr>
          <w:ilvl w:val="0"/>
          <w:numId w:val="10"/>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Develop and implement standard classroom procedures for cleaning desks, tables, and the general classroom areas.</w:t>
      </w:r>
    </w:p>
    <w:p w14:paraId="1CD647FB" w14:textId="77777777" w:rsidR="00C801E6" w:rsidRDefault="00C801E6">
      <w:pPr>
        <w:ind w:left="720"/>
        <w:jc w:val="both"/>
        <w:rPr>
          <w:rFonts w:ascii="Times New Roman" w:eastAsia="Times New Roman" w:hAnsi="Times New Roman" w:cs="Times New Roman"/>
          <w:sz w:val="24"/>
        </w:rPr>
      </w:pPr>
    </w:p>
    <w:p w14:paraId="63943129" w14:textId="77777777" w:rsidR="00C801E6" w:rsidRDefault="0032266C">
      <w:pPr>
        <w:numPr>
          <w:ilvl w:val="0"/>
          <w:numId w:val="10"/>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Classroom staff must use care to avoid allergen – containing foods at school-wide events and field trips.</w:t>
      </w:r>
    </w:p>
    <w:p w14:paraId="472EEEF3" w14:textId="22218A01" w:rsidR="00C801E6" w:rsidRDefault="00C801E6" w:rsidP="007520FD">
      <w:pPr>
        <w:pBdr>
          <w:bottom w:val="single" w:sz="4" w:space="1" w:color="auto"/>
        </w:pBdr>
        <w:rPr>
          <w:rFonts w:ascii="Times New Roman" w:eastAsia="Times New Roman" w:hAnsi="Times New Roman" w:cs="Times New Roman"/>
          <w:sz w:val="24"/>
        </w:rPr>
      </w:pPr>
    </w:p>
    <w:p w14:paraId="7BB81AB5" w14:textId="77777777" w:rsidR="007520FD" w:rsidRDefault="007520FD" w:rsidP="007520FD">
      <w:pPr>
        <w:rPr>
          <w:rFonts w:ascii="Times New Roman" w:eastAsia="Times New Roman" w:hAnsi="Times New Roman" w:cs="Times New Roman"/>
          <w:sz w:val="24"/>
        </w:rPr>
      </w:pPr>
    </w:p>
    <w:p w14:paraId="6E91C02F" w14:textId="2E219160" w:rsidR="00C801E6" w:rsidRDefault="0032266C" w:rsidP="007520FD">
      <w:pPr>
        <w:pStyle w:val="Heading3"/>
      </w:pPr>
      <w:r>
        <w:t xml:space="preserve">Subject:  Medical Emergency Guidelines – </w:t>
      </w:r>
      <w:r w:rsidR="00DA3CFA" w:rsidRPr="00DA3CFA">
        <w:t>Christine Nazarian</w:t>
      </w:r>
      <w:r>
        <w:t>, M.D. (ESCNJ School Physician)</w:t>
      </w:r>
    </w:p>
    <w:p w14:paraId="6886B818" w14:textId="77777777" w:rsidR="00C801E6" w:rsidRDefault="00C801E6" w:rsidP="007520FD">
      <w:pPr>
        <w:jc w:val="both"/>
        <w:rPr>
          <w:rFonts w:ascii="Times New Roman" w:eastAsia="Times New Roman" w:hAnsi="Times New Roman" w:cs="Times New Roman"/>
          <w:sz w:val="24"/>
        </w:rPr>
      </w:pPr>
    </w:p>
    <w:p w14:paraId="135155A6" w14:textId="77777777" w:rsidR="00C801E6" w:rsidRDefault="0032266C">
      <w:pPr>
        <w:jc w:val="both"/>
        <w:rPr>
          <w:rFonts w:ascii="Times New Roman" w:eastAsia="Times New Roman" w:hAnsi="Times New Roman" w:cs="Times New Roman"/>
          <w:b/>
          <w:i/>
          <w:sz w:val="24"/>
          <w:u w:val="single"/>
        </w:rPr>
      </w:pPr>
      <w:r>
        <w:rPr>
          <w:rFonts w:ascii="Times New Roman" w:eastAsia="Times New Roman" w:hAnsi="Times New Roman" w:cs="Times New Roman"/>
          <w:b/>
          <w:sz w:val="24"/>
          <w:u w:val="single"/>
        </w:rPr>
        <w:t>Convulsive Seizures</w:t>
      </w:r>
    </w:p>
    <w:p w14:paraId="324F8E7B" w14:textId="77777777" w:rsidR="00C801E6" w:rsidRDefault="00C801E6">
      <w:pPr>
        <w:jc w:val="both"/>
        <w:rPr>
          <w:rFonts w:ascii="Times New Roman" w:eastAsia="Times New Roman" w:hAnsi="Times New Roman" w:cs="Times New Roman"/>
          <w:sz w:val="16"/>
          <w:szCs w:val="16"/>
        </w:rPr>
      </w:pPr>
    </w:p>
    <w:p w14:paraId="3119E1F8" w14:textId="77777777" w:rsidR="00C801E6" w:rsidRDefault="0032266C">
      <w:pPr>
        <w:numPr>
          <w:ilvl w:val="0"/>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Definition – an involuntary movement or movements of a stereotyped nature involving one or more parts of the body and having its origins in the central nervous system.</w:t>
      </w:r>
    </w:p>
    <w:p w14:paraId="48FEC667" w14:textId="77777777" w:rsidR="00C801E6" w:rsidRDefault="00C801E6">
      <w:pPr>
        <w:jc w:val="both"/>
        <w:rPr>
          <w:rFonts w:ascii="Times New Roman" w:eastAsia="Times New Roman" w:hAnsi="Times New Roman" w:cs="Times New Roman"/>
          <w:sz w:val="16"/>
          <w:szCs w:val="16"/>
        </w:rPr>
      </w:pPr>
    </w:p>
    <w:p w14:paraId="710E390D" w14:textId="77777777" w:rsidR="00C801E6" w:rsidRDefault="0032266C">
      <w:pPr>
        <w:numPr>
          <w:ilvl w:val="0"/>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Symptoms – vary with the type of seizure from: 1) a brief stare with or without facial movements and lip smacking. 2) </w:t>
      </w:r>
      <w:proofErr w:type="gramStart"/>
      <w:r>
        <w:rPr>
          <w:rFonts w:ascii="Times New Roman" w:eastAsia="Times New Roman" w:hAnsi="Times New Roman" w:cs="Times New Roman"/>
          <w:color w:val="000000"/>
          <w:sz w:val="24"/>
        </w:rPr>
        <w:t>brief</w:t>
      </w:r>
      <w:proofErr w:type="gramEnd"/>
      <w:r>
        <w:rPr>
          <w:rFonts w:ascii="Times New Roman" w:eastAsia="Times New Roman" w:hAnsi="Times New Roman" w:cs="Times New Roman"/>
          <w:color w:val="000000"/>
          <w:sz w:val="24"/>
        </w:rPr>
        <w:t xml:space="preserve"> period of confusion, slumping posture, slurring of speech and minimal drowsiness. 3) </w:t>
      </w:r>
      <w:proofErr w:type="gramStart"/>
      <w:r>
        <w:rPr>
          <w:rFonts w:ascii="Times New Roman" w:eastAsia="Times New Roman" w:hAnsi="Times New Roman" w:cs="Times New Roman"/>
          <w:color w:val="000000"/>
          <w:sz w:val="24"/>
        </w:rPr>
        <w:t>generalized</w:t>
      </w:r>
      <w:proofErr w:type="gramEnd"/>
      <w:r>
        <w:rPr>
          <w:rFonts w:ascii="Times New Roman" w:eastAsia="Times New Roman" w:hAnsi="Times New Roman" w:cs="Times New Roman"/>
          <w:color w:val="000000"/>
          <w:sz w:val="24"/>
        </w:rPr>
        <w:t xml:space="preserve"> rhythmic jerking of extremities with falling, loss of consciousness and followed by a period of sleep and amnesia.</w:t>
      </w:r>
    </w:p>
    <w:p w14:paraId="49AFAD8B" w14:textId="77777777" w:rsidR="00C801E6" w:rsidRDefault="00C801E6">
      <w:pPr>
        <w:jc w:val="both"/>
        <w:rPr>
          <w:rFonts w:ascii="Times New Roman" w:eastAsia="Times New Roman" w:hAnsi="Times New Roman" w:cs="Times New Roman"/>
          <w:sz w:val="16"/>
          <w:szCs w:val="16"/>
        </w:rPr>
      </w:pPr>
    </w:p>
    <w:p w14:paraId="73A19738" w14:textId="77777777" w:rsidR="00C801E6" w:rsidRDefault="0032266C">
      <w:pPr>
        <w:numPr>
          <w:ilvl w:val="0"/>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Treatment:</w:t>
      </w:r>
    </w:p>
    <w:p w14:paraId="19332480"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Lower to floor to prevent falling</w:t>
      </w:r>
    </w:p>
    <w:p w14:paraId="5A0BFE5E"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Loosen clothing around neck</w:t>
      </w:r>
    </w:p>
    <w:p w14:paraId="192A3B03"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Protect from injury, move furniture, etc.</w:t>
      </w:r>
    </w:p>
    <w:p w14:paraId="042693EC"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 NOT restrain</w:t>
      </w:r>
    </w:p>
    <w:p w14:paraId="57057031"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 NOT put anything in the mouth</w:t>
      </w:r>
    </w:p>
    <w:p w14:paraId="06ADEF21"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Turn to the side</w:t>
      </w:r>
    </w:p>
    <w:p w14:paraId="59BB8AF8"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Allow to focus on a person or voice</w:t>
      </w:r>
    </w:p>
    <w:p w14:paraId="0ACF3EF6"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Allow to sleep as long as needed</w:t>
      </w:r>
    </w:p>
    <w:p w14:paraId="4BAF284D"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Allow to get up with supervised support</w:t>
      </w:r>
    </w:p>
    <w:p w14:paraId="19A9F003"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sz w:val="24"/>
        </w:rPr>
        <w:t>Notify the school</w:t>
      </w:r>
      <w:r>
        <w:rPr>
          <w:rFonts w:ascii="Times New Roman" w:eastAsia="Times New Roman" w:hAnsi="Times New Roman" w:cs="Times New Roman"/>
          <w:color w:val="000000"/>
          <w:sz w:val="24"/>
        </w:rPr>
        <w:t xml:space="preserve"> nurse (</w:t>
      </w:r>
      <w:r>
        <w:rPr>
          <w:rFonts w:ascii="Times New Roman" w:eastAsia="Times New Roman" w:hAnsi="Times New Roman" w:cs="Times New Roman"/>
          <w:color w:val="000000"/>
          <w:sz w:val="24"/>
          <w:u w:val="single"/>
        </w:rPr>
        <w:t>To page the nurse</w:t>
      </w:r>
      <w:r>
        <w:rPr>
          <w:rFonts w:ascii="Times New Roman" w:eastAsia="Times New Roman" w:hAnsi="Times New Roman" w:cs="Times New Roman"/>
          <w:color w:val="000000"/>
          <w:sz w:val="24"/>
        </w:rPr>
        <w:t xml:space="preserve">: Call the main office and request that the nurse go to (specify location) </w:t>
      </w:r>
      <w:r>
        <w:rPr>
          <w:rFonts w:ascii="Times New Roman" w:eastAsia="Times New Roman" w:hAnsi="Times New Roman" w:cs="Times New Roman"/>
          <w:b/>
          <w:color w:val="000000"/>
          <w:sz w:val="24"/>
        </w:rPr>
        <w:t>immediately</w:t>
      </w: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w:t>
      </w:r>
    </w:p>
    <w:p w14:paraId="276954FE"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Call rescue squad if seizure persists beyond ten minutes</w:t>
      </w:r>
    </w:p>
    <w:p w14:paraId="0EEE6D11"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Notify parent/guardian</w:t>
      </w:r>
    </w:p>
    <w:p w14:paraId="6BDAE204"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Log on seizure calendar located in classroom</w:t>
      </w:r>
    </w:p>
    <w:p w14:paraId="471DA02D" w14:textId="77777777" w:rsidR="00C801E6" w:rsidRDefault="0032266C">
      <w:pPr>
        <w:numPr>
          <w:ilvl w:val="1"/>
          <w:numId w:val="23"/>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student has a VNS implant, pass magnet every 30 seconds or as ordered by physician</w:t>
      </w:r>
    </w:p>
    <w:p w14:paraId="5696A767" w14:textId="77777777" w:rsidR="00C801E6" w:rsidRDefault="00C801E6">
      <w:pPr>
        <w:jc w:val="both"/>
        <w:rPr>
          <w:rFonts w:ascii="Times New Roman" w:eastAsia="Times New Roman" w:hAnsi="Times New Roman" w:cs="Times New Roman"/>
          <w:sz w:val="24"/>
        </w:rPr>
      </w:pPr>
    </w:p>
    <w:p w14:paraId="6CA0F813" w14:textId="77777777" w:rsidR="00C801E6" w:rsidRDefault="0032266C">
      <w:pPr>
        <w:tabs>
          <w:tab w:val="left" w:pos="-1440"/>
        </w:tabs>
        <w:ind w:left="720" w:hanging="720"/>
        <w:jc w:val="both"/>
        <w:rPr>
          <w:rFonts w:ascii="Times New Roman" w:eastAsia="Times New Roman" w:hAnsi="Times New Roman" w:cs="Times New Roman"/>
          <w:b/>
          <w:i/>
          <w:sz w:val="24"/>
          <w:u w:val="single"/>
        </w:rPr>
      </w:pPr>
      <w:r>
        <w:rPr>
          <w:rFonts w:ascii="Times New Roman" w:eastAsia="Times New Roman" w:hAnsi="Times New Roman" w:cs="Times New Roman"/>
          <w:sz w:val="24"/>
        </w:rPr>
        <w:t>Note:</w:t>
      </w:r>
      <w:r>
        <w:rPr>
          <w:rFonts w:ascii="Times New Roman" w:eastAsia="Times New Roman" w:hAnsi="Times New Roman" w:cs="Times New Roman"/>
          <w:sz w:val="24"/>
        </w:rPr>
        <w:tab/>
        <w:t>With a known epileptic or seizure disorder, observe pattern, be aware of deviation from usual.</w:t>
      </w:r>
    </w:p>
    <w:p w14:paraId="7659F30D" w14:textId="77777777" w:rsidR="00C801E6" w:rsidRDefault="00C801E6">
      <w:pPr>
        <w:jc w:val="both"/>
        <w:rPr>
          <w:rFonts w:ascii="Times New Roman" w:eastAsia="Times New Roman" w:hAnsi="Times New Roman" w:cs="Times New Roman"/>
          <w:sz w:val="24"/>
        </w:rPr>
      </w:pPr>
    </w:p>
    <w:p w14:paraId="73CE2731"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If no past history of seizure, examine for fever or other evidence of illness.  The school nurse will call the parent/guardian immediately.  Refer immediately to physician after seizure has ended.</w:t>
      </w:r>
    </w:p>
    <w:p w14:paraId="46C26B2D" w14:textId="77777777" w:rsidR="00C801E6" w:rsidRDefault="00C801E6">
      <w:pPr>
        <w:pBdr>
          <w:bottom w:val="single" w:sz="4" w:space="1" w:color="000000"/>
        </w:pBdr>
        <w:jc w:val="both"/>
        <w:rPr>
          <w:rFonts w:ascii="Times New Roman" w:eastAsia="Times New Roman" w:hAnsi="Times New Roman" w:cs="Times New Roman"/>
          <w:sz w:val="24"/>
        </w:rPr>
      </w:pPr>
    </w:p>
    <w:p w14:paraId="2B96783D" w14:textId="77777777" w:rsidR="00C801E6" w:rsidRDefault="00C801E6">
      <w:pPr>
        <w:jc w:val="both"/>
        <w:rPr>
          <w:rFonts w:ascii="Times New Roman" w:eastAsia="Times New Roman" w:hAnsi="Times New Roman" w:cs="Times New Roman"/>
          <w:sz w:val="24"/>
        </w:rPr>
      </w:pPr>
    </w:p>
    <w:p w14:paraId="468F7C4C" w14:textId="77777777" w:rsidR="00C801E6" w:rsidRDefault="0032266C">
      <w:pPr>
        <w:pStyle w:val="Heading3"/>
      </w:pPr>
      <w:r>
        <w:t>Subject:  Nonviolent Crisis Intervention</w:t>
      </w:r>
    </w:p>
    <w:p w14:paraId="09A05C09" w14:textId="77777777" w:rsidR="00C801E6" w:rsidRPr="0032266C" w:rsidRDefault="00C801E6">
      <w:pPr>
        <w:tabs>
          <w:tab w:val="left" w:pos="-1440"/>
          <w:tab w:val="left" w:pos="-720"/>
          <w:tab w:val="left" w:pos="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67F77260" w14:textId="2273B79F"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All schools/programs are to follow the ESCNJ Policy on the use of Restraint/Seclusion in crisis situations where a student is placing self or others in clear physical danger.  A copy of th</w:t>
      </w:r>
      <w:r w:rsidR="006C7CF8">
        <w:rPr>
          <w:rFonts w:ascii="Times New Roman" w:eastAsia="Times New Roman" w:hAnsi="Times New Roman" w:cs="Times New Roman"/>
          <w:sz w:val="24"/>
        </w:rPr>
        <w:t>is detailed policy may be found</w:t>
      </w:r>
      <w:r>
        <w:rPr>
          <w:rFonts w:ascii="Times New Roman" w:eastAsia="Times New Roman" w:hAnsi="Times New Roman" w:cs="Times New Roman"/>
          <w:sz w:val="24"/>
        </w:rPr>
        <w:t xml:space="preserve"> in the school office.</w:t>
      </w:r>
    </w:p>
    <w:p w14:paraId="1AEBB40E" w14:textId="77777777" w:rsidR="00C801E6" w:rsidRPr="0032266C" w:rsidRDefault="00C801E6">
      <w:pPr>
        <w:jc w:val="both"/>
        <w:rPr>
          <w:rFonts w:ascii="Times New Roman" w:eastAsia="Times New Roman" w:hAnsi="Times New Roman" w:cs="Times New Roman"/>
          <w:sz w:val="16"/>
          <w:szCs w:val="16"/>
        </w:rPr>
      </w:pPr>
    </w:p>
    <w:p w14:paraId="5F673521" w14:textId="77777777" w:rsidR="00C801E6" w:rsidRDefault="0032266C">
      <w:pPr>
        <w:jc w:val="both"/>
        <w:rPr>
          <w:rFonts w:ascii="Times New Roman" w:eastAsia="Times New Roman" w:hAnsi="Times New Roman" w:cs="Times New Roman"/>
          <w:b/>
          <w:sz w:val="24"/>
        </w:rPr>
      </w:pPr>
      <w:r>
        <w:rPr>
          <w:rFonts w:ascii="Times New Roman" w:eastAsia="Times New Roman" w:hAnsi="Times New Roman" w:cs="Times New Roman"/>
          <w:b/>
          <w:sz w:val="24"/>
        </w:rPr>
        <w:t>Definitions:</w:t>
      </w:r>
    </w:p>
    <w:p w14:paraId="156E2E19" w14:textId="77777777" w:rsidR="00C801E6" w:rsidRDefault="0032266C">
      <w:pPr>
        <w:jc w:val="both"/>
        <w:rPr>
          <w:rFonts w:ascii="Times New Roman" w:eastAsia="Times New Roman" w:hAnsi="Times New Roman" w:cs="Times New Roman"/>
          <w:i/>
          <w:sz w:val="24"/>
        </w:rPr>
      </w:pPr>
      <w:r>
        <w:rPr>
          <w:rFonts w:ascii="Times New Roman" w:eastAsia="Times New Roman" w:hAnsi="Times New Roman" w:cs="Times New Roman"/>
          <w:b/>
          <w:sz w:val="24"/>
        </w:rPr>
        <w:t>Physical Restraint:</w:t>
      </w:r>
      <w:r>
        <w:rPr>
          <w:rFonts w:ascii="Times New Roman" w:eastAsia="Times New Roman" w:hAnsi="Times New Roman" w:cs="Times New Roman"/>
          <w:sz w:val="24"/>
        </w:rPr>
        <w:t xml:space="preserve"> A personal restriction that immobilizes or reduces the ability of a student to move his or her torso, arms, legs, or head freely.  </w:t>
      </w:r>
      <w:r>
        <w:rPr>
          <w:rFonts w:ascii="Times New Roman" w:eastAsia="Times New Roman" w:hAnsi="Times New Roman" w:cs="Times New Roman"/>
          <w:i/>
          <w:sz w:val="24"/>
        </w:rPr>
        <w:t>This does not include a physical escort, which is defined as the temporary touching or holding of the hand, wrist, arm, shoulder, or back for the purpose of inducing a student who is acting out to walk to a safe location.</w:t>
      </w:r>
    </w:p>
    <w:p w14:paraId="3EEB3944" w14:textId="77777777" w:rsidR="00C801E6" w:rsidRPr="0032266C" w:rsidRDefault="00C801E6">
      <w:pPr>
        <w:jc w:val="both"/>
        <w:rPr>
          <w:rFonts w:ascii="Times New Roman" w:eastAsia="Times New Roman" w:hAnsi="Times New Roman" w:cs="Times New Roman"/>
          <w:sz w:val="16"/>
          <w:szCs w:val="16"/>
        </w:rPr>
      </w:pPr>
    </w:p>
    <w:p w14:paraId="6100CAC8"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Seclusion: </w:t>
      </w:r>
      <w:r>
        <w:rPr>
          <w:rFonts w:ascii="Times New Roman" w:eastAsia="Times New Roman" w:hAnsi="Times New Roman" w:cs="Times New Roman"/>
          <w:sz w:val="24"/>
        </w:rPr>
        <w:t xml:space="preserve">The involuntary confinement of a student alone in a room or area from which the student is </w:t>
      </w:r>
      <w:r>
        <w:rPr>
          <w:rFonts w:ascii="Times New Roman" w:eastAsia="Times New Roman" w:hAnsi="Times New Roman" w:cs="Times New Roman"/>
          <w:sz w:val="24"/>
          <w:u w:val="single"/>
        </w:rPr>
        <w:t>physically prevented from leaving</w:t>
      </w:r>
      <w:r>
        <w:rPr>
          <w:rFonts w:ascii="Times New Roman" w:eastAsia="Times New Roman" w:hAnsi="Times New Roman" w:cs="Times New Roman"/>
          <w:sz w:val="24"/>
        </w:rPr>
        <w:t>. This does not include time-out.</w:t>
      </w:r>
    </w:p>
    <w:p w14:paraId="767035C4" w14:textId="77777777" w:rsidR="00C801E6" w:rsidRPr="0032266C" w:rsidRDefault="00C801E6">
      <w:pPr>
        <w:jc w:val="both"/>
        <w:rPr>
          <w:rFonts w:ascii="Times New Roman" w:eastAsia="Times New Roman" w:hAnsi="Times New Roman" w:cs="Times New Roman"/>
          <w:sz w:val="16"/>
          <w:szCs w:val="16"/>
        </w:rPr>
      </w:pPr>
    </w:p>
    <w:p w14:paraId="49CB9B9C"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Time-Out: </w:t>
      </w:r>
      <w:r>
        <w:rPr>
          <w:rFonts w:ascii="Times New Roman" w:eastAsia="Times New Roman" w:hAnsi="Times New Roman" w:cs="Times New Roman"/>
          <w:sz w:val="24"/>
        </w:rPr>
        <w:t xml:space="preserve">A behavior management technique that is part of an approved program, involves the monitored separation of a student in </w:t>
      </w:r>
      <w:r w:rsidR="005D14EB">
        <w:rPr>
          <w:rFonts w:ascii="Times New Roman" w:eastAsia="Times New Roman" w:hAnsi="Times New Roman" w:cs="Times New Roman"/>
          <w:sz w:val="24"/>
        </w:rPr>
        <w:t xml:space="preserve">a </w:t>
      </w:r>
      <w:r>
        <w:rPr>
          <w:rFonts w:ascii="Times New Roman" w:eastAsia="Times New Roman" w:hAnsi="Times New Roman" w:cs="Times New Roman"/>
          <w:sz w:val="24"/>
        </w:rPr>
        <w:t>non-locked setting, and is implemented for the purpose of calming.</w:t>
      </w:r>
    </w:p>
    <w:p w14:paraId="231D8FCF" w14:textId="77777777" w:rsidR="00C801E6" w:rsidRDefault="00C801E6">
      <w:pPr>
        <w:rPr>
          <w:rFonts w:ascii="Times New Roman" w:eastAsia="Times New Roman" w:hAnsi="Times New Roman" w:cs="Times New Roman"/>
          <w:sz w:val="24"/>
        </w:rPr>
      </w:pPr>
    </w:p>
    <w:p w14:paraId="4022AD66"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Interventions which are </w:t>
      </w:r>
      <w:r>
        <w:rPr>
          <w:rFonts w:ascii="Times New Roman" w:eastAsia="Times New Roman" w:hAnsi="Times New Roman" w:cs="Times New Roman"/>
          <w:b/>
          <w:sz w:val="24"/>
          <w:u w:val="single"/>
        </w:rPr>
        <w:t>NOT</w:t>
      </w:r>
      <w:r>
        <w:rPr>
          <w:rFonts w:ascii="Times New Roman" w:eastAsia="Times New Roman" w:hAnsi="Times New Roman" w:cs="Times New Roman"/>
          <w:b/>
          <w:sz w:val="24"/>
        </w:rPr>
        <w:t xml:space="preserve"> approved for use include but are not limited to the following:</w:t>
      </w:r>
    </w:p>
    <w:p w14:paraId="0D62FA8C" w14:textId="77777777" w:rsidR="00C801E6" w:rsidRDefault="0032266C">
      <w:pPr>
        <w:widowControl/>
        <w:numPr>
          <w:ilvl w:val="0"/>
          <w:numId w:val="4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use of furniture as a mechanical restraint</w:t>
      </w:r>
    </w:p>
    <w:p w14:paraId="29329431" w14:textId="77777777" w:rsidR="00C801E6" w:rsidRDefault="0032266C">
      <w:pPr>
        <w:widowControl/>
        <w:numPr>
          <w:ilvl w:val="0"/>
          <w:numId w:val="4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Restraint of a student in a prone (i.e., face down) position</w:t>
      </w:r>
    </w:p>
    <w:p w14:paraId="146BF2A5" w14:textId="77777777" w:rsidR="00C801E6" w:rsidRDefault="0032266C">
      <w:pPr>
        <w:widowControl/>
        <w:numPr>
          <w:ilvl w:val="0"/>
          <w:numId w:val="4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Aversive techniques</w:t>
      </w:r>
    </w:p>
    <w:p w14:paraId="0C486B6D" w14:textId="77777777" w:rsidR="00C801E6" w:rsidRDefault="0032266C">
      <w:pPr>
        <w:widowControl/>
        <w:numPr>
          <w:ilvl w:val="0"/>
          <w:numId w:val="4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Regular removal of a student from the classroom (more than one time every two weeks) without specifics in the BIP/IEP</w:t>
      </w:r>
    </w:p>
    <w:p w14:paraId="514DF303" w14:textId="77777777" w:rsidR="00C801E6" w:rsidRDefault="0032266C">
      <w:pPr>
        <w:widowControl/>
        <w:numPr>
          <w:ilvl w:val="0"/>
          <w:numId w:val="4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Pinching a student’s nose to promote ingesting of food, etc.</w:t>
      </w:r>
    </w:p>
    <w:p w14:paraId="36709FB2" w14:textId="77777777" w:rsidR="00C801E6" w:rsidRDefault="0032266C">
      <w:pPr>
        <w:widowControl/>
        <w:numPr>
          <w:ilvl w:val="0"/>
          <w:numId w:val="4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Students are never to be humiliated, threatened with physical harm or frightened into compliant behaviors</w:t>
      </w:r>
    </w:p>
    <w:p w14:paraId="19AB2ED5" w14:textId="77777777" w:rsidR="00C801E6" w:rsidRDefault="0032266C">
      <w:pPr>
        <w:widowControl/>
        <w:numPr>
          <w:ilvl w:val="0"/>
          <w:numId w:val="4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Students are never to be slapped, hit, or pinched in retaliation for the student’s similar aggressive behaviors</w:t>
      </w:r>
    </w:p>
    <w:p w14:paraId="57305993" w14:textId="77777777" w:rsidR="00C801E6" w:rsidRDefault="0032266C">
      <w:pPr>
        <w:widowControl/>
        <w:numPr>
          <w:ilvl w:val="0"/>
          <w:numId w:val="4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Students are not to be verbally threatened with restraint or crisis room use</w:t>
      </w:r>
    </w:p>
    <w:p w14:paraId="74E93F14" w14:textId="77777777" w:rsidR="00C801E6" w:rsidRDefault="00C801E6">
      <w:pPr>
        <w:pBdr>
          <w:bottom w:val="single" w:sz="4" w:space="1" w:color="000000"/>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3325EAF0" w14:textId="77777777" w:rsidR="00C801E6" w:rsidRDefault="00C801E6">
      <w:pPr>
        <w:rPr>
          <w:rFonts w:ascii="Times New Roman" w:eastAsia="Times New Roman" w:hAnsi="Times New Roman" w:cs="Times New Roman"/>
          <w:sz w:val="24"/>
        </w:rPr>
      </w:pPr>
    </w:p>
    <w:p w14:paraId="50B2B8A7" w14:textId="77777777" w:rsidR="00C801E6" w:rsidRDefault="0032266C">
      <w:pPr>
        <w:pStyle w:val="Heading3"/>
      </w:pPr>
      <w:r>
        <w:t>Subject:  Nutrition &amp; Wellness Plan</w:t>
      </w:r>
    </w:p>
    <w:p w14:paraId="7362B2BC"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(In accordance with NJAC 2:36; Section 204 Child Nutrition and WIC; 7CR Part 210 &amp; 220)</w:t>
      </w:r>
    </w:p>
    <w:p w14:paraId="2C6FCEDC" w14:textId="77777777" w:rsidR="00C801E6" w:rsidRPr="0032266C" w:rsidRDefault="00C801E6">
      <w:pPr>
        <w:jc w:val="both"/>
        <w:rPr>
          <w:rFonts w:ascii="Times New Roman" w:eastAsia="Times New Roman" w:hAnsi="Times New Roman" w:cs="Times New Roman"/>
          <w:sz w:val="16"/>
          <w:szCs w:val="16"/>
        </w:rPr>
      </w:pPr>
    </w:p>
    <w:p w14:paraId="585F8B70" w14:textId="77777777" w:rsidR="00C801E6" w:rsidRDefault="0032266C">
      <w:pPr>
        <w:numPr>
          <w:ilvl w:val="0"/>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encourage the development of healthy eating habits the following will be in place during the entire school day:</w:t>
      </w:r>
    </w:p>
    <w:p w14:paraId="64752665"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following are prohibited from being served, sold, or given out as free promotion anywhere on school property at any time before the end of the school day except as noted in Section 2.</w:t>
      </w:r>
    </w:p>
    <w:p w14:paraId="7D4EE14E" w14:textId="77777777" w:rsidR="00C801E6" w:rsidRDefault="0032266C">
      <w:pPr>
        <w:numPr>
          <w:ilvl w:val="2"/>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Foods of minimal nutritional value, as per USDA definition such as the following:</w:t>
      </w:r>
    </w:p>
    <w:p w14:paraId="56266DC3" w14:textId="77777777" w:rsidR="00C801E6" w:rsidRDefault="0032266C">
      <w:pPr>
        <w:numPr>
          <w:ilvl w:val="3"/>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soda (including diet)</w:t>
      </w:r>
    </w:p>
    <w:p w14:paraId="1B4DB892" w14:textId="77777777" w:rsidR="00C801E6" w:rsidRDefault="0032266C">
      <w:pPr>
        <w:numPr>
          <w:ilvl w:val="3"/>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water ices that do not contain fruit or fruit juices</w:t>
      </w:r>
    </w:p>
    <w:p w14:paraId="0FAE6DA4" w14:textId="77777777" w:rsidR="00C801E6" w:rsidRDefault="0032266C">
      <w:pPr>
        <w:numPr>
          <w:ilvl w:val="3"/>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chewing gum</w:t>
      </w:r>
    </w:p>
    <w:p w14:paraId="31B0F3B0" w14:textId="77777777" w:rsidR="00C801E6" w:rsidRDefault="0032266C">
      <w:pPr>
        <w:numPr>
          <w:ilvl w:val="3"/>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hard candy (e.g., lollipops, life savers, breath mints)</w:t>
      </w:r>
    </w:p>
    <w:p w14:paraId="6C8168DF" w14:textId="77777777" w:rsidR="00C801E6" w:rsidRDefault="0032266C">
      <w:pPr>
        <w:numPr>
          <w:ilvl w:val="3"/>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jellied candy (e.g., jelly beans, gum drops)</w:t>
      </w:r>
    </w:p>
    <w:p w14:paraId="3BA12D38" w14:textId="77777777" w:rsidR="00C801E6" w:rsidRDefault="0032266C">
      <w:pPr>
        <w:numPr>
          <w:ilvl w:val="3"/>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marshmallows and marshmallow candy</w:t>
      </w:r>
    </w:p>
    <w:p w14:paraId="3150A113" w14:textId="77777777" w:rsidR="00C801E6" w:rsidRDefault="0032266C">
      <w:pPr>
        <w:numPr>
          <w:ilvl w:val="3"/>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fondant (e.g., candy corn, soft mints)</w:t>
      </w:r>
    </w:p>
    <w:p w14:paraId="7D4026AC" w14:textId="77777777" w:rsidR="00C801E6" w:rsidRDefault="0032266C">
      <w:pPr>
        <w:numPr>
          <w:ilvl w:val="3"/>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licorice</w:t>
      </w:r>
    </w:p>
    <w:p w14:paraId="21188D59" w14:textId="77777777" w:rsidR="00C801E6" w:rsidRDefault="0032266C">
      <w:pPr>
        <w:numPr>
          <w:ilvl w:val="3"/>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spun/cotton candy</w:t>
      </w:r>
    </w:p>
    <w:p w14:paraId="45F3425C" w14:textId="77777777" w:rsidR="00C801E6" w:rsidRDefault="0032266C">
      <w:pPr>
        <w:numPr>
          <w:ilvl w:val="3"/>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candy coated popcorn/caramel corn</w:t>
      </w:r>
    </w:p>
    <w:p w14:paraId="204591A6" w14:textId="77777777" w:rsidR="00C801E6" w:rsidRDefault="0032266C">
      <w:pPr>
        <w:numPr>
          <w:ilvl w:val="2"/>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food and beverage items listing sugar, in any form, as the first ingredient</w:t>
      </w:r>
    </w:p>
    <w:p w14:paraId="27F1590F" w14:textId="77777777" w:rsidR="00C801E6" w:rsidRDefault="0032266C">
      <w:pPr>
        <w:numPr>
          <w:ilvl w:val="2"/>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forms of candy</w:t>
      </w:r>
    </w:p>
    <w:p w14:paraId="70F2606D"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Snack and beverage standard:</w:t>
      </w:r>
    </w:p>
    <w:p w14:paraId="1D6A167B" w14:textId="77777777" w:rsidR="00C801E6" w:rsidRDefault="0032266C">
      <w:pPr>
        <w:numPr>
          <w:ilvl w:val="2"/>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Will contain no more than 8 grams of total fat per serving, with the exception of nuts and seeds</w:t>
      </w:r>
    </w:p>
    <w:p w14:paraId="09ED4148" w14:textId="77777777" w:rsidR="00C801E6" w:rsidRDefault="0032266C">
      <w:pPr>
        <w:numPr>
          <w:ilvl w:val="2"/>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Will contain no more than 2 grams of saturated fat per serving.</w:t>
      </w:r>
    </w:p>
    <w:p w14:paraId="6DEE1D67" w14:textId="77777777" w:rsidR="00C801E6" w:rsidRDefault="0032266C">
      <w:pPr>
        <w:numPr>
          <w:ilvl w:val="2"/>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Beverage sizes, other than water, or milk containing 2% or less fat, will not exceed 12 ounces.</w:t>
      </w:r>
    </w:p>
    <w:p w14:paraId="62EAE5BD" w14:textId="77777777" w:rsidR="00C801E6" w:rsidRDefault="0032266C">
      <w:pPr>
        <w:numPr>
          <w:ilvl w:val="2"/>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Whole milk will not exceed 8 ounces.</w:t>
      </w:r>
    </w:p>
    <w:p w14:paraId="687C5E19" w14:textId="77777777" w:rsidR="00C801E6" w:rsidRDefault="0032266C">
      <w:pPr>
        <w:numPr>
          <w:ilvl w:val="2"/>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 of all beverages offered will be milk, water, or 100% fruit or vegetable juices.</w:t>
      </w:r>
    </w:p>
    <w:p w14:paraId="0632C824"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purchase of any products containing trans-fat will be reviewed to determine if foods without trans-fat can be substituted.</w:t>
      </w:r>
    </w:p>
    <w:p w14:paraId="6534C57F" w14:textId="77777777" w:rsidR="00C801E6" w:rsidRPr="0032266C" w:rsidRDefault="00C801E6">
      <w:pPr>
        <w:jc w:val="both"/>
        <w:rPr>
          <w:rFonts w:ascii="Times New Roman" w:eastAsia="Times New Roman" w:hAnsi="Times New Roman" w:cs="Times New Roman"/>
          <w:sz w:val="16"/>
          <w:szCs w:val="16"/>
        </w:rPr>
      </w:pPr>
    </w:p>
    <w:p w14:paraId="348990B9" w14:textId="77777777" w:rsidR="00C801E6" w:rsidRDefault="0032266C">
      <w:pPr>
        <w:numPr>
          <w:ilvl w:val="0"/>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Exceptions to these food and beverage standards will only include:</w:t>
      </w:r>
    </w:p>
    <w:p w14:paraId="1C81DF27"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Food and beverages served during special celebrations or during curriculum related activities, with the exception of foods of Minimal Nutritional Value as defined by the USDA</w:t>
      </w:r>
    </w:p>
    <w:p w14:paraId="3D5A9BC2"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Medically authorized special needs diets or items given during the course of health care</w:t>
      </w:r>
    </w:p>
    <w:p w14:paraId="58162AFB"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Special foods used for behavior modification as per the student’s IEP</w:t>
      </w:r>
    </w:p>
    <w:p w14:paraId="657BC04A" w14:textId="77777777" w:rsidR="00C801E6" w:rsidRDefault="00C801E6">
      <w:pPr>
        <w:jc w:val="both"/>
        <w:rPr>
          <w:rFonts w:ascii="Times New Roman" w:eastAsia="Times New Roman" w:hAnsi="Times New Roman" w:cs="Times New Roman"/>
          <w:sz w:val="24"/>
        </w:rPr>
      </w:pPr>
    </w:p>
    <w:p w14:paraId="578CC04E"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Please note that every attempt should be made to use healthy, nutritious foods for snacks, reinforcers, and special events.  Requests for prohibited food/beverage items on your Shoprite order will be denied.  You may also be asked to submit a “menu” for special events to the principal for approval prior to the purchase of </w:t>
      </w:r>
      <w:r>
        <w:rPr>
          <w:rFonts w:ascii="Times New Roman" w:eastAsia="Times New Roman" w:hAnsi="Times New Roman" w:cs="Times New Roman"/>
          <w:sz w:val="24"/>
        </w:rPr>
        <w:lastRenderedPageBreak/>
        <w:t>any products for the event.  Although exemptions do exist for certain food products, please remember that these exemptions should be utilized as minimally as possible and not be the norm.</w:t>
      </w:r>
    </w:p>
    <w:p w14:paraId="4DBA5FFB" w14:textId="77777777" w:rsidR="00C801E6" w:rsidRDefault="00C801E6">
      <w:pPr>
        <w:jc w:val="both"/>
        <w:rPr>
          <w:rFonts w:ascii="Times New Roman" w:eastAsia="Times New Roman" w:hAnsi="Times New Roman" w:cs="Times New Roman"/>
          <w:sz w:val="24"/>
        </w:rPr>
      </w:pPr>
    </w:p>
    <w:p w14:paraId="0200EC64" w14:textId="77777777" w:rsidR="00C801E6" w:rsidRDefault="0032266C">
      <w:pPr>
        <w:numPr>
          <w:ilvl w:val="0"/>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model and generalize appropriate nutrition we will:</w:t>
      </w:r>
    </w:p>
    <w:p w14:paraId="78796163"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Incorporate nutrition education consistent with the NJ Student Learning Standards</w:t>
      </w:r>
    </w:p>
    <w:p w14:paraId="639A017C"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Allow adequate time for student meal service and consumption </w:t>
      </w:r>
    </w:p>
    <w:p w14:paraId="2637DFD2"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Provide a clean, safe, enjoyable meal environment for all students </w:t>
      </w:r>
    </w:p>
    <w:p w14:paraId="489232BC" w14:textId="703D7BAA"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enough space and serving areas to ensure student access to school meals with a minimum of wait time</w:t>
      </w:r>
    </w:p>
    <w:p w14:paraId="2BB14006"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Promote the policy with all food service personnel, teachers, nurses, and other school administrative staff through in-service training</w:t>
      </w:r>
    </w:p>
    <w:p w14:paraId="49F1E4F8"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Expand awareness about this policy among students, parents, teachers, and the community at large through poster presentations, notices, and workshops</w:t>
      </w:r>
    </w:p>
    <w:p w14:paraId="5FE9E02C" w14:textId="77777777" w:rsidR="00C801E6" w:rsidRDefault="00C801E6">
      <w:pPr>
        <w:jc w:val="both"/>
        <w:rPr>
          <w:rFonts w:ascii="Times New Roman" w:eastAsia="Times New Roman" w:hAnsi="Times New Roman" w:cs="Times New Roman"/>
          <w:sz w:val="24"/>
        </w:rPr>
      </w:pPr>
    </w:p>
    <w:p w14:paraId="2A49EF46" w14:textId="77777777" w:rsidR="00C801E6" w:rsidRDefault="0032266C">
      <w:pPr>
        <w:numPr>
          <w:ilvl w:val="0"/>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encourage student development of knowledge and skills for specific physical activities, maintain physical fitness, regularly participate in physical activity, and understand the short-and long-term benefits of a physically active and healthful lifestyle the school will:</w:t>
      </w:r>
    </w:p>
    <w:p w14:paraId="716D0A7F"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Integrate physical activity into academic programs throughout the instructional day</w:t>
      </w:r>
    </w:p>
    <w:p w14:paraId="7F38A192"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opportunities for physical activity during the school day through daily recreation, physical education classes, walking programs, and the integration of physical activity into the academic day</w:t>
      </w:r>
    </w:p>
    <w:p w14:paraId="3A9B4C8F"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in-service training to all staff on the integration of physical activities into academic lesson plans</w:t>
      </w:r>
    </w:p>
    <w:p w14:paraId="6BC0933A" w14:textId="0FBE6FFE" w:rsidR="00C801E6" w:rsidRPr="007A283D" w:rsidRDefault="0032266C" w:rsidP="007A283D">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Prohibit denial of student participation in recess, recreation or other physical activity as a form of discipline</w:t>
      </w:r>
    </w:p>
    <w:p w14:paraId="55DCFCFF" w14:textId="77777777" w:rsidR="00C801E6" w:rsidRDefault="00C801E6">
      <w:pPr>
        <w:jc w:val="both"/>
        <w:rPr>
          <w:rFonts w:ascii="Times New Roman" w:eastAsia="Times New Roman" w:hAnsi="Times New Roman" w:cs="Times New Roman"/>
          <w:sz w:val="24"/>
        </w:rPr>
      </w:pPr>
    </w:p>
    <w:p w14:paraId="19E2B641" w14:textId="77777777" w:rsidR="00C801E6" w:rsidRDefault="0032266C">
      <w:pPr>
        <w:numPr>
          <w:ilvl w:val="0"/>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create a school environment that provides consistent wellness messages and is conducive to healthy eating and being physically active:</w:t>
      </w:r>
    </w:p>
    <w:p w14:paraId="29769981"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Provide on-going professional training and development for foodservice staff and teachers in the areas of nutrition and physical education </w:t>
      </w:r>
    </w:p>
    <w:p w14:paraId="45EBC50D"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Develop strategies for parents, teachers, school administrators, students, food service professionals and community members to serve as role models in practicing healthy eating and being physically active, both in school and at home</w:t>
      </w:r>
    </w:p>
    <w:p w14:paraId="00F35FBD" w14:textId="77777777" w:rsidR="00C801E6" w:rsidRDefault="0032266C">
      <w:pPr>
        <w:numPr>
          <w:ilvl w:val="1"/>
          <w:numId w:val="2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Participate in a Wellness Awareness Week in conjunction with other ESCNJ school programs </w:t>
      </w:r>
    </w:p>
    <w:p w14:paraId="13AC8B3D" w14:textId="77777777" w:rsidR="00C801E6" w:rsidRDefault="00C801E6">
      <w:pPr>
        <w:jc w:val="both"/>
        <w:rPr>
          <w:rFonts w:ascii="Times New Roman" w:eastAsia="Times New Roman" w:hAnsi="Times New Roman" w:cs="Times New Roman"/>
          <w:sz w:val="24"/>
        </w:rPr>
      </w:pPr>
    </w:p>
    <w:p w14:paraId="5D6651C4"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To help meet this goal, staff may not consume food/beverages that are prohibited by these guidelines, in the presence of students.  These foods may be consumed in the staff lounge, but may not be openly carried, consumed, or stored in the hallways, in any classroom or therapist’s office, or in any general use areas (e.g., ADL Room, Resource Room, etc.) where students may be in contact with staff.</w:t>
      </w:r>
    </w:p>
    <w:p w14:paraId="395BB0CC" w14:textId="77777777" w:rsidR="00C801E6" w:rsidRDefault="00C801E6">
      <w:pPr>
        <w:pBdr>
          <w:bottom w:val="single" w:sz="4" w:space="1" w:color="000000"/>
        </w:pBdr>
        <w:jc w:val="both"/>
        <w:rPr>
          <w:rFonts w:ascii="Times New Roman" w:eastAsia="Times New Roman" w:hAnsi="Times New Roman" w:cs="Times New Roman"/>
          <w:sz w:val="24"/>
        </w:rPr>
      </w:pPr>
    </w:p>
    <w:p w14:paraId="0D9A4327" w14:textId="77777777" w:rsidR="00C801E6" w:rsidRPr="0032266C" w:rsidRDefault="00C801E6">
      <w:pPr>
        <w:jc w:val="both"/>
        <w:rPr>
          <w:rFonts w:ascii="Times New Roman" w:eastAsia="Times New Roman" w:hAnsi="Times New Roman" w:cs="Times New Roman"/>
          <w:sz w:val="16"/>
          <w:szCs w:val="16"/>
        </w:rPr>
      </w:pPr>
    </w:p>
    <w:p w14:paraId="720ED5C1" w14:textId="77777777" w:rsidR="00C801E6" w:rsidRDefault="0032266C">
      <w:pPr>
        <w:pStyle w:val="Heading3"/>
      </w:pPr>
      <w:r>
        <w:t>Subject:  Observation Rooms (if applicable)</w:t>
      </w:r>
    </w:p>
    <w:p w14:paraId="3E2B3BDC" w14:textId="77777777" w:rsidR="00C801E6" w:rsidRPr="0032266C" w:rsidRDefault="00C801E6">
      <w:pPr>
        <w:rPr>
          <w:rFonts w:ascii="Times New Roman" w:eastAsia="Times New Roman" w:hAnsi="Times New Roman" w:cs="Times New Roman"/>
          <w:sz w:val="16"/>
          <w:szCs w:val="16"/>
        </w:rPr>
      </w:pPr>
    </w:p>
    <w:p w14:paraId="1BA42C62"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Observation rooms were designed to be multifunctional, serving as speech therapy offices, as well as areas for parents and district child study teams to view their respective students without being obtrusive to classroom routines.</w:t>
      </w:r>
    </w:p>
    <w:p w14:paraId="04476DB1" w14:textId="77777777" w:rsidR="00C801E6" w:rsidRDefault="00C801E6">
      <w:pPr>
        <w:jc w:val="both"/>
        <w:rPr>
          <w:rFonts w:ascii="Times New Roman" w:eastAsia="Times New Roman" w:hAnsi="Times New Roman" w:cs="Times New Roman"/>
          <w:sz w:val="24"/>
        </w:rPr>
      </w:pPr>
    </w:p>
    <w:p w14:paraId="4347DAB8"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The following guidelines apply to observation rooms and adjoining classrooms:</w:t>
      </w:r>
    </w:p>
    <w:p w14:paraId="369EA042" w14:textId="77777777" w:rsidR="00C801E6" w:rsidRDefault="0032266C">
      <w:pPr>
        <w:numPr>
          <w:ilvl w:val="0"/>
          <w:numId w:val="11"/>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Parents and District Child Study Teams are encouraged to visit and observe classroom routines.</w:t>
      </w:r>
    </w:p>
    <w:p w14:paraId="7E76CE87" w14:textId="77777777" w:rsidR="00C801E6" w:rsidRDefault="00C801E6">
      <w:pPr>
        <w:pBdr>
          <w:top w:val="nil"/>
          <w:left w:val="nil"/>
          <w:bottom w:val="nil"/>
          <w:right w:val="nil"/>
          <w:between w:val="nil"/>
        </w:pBdr>
        <w:ind w:left="720"/>
        <w:jc w:val="both"/>
        <w:rPr>
          <w:rFonts w:ascii="Times New Roman" w:eastAsia="Times New Roman" w:hAnsi="Times New Roman" w:cs="Times New Roman"/>
          <w:color w:val="000000"/>
          <w:sz w:val="24"/>
        </w:rPr>
      </w:pPr>
    </w:p>
    <w:p w14:paraId="2EDE06FB" w14:textId="77777777" w:rsidR="00C801E6" w:rsidRDefault="0032266C">
      <w:pPr>
        <w:numPr>
          <w:ilvl w:val="0"/>
          <w:numId w:val="11"/>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Observation rooms/speech therapy offices are expected to be kept clutter free with accessibility to </w:t>
      </w:r>
      <w:r>
        <w:rPr>
          <w:rFonts w:ascii="Times New Roman" w:eastAsia="Times New Roman" w:hAnsi="Times New Roman" w:cs="Times New Roman"/>
          <w:color w:val="000000"/>
          <w:sz w:val="24"/>
        </w:rPr>
        <w:lastRenderedPageBreak/>
        <w:t>viewing windows.</w:t>
      </w:r>
    </w:p>
    <w:p w14:paraId="16BEA16E" w14:textId="77777777" w:rsidR="00C801E6" w:rsidRDefault="00C801E6">
      <w:pPr>
        <w:pBdr>
          <w:top w:val="nil"/>
          <w:left w:val="nil"/>
          <w:bottom w:val="nil"/>
          <w:right w:val="nil"/>
          <w:between w:val="nil"/>
        </w:pBdr>
        <w:ind w:left="720"/>
        <w:jc w:val="both"/>
        <w:rPr>
          <w:rFonts w:ascii="Times New Roman" w:eastAsia="Times New Roman" w:hAnsi="Times New Roman" w:cs="Times New Roman"/>
          <w:color w:val="000000"/>
          <w:sz w:val="24"/>
        </w:rPr>
      </w:pPr>
    </w:p>
    <w:p w14:paraId="2A43AF10" w14:textId="77777777" w:rsidR="00C801E6" w:rsidRDefault="0032266C">
      <w:pPr>
        <w:numPr>
          <w:ilvl w:val="0"/>
          <w:numId w:val="11"/>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Windows must be unobstructed.  Covering classroom windows is not acceptable.  Sheer curtains inside observation rooms are allowed.</w:t>
      </w:r>
    </w:p>
    <w:p w14:paraId="019FB1D6" w14:textId="77777777" w:rsidR="00C801E6" w:rsidRDefault="00C801E6">
      <w:pPr>
        <w:pBdr>
          <w:top w:val="nil"/>
          <w:left w:val="nil"/>
          <w:bottom w:val="nil"/>
          <w:right w:val="nil"/>
          <w:between w:val="nil"/>
        </w:pBdr>
        <w:ind w:left="720"/>
        <w:jc w:val="both"/>
        <w:rPr>
          <w:rFonts w:ascii="Times New Roman" w:eastAsia="Times New Roman" w:hAnsi="Times New Roman" w:cs="Times New Roman"/>
          <w:color w:val="000000"/>
          <w:sz w:val="24"/>
        </w:rPr>
      </w:pPr>
    </w:p>
    <w:p w14:paraId="66761AFC" w14:textId="77777777" w:rsidR="00C801E6" w:rsidRDefault="0032266C">
      <w:pPr>
        <w:numPr>
          <w:ilvl w:val="0"/>
          <w:numId w:val="11"/>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Intercoms in observations and classrooms must be accessible.</w:t>
      </w:r>
    </w:p>
    <w:p w14:paraId="5BF610E2" w14:textId="77777777" w:rsidR="00C801E6" w:rsidRDefault="00C801E6">
      <w:pPr>
        <w:jc w:val="both"/>
        <w:rPr>
          <w:rFonts w:ascii="Times New Roman" w:eastAsia="Times New Roman" w:hAnsi="Times New Roman" w:cs="Times New Roman"/>
          <w:sz w:val="24"/>
        </w:rPr>
      </w:pPr>
    </w:p>
    <w:p w14:paraId="09F2A385" w14:textId="77777777" w:rsidR="00C801E6" w:rsidRDefault="0032266C">
      <w:pPr>
        <w:numPr>
          <w:ilvl w:val="0"/>
          <w:numId w:val="11"/>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Dividers must be positioned to permit visibility of classroom activity.</w:t>
      </w:r>
    </w:p>
    <w:p w14:paraId="3C77CAA2" w14:textId="77777777" w:rsidR="00C801E6" w:rsidRDefault="00C801E6">
      <w:pPr>
        <w:jc w:val="both"/>
        <w:rPr>
          <w:rFonts w:ascii="Times New Roman" w:eastAsia="Times New Roman" w:hAnsi="Times New Roman" w:cs="Times New Roman"/>
          <w:sz w:val="24"/>
        </w:rPr>
      </w:pPr>
    </w:p>
    <w:p w14:paraId="5AA56DDC" w14:textId="77777777" w:rsidR="00C801E6" w:rsidRDefault="0032266C">
      <w:pPr>
        <w:numPr>
          <w:ilvl w:val="0"/>
          <w:numId w:val="11"/>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Privacy screens should be positioned closer to the immediate changing area (not by classroom door or observation window) when attending to the personal hygiene needs of students.</w:t>
      </w:r>
    </w:p>
    <w:p w14:paraId="177475EE" w14:textId="77777777" w:rsidR="00C801E6" w:rsidRDefault="00C801E6">
      <w:pPr>
        <w:pBdr>
          <w:bottom w:val="single" w:sz="4" w:space="1" w:color="000000"/>
        </w:pBd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69DCD93D"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5886F8B0" w14:textId="77777777" w:rsidR="00C801E6" w:rsidRDefault="0032266C">
      <w:pPr>
        <w:pStyle w:val="Heading3"/>
      </w:pPr>
      <w:r>
        <w:t>Subject:  One-to-One (1:1) Student Nurse Guidelines</w:t>
      </w:r>
    </w:p>
    <w:p w14:paraId="4CFF579F" w14:textId="77777777" w:rsidR="00C801E6" w:rsidRDefault="00C801E6">
      <w:pPr>
        <w:jc w:val="both"/>
        <w:rPr>
          <w:rFonts w:ascii="Times New Roman" w:eastAsia="Times New Roman" w:hAnsi="Times New Roman" w:cs="Times New Roman"/>
          <w:sz w:val="24"/>
        </w:rPr>
      </w:pPr>
    </w:p>
    <w:p w14:paraId="7AD146E0" w14:textId="77777777" w:rsidR="00C801E6" w:rsidRDefault="0032266C">
      <w:pPr>
        <w:numPr>
          <w:ilvl w:val="0"/>
          <w:numId w:val="43"/>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1:1 Nurses need to come to the Main Office upon arrival and departure to sign-in and sign-out on the 1:1 Nurse Log.</w:t>
      </w:r>
    </w:p>
    <w:p w14:paraId="4998F097" w14:textId="77777777" w:rsidR="00C801E6" w:rsidRDefault="00C801E6">
      <w:pPr>
        <w:jc w:val="both"/>
        <w:rPr>
          <w:rFonts w:ascii="Times New Roman" w:eastAsia="Times New Roman" w:hAnsi="Times New Roman" w:cs="Times New Roman"/>
          <w:sz w:val="24"/>
        </w:rPr>
      </w:pPr>
    </w:p>
    <w:p w14:paraId="0B52BC62" w14:textId="77777777" w:rsidR="00C801E6" w:rsidRDefault="0032266C">
      <w:pPr>
        <w:numPr>
          <w:ilvl w:val="0"/>
          <w:numId w:val="43"/>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school Health Office needs the most recent copy of the student’s medical orders to be kept on file in our office.  Please update these orders as appropriate.</w:t>
      </w:r>
    </w:p>
    <w:p w14:paraId="0011A1D2" w14:textId="77777777" w:rsidR="00C801E6" w:rsidRDefault="00C801E6">
      <w:pPr>
        <w:jc w:val="both"/>
        <w:rPr>
          <w:rFonts w:ascii="Times New Roman" w:eastAsia="Times New Roman" w:hAnsi="Times New Roman" w:cs="Times New Roman"/>
          <w:sz w:val="24"/>
        </w:rPr>
      </w:pPr>
    </w:p>
    <w:p w14:paraId="3F799AD4" w14:textId="2F96CED4" w:rsidR="00C801E6" w:rsidRDefault="0032266C">
      <w:pPr>
        <w:numPr>
          <w:ilvl w:val="0"/>
          <w:numId w:val="43"/>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students with a 1:1 Nurse must be medically supervised at all times</w:t>
      </w:r>
      <w:r w:rsidR="005D14EB">
        <w:rPr>
          <w:rFonts w:ascii="Times New Roman" w:eastAsia="Times New Roman" w:hAnsi="Times New Roman" w:cs="Times New Roman"/>
          <w:color w:val="000000"/>
          <w:sz w:val="24"/>
        </w:rPr>
        <w:t xml:space="preserve"> </w:t>
      </w:r>
      <w:r w:rsidR="006C7CF8">
        <w:rPr>
          <w:rFonts w:ascii="Times New Roman" w:eastAsia="Times New Roman" w:hAnsi="Times New Roman" w:cs="Times New Roman"/>
          <w:sz w:val="24"/>
        </w:rPr>
        <w:t>if indicated i</w:t>
      </w:r>
      <w:r w:rsidR="005D14EB" w:rsidRPr="006C7CF8">
        <w:rPr>
          <w:rFonts w:ascii="Times New Roman" w:eastAsia="Times New Roman" w:hAnsi="Times New Roman" w:cs="Times New Roman"/>
          <w:sz w:val="24"/>
        </w:rPr>
        <w:t>n the student’s medical orders</w:t>
      </w:r>
      <w:r w:rsidRPr="006C7CF8">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It cannot be the responsibility of classroom staff to perform this specialized duty.  All 1:1 Nurses needing to take a bathroom break are asked to either call one of the nurses from the Health Office or to bring the student to the Health Office for supervision.</w:t>
      </w:r>
    </w:p>
    <w:p w14:paraId="373590EF" w14:textId="77777777" w:rsidR="00C801E6" w:rsidRDefault="00C801E6">
      <w:pPr>
        <w:jc w:val="both"/>
        <w:rPr>
          <w:rFonts w:ascii="Times New Roman" w:eastAsia="Times New Roman" w:hAnsi="Times New Roman" w:cs="Times New Roman"/>
          <w:sz w:val="24"/>
        </w:rPr>
      </w:pPr>
    </w:p>
    <w:p w14:paraId="1D05E0BE" w14:textId="77777777" w:rsidR="00C801E6" w:rsidRDefault="0032266C">
      <w:pPr>
        <w:numPr>
          <w:ilvl w:val="0"/>
          <w:numId w:val="43"/>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the event of an injury to the student that the nurse is assigned, the nurse must bring the student to the Health Office for evaluation by the health office staff and completion of the school Accident Report Form.  The parent/guardian of the child will also be contacted.</w:t>
      </w:r>
    </w:p>
    <w:p w14:paraId="058B8A2E" w14:textId="77777777" w:rsidR="00C801E6" w:rsidRDefault="00C801E6">
      <w:pPr>
        <w:jc w:val="both"/>
        <w:rPr>
          <w:rFonts w:ascii="Times New Roman" w:eastAsia="Times New Roman" w:hAnsi="Times New Roman" w:cs="Times New Roman"/>
          <w:sz w:val="24"/>
        </w:rPr>
      </w:pPr>
    </w:p>
    <w:p w14:paraId="5540C02E" w14:textId="77777777" w:rsidR="00C801E6" w:rsidRDefault="0032266C">
      <w:pPr>
        <w:numPr>
          <w:ilvl w:val="0"/>
          <w:numId w:val="43"/>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the event of student illness or a health concern, the student may be brought to the Health Office for temperature evaluation, ear exam, nebulizer use, etc.  If the 1:1 Nurse makes the decision to take/send the child home or to contact EMS for emergency treatment, the staff in the Health Office must be notified as soon as possible.  Health Office staff will ensure that the parent/guardian is also contacted.</w:t>
      </w:r>
    </w:p>
    <w:p w14:paraId="30198AC4" w14:textId="77777777" w:rsidR="00C801E6" w:rsidRDefault="00C801E6">
      <w:pPr>
        <w:jc w:val="both"/>
        <w:rPr>
          <w:rFonts w:ascii="Times New Roman" w:eastAsia="Times New Roman" w:hAnsi="Times New Roman" w:cs="Times New Roman"/>
          <w:sz w:val="24"/>
        </w:rPr>
      </w:pPr>
    </w:p>
    <w:p w14:paraId="5EED43D0" w14:textId="77777777" w:rsidR="00C801E6" w:rsidRDefault="0032266C">
      <w:pPr>
        <w:numPr>
          <w:ilvl w:val="0"/>
          <w:numId w:val="43"/>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Nurses should feel free to contact the </w:t>
      </w:r>
      <w:r w:rsidR="005D14EB">
        <w:rPr>
          <w:rFonts w:ascii="Times New Roman" w:eastAsia="Times New Roman" w:hAnsi="Times New Roman" w:cs="Times New Roman"/>
          <w:color w:val="000000"/>
          <w:sz w:val="24"/>
        </w:rPr>
        <w:t>Health Office</w:t>
      </w:r>
      <w:r>
        <w:rPr>
          <w:rFonts w:ascii="Times New Roman" w:eastAsia="Times New Roman" w:hAnsi="Times New Roman" w:cs="Times New Roman"/>
          <w:color w:val="000000"/>
          <w:sz w:val="24"/>
        </w:rPr>
        <w:t xml:space="preserve"> or to stop by anytime with questions or concerns.</w:t>
      </w:r>
    </w:p>
    <w:p w14:paraId="4F4F6EC2" w14:textId="77777777" w:rsidR="00C801E6" w:rsidRDefault="00C801E6">
      <w:pPr>
        <w:jc w:val="both"/>
        <w:rPr>
          <w:rFonts w:ascii="Times New Roman" w:eastAsia="Times New Roman" w:hAnsi="Times New Roman" w:cs="Times New Roman"/>
          <w:sz w:val="24"/>
        </w:rPr>
      </w:pPr>
    </w:p>
    <w:p w14:paraId="3558ED68" w14:textId="77777777" w:rsidR="00C801E6" w:rsidRDefault="0032266C">
      <w:pPr>
        <w:numPr>
          <w:ilvl w:val="0"/>
          <w:numId w:val="43"/>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Nurses are an important part of the school team.  In general, they assume responsibility for monitoring health care status, dispensing medication and/or medical treatments, toileting, feeding and ambulation for their student.  School staff members are responsible for the educational and behavioral programs.</w:t>
      </w:r>
    </w:p>
    <w:p w14:paraId="2F987BF5" w14:textId="77777777" w:rsidR="00C801E6" w:rsidRDefault="00C801E6">
      <w:pPr>
        <w:pBdr>
          <w:bottom w:val="single" w:sz="4" w:space="1" w:color="000000"/>
        </w:pBdr>
        <w:jc w:val="both"/>
        <w:rPr>
          <w:rFonts w:ascii="Times New Roman" w:eastAsia="Times New Roman" w:hAnsi="Times New Roman" w:cs="Times New Roman"/>
          <w:sz w:val="24"/>
        </w:rPr>
      </w:pPr>
    </w:p>
    <w:p w14:paraId="07D8434B" w14:textId="76B55A9B" w:rsidR="009C6B12" w:rsidRDefault="009C6B12">
      <w:pPr>
        <w:autoSpaceDE/>
        <w:autoSpaceDN/>
        <w:adjustRightInd/>
        <w:rPr>
          <w:rFonts w:ascii="Times New Roman" w:eastAsia="Times New Roman" w:hAnsi="Times New Roman" w:cs="Times New Roman"/>
          <w:sz w:val="24"/>
        </w:rPr>
      </w:pPr>
      <w:r>
        <w:rPr>
          <w:rFonts w:ascii="Times New Roman" w:eastAsia="Times New Roman" w:hAnsi="Times New Roman" w:cs="Times New Roman"/>
          <w:sz w:val="24"/>
        </w:rPr>
        <w:br w:type="page"/>
      </w:r>
    </w:p>
    <w:p w14:paraId="2661F14F" w14:textId="77777777" w:rsidR="00C801E6" w:rsidRDefault="00C801E6">
      <w:pPr>
        <w:jc w:val="both"/>
        <w:rPr>
          <w:rFonts w:ascii="Times New Roman" w:eastAsia="Times New Roman" w:hAnsi="Times New Roman" w:cs="Times New Roman"/>
          <w:sz w:val="24"/>
        </w:rPr>
      </w:pPr>
    </w:p>
    <w:p w14:paraId="0E9A4D32" w14:textId="77777777" w:rsidR="00C801E6" w:rsidRDefault="0032266C">
      <w:pPr>
        <w:pStyle w:val="Heading3"/>
      </w:pPr>
      <w:r>
        <w:t>Subject:  Parent/Guardian Contacts</w:t>
      </w:r>
    </w:p>
    <w:p w14:paraId="50902C70"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4605A425" w14:textId="77777777" w:rsidR="00C801E6" w:rsidRDefault="0032266C">
      <w:pPr>
        <w:numPr>
          <w:ilvl w:val="0"/>
          <w:numId w:val="25"/>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ensure open and cooperative communication, classroom teachers will call parents during first week of school.  Any new student (mid-year arrival) will have a parent telephone contact within the first week of his/her first day.</w:t>
      </w:r>
    </w:p>
    <w:p w14:paraId="61770903" w14:textId="77777777" w:rsidR="00C801E6" w:rsidRDefault="00C801E6">
      <w:p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cs="Times New Roman"/>
          <w:color w:val="000000"/>
          <w:sz w:val="22"/>
          <w:szCs w:val="22"/>
        </w:rPr>
      </w:pPr>
    </w:p>
    <w:p w14:paraId="2EA1B5AC" w14:textId="640B69D1" w:rsidR="00C801E6" w:rsidRPr="00557B0F" w:rsidRDefault="0032266C">
      <w:pPr>
        <w:numPr>
          <w:ilvl w:val="0"/>
          <w:numId w:val="25"/>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hAnsi="Times New Roman" w:cs="Times New Roman"/>
          <w:sz w:val="24"/>
        </w:rPr>
      </w:pPr>
      <w:r>
        <w:rPr>
          <w:rFonts w:ascii="Times New Roman" w:eastAsia="Times New Roman" w:hAnsi="Times New Roman" w:cs="Times New Roman"/>
          <w:color w:val="000000"/>
          <w:sz w:val="24"/>
        </w:rPr>
        <w:t>Ongoing contact is encouraged via telephone, e-mail, notebook exchange or similar systems.  It is the classroom teacher’s responsibility to maintain open communication with parents/guardians regarding day-to-day questions, routines, permission forms, etc.  The classroom teachers also provide special contacts regarding behavioral issues, items needed from home, etc.</w:t>
      </w:r>
    </w:p>
    <w:p w14:paraId="545AAED9" w14:textId="77777777" w:rsidR="007A283D" w:rsidRPr="007A283D" w:rsidRDefault="007A283D" w:rsidP="007A283D">
      <w:pPr>
        <w:pStyle w:val="ListParagraph"/>
        <w:rPr>
          <w:rFonts w:ascii="Times New Roman" w:hAnsi="Times New Roman" w:cs="Times New Roman"/>
          <w:sz w:val="24"/>
        </w:rPr>
      </w:pPr>
    </w:p>
    <w:p w14:paraId="60E373E2" w14:textId="24E20A36" w:rsidR="007A283D" w:rsidRPr="006C7CF8" w:rsidRDefault="007A283D">
      <w:pPr>
        <w:numPr>
          <w:ilvl w:val="0"/>
          <w:numId w:val="25"/>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hAnsi="Times New Roman" w:cs="Times New Roman"/>
          <w:sz w:val="24"/>
        </w:rPr>
      </w:pPr>
      <w:r w:rsidRPr="006C7CF8">
        <w:rPr>
          <w:rFonts w:ascii="Times New Roman" w:hAnsi="Times New Roman" w:cs="Times New Roman"/>
          <w:sz w:val="24"/>
        </w:rPr>
        <w:t>Faculty/staff should not use their</w:t>
      </w:r>
      <w:r w:rsidR="000021BE" w:rsidRPr="006C7CF8">
        <w:rPr>
          <w:rFonts w:ascii="Times New Roman" w:hAnsi="Times New Roman" w:cs="Times New Roman"/>
          <w:sz w:val="24"/>
        </w:rPr>
        <w:t xml:space="preserve"> personal phone for</w:t>
      </w:r>
      <w:r w:rsidRPr="006C7CF8">
        <w:rPr>
          <w:rFonts w:ascii="Times New Roman" w:hAnsi="Times New Roman" w:cs="Times New Roman"/>
          <w:sz w:val="24"/>
        </w:rPr>
        <w:t xml:space="preserve"> text messages to communicate with parents unless it is an emergency and no other means of communication is available.</w:t>
      </w:r>
      <w:r w:rsidR="000021BE" w:rsidRPr="006C7CF8">
        <w:rPr>
          <w:rFonts w:ascii="Times New Roman" w:hAnsi="Times New Roman" w:cs="Times New Roman"/>
          <w:sz w:val="24"/>
        </w:rPr>
        <w:t xml:space="preserve"> </w:t>
      </w:r>
      <w:r w:rsidRPr="006C7CF8">
        <w:rPr>
          <w:rFonts w:ascii="Times New Roman" w:hAnsi="Times New Roman" w:cs="Times New Roman"/>
          <w:sz w:val="24"/>
        </w:rPr>
        <w:t xml:space="preserve"> Only emails or </w:t>
      </w:r>
      <w:r w:rsidR="000021BE" w:rsidRPr="006C7CF8">
        <w:rPr>
          <w:rFonts w:ascii="Times New Roman" w:hAnsi="Times New Roman" w:cs="Times New Roman"/>
          <w:sz w:val="24"/>
        </w:rPr>
        <w:t xml:space="preserve">applications (e.g., </w:t>
      </w:r>
      <w:proofErr w:type="spellStart"/>
      <w:r w:rsidR="000021BE" w:rsidRPr="006C7CF8">
        <w:rPr>
          <w:rFonts w:ascii="Times New Roman" w:hAnsi="Times New Roman" w:cs="Times New Roman"/>
          <w:sz w:val="24"/>
        </w:rPr>
        <w:t>TalkingP</w:t>
      </w:r>
      <w:r w:rsidRPr="006C7CF8">
        <w:rPr>
          <w:rFonts w:ascii="Times New Roman" w:hAnsi="Times New Roman" w:cs="Times New Roman"/>
          <w:sz w:val="24"/>
        </w:rPr>
        <w:t>oints</w:t>
      </w:r>
      <w:proofErr w:type="spellEnd"/>
      <w:r w:rsidRPr="006C7CF8">
        <w:rPr>
          <w:rFonts w:ascii="Times New Roman" w:hAnsi="Times New Roman" w:cs="Times New Roman"/>
          <w:sz w:val="24"/>
        </w:rPr>
        <w:t xml:space="preserve">, </w:t>
      </w:r>
      <w:proofErr w:type="spellStart"/>
      <w:r w:rsidRPr="006C7CF8">
        <w:rPr>
          <w:rFonts w:ascii="Times New Roman" w:hAnsi="Times New Roman" w:cs="Times New Roman"/>
          <w:sz w:val="24"/>
        </w:rPr>
        <w:t>ClassDojo</w:t>
      </w:r>
      <w:proofErr w:type="spellEnd"/>
      <w:r w:rsidRPr="006C7CF8">
        <w:rPr>
          <w:rFonts w:ascii="Times New Roman" w:hAnsi="Times New Roman" w:cs="Times New Roman"/>
          <w:sz w:val="24"/>
        </w:rPr>
        <w:t>, Remind</w:t>
      </w:r>
      <w:r w:rsidR="000021BE" w:rsidRPr="006C7CF8">
        <w:rPr>
          <w:rFonts w:ascii="Times New Roman" w:hAnsi="Times New Roman" w:cs="Times New Roman"/>
          <w:sz w:val="24"/>
        </w:rPr>
        <w:t>,</w:t>
      </w:r>
      <w:r w:rsidRPr="006C7CF8">
        <w:rPr>
          <w:rFonts w:ascii="Times New Roman" w:hAnsi="Times New Roman" w:cs="Times New Roman"/>
          <w:sz w:val="24"/>
        </w:rPr>
        <w:t xml:space="preserve"> etc.</w:t>
      </w:r>
      <w:r w:rsidR="000021BE" w:rsidRPr="006C7CF8">
        <w:rPr>
          <w:rFonts w:ascii="Times New Roman" w:hAnsi="Times New Roman" w:cs="Times New Roman"/>
          <w:sz w:val="24"/>
        </w:rPr>
        <w:t>)</w:t>
      </w:r>
      <w:r w:rsidRPr="006C7CF8">
        <w:rPr>
          <w:rFonts w:ascii="Times New Roman" w:hAnsi="Times New Roman" w:cs="Times New Roman"/>
          <w:sz w:val="24"/>
        </w:rPr>
        <w:t xml:space="preserve"> intended for parent-teacher communication should be used.</w:t>
      </w:r>
    </w:p>
    <w:p w14:paraId="0CC34B73" w14:textId="77777777" w:rsidR="00C801E6" w:rsidRPr="006C7CF8" w:rsidRDefault="00C801E6">
      <w:p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cs="Times New Roman"/>
          <w:sz w:val="24"/>
        </w:rPr>
      </w:pPr>
    </w:p>
    <w:p w14:paraId="3B322497" w14:textId="77777777" w:rsidR="00C801E6" w:rsidRDefault="0032266C">
      <w:pPr>
        <w:numPr>
          <w:ilvl w:val="0"/>
          <w:numId w:val="25"/>
        </w:numPr>
        <w:pBdr>
          <w:top w:val="nil"/>
          <w:left w:val="nil"/>
          <w:bottom w:val="nil"/>
          <w:right w:val="nil"/>
          <w:between w:val="nil"/>
        </w:pBdr>
        <w:tabs>
          <w:tab w:val="left" w:pos="-1440"/>
          <w:tab w:val="left" w:pos="-720"/>
          <w:tab w:val="left" w:pos="0"/>
          <w:tab w:val="left" w:pos="72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Notebook Exchange – Parents of all students should be offered the option of either notebook or e-mail exchange on a daily basis.  When a notebook item of special interest is sent to school, the classroom teacher is responsible for photocopying the items for distribution to the appropriate school staff (e.g., Nurse, OT, Principal, etc.).  When a notebook is complete (full) it should be either retained by the teacher through October 1</w:t>
      </w:r>
      <w:r>
        <w:rPr>
          <w:rFonts w:ascii="Times New Roman" w:eastAsia="Times New Roman" w:hAnsi="Times New Roman" w:cs="Times New Roman"/>
          <w:color w:val="000000"/>
          <w:sz w:val="24"/>
          <w:vertAlign w:val="superscript"/>
        </w:rPr>
        <w:t>st</w:t>
      </w:r>
      <w:r>
        <w:rPr>
          <w:rFonts w:ascii="Times New Roman" w:eastAsia="Times New Roman" w:hAnsi="Times New Roman" w:cs="Times New Roman"/>
          <w:color w:val="000000"/>
          <w:sz w:val="24"/>
        </w:rPr>
        <w:t xml:space="preserve"> of the next school year, or at the parent’s request, may be given to the parent.</w:t>
      </w:r>
    </w:p>
    <w:p w14:paraId="0DB275F9"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p w14:paraId="12647F04" w14:textId="77777777" w:rsidR="00C801E6" w:rsidRDefault="0032266C">
      <w:pPr>
        <w:numPr>
          <w:ilvl w:val="0"/>
          <w:numId w:val="25"/>
        </w:numPr>
        <w:pBdr>
          <w:top w:val="nil"/>
          <w:left w:val="nil"/>
          <w:bottom w:val="nil"/>
          <w:right w:val="nil"/>
          <w:between w:val="nil"/>
        </w:pBdr>
        <w:tabs>
          <w:tab w:val="left" w:pos="-1440"/>
          <w:tab w:val="left" w:pos="-720"/>
          <w:tab w:val="left" w:pos="0"/>
          <w:tab w:val="left" w:pos="72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Certified staff will be provided with student/parent/guardian home telephone numbers, e-mail addresses etc. as provided to the school by parents/guardians.  This information is for school business use only.  The school will provide the parent/guardian with school staff telephone extensions, school </w:t>
      </w:r>
      <w:r>
        <w:rPr>
          <w:rFonts w:ascii="Times New Roman" w:eastAsia="Times New Roman" w:hAnsi="Times New Roman" w:cs="Times New Roman"/>
          <w:sz w:val="24"/>
        </w:rPr>
        <w:t>email</w:t>
      </w:r>
      <w:r>
        <w:rPr>
          <w:rFonts w:ascii="Times New Roman" w:eastAsia="Times New Roman" w:hAnsi="Times New Roman" w:cs="Times New Roman"/>
          <w:color w:val="000000"/>
          <w:sz w:val="24"/>
        </w:rPr>
        <w:t xml:space="preserve"> addresses etc.  School staff is to check telephone and ESCNJ email messages daily.</w:t>
      </w:r>
    </w:p>
    <w:p w14:paraId="346980B7"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p w14:paraId="4E7BB22A" w14:textId="77777777" w:rsidR="00C801E6" w:rsidRDefault="0032266C">
      <w:pPr>
        <w:numPr>
          <w:ilvl w:val="0"/>
          <w:numId w:val="25"/>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Case managers complement the efforts of the classroom teacher in complex family/agency problems.  Case managers contact districts transportation, etc. and other agencies as needed.</w:t>
      </w:r>
    </w:p>
    <w:p w14:paraId="7A6ECC3F"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p w14:paraId="079E88AC" w14:textId="77777777" w:rsidR="00C801E6" w:rsidRDefault="0032266C">
      <w:pPr>
        <w:numPr>
          <w:ilvl w:val="0"/>
          <w:numId w:val="25"/>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school nurse contacts families regarding unreported absences (Note:  Teacher should immediately advise the nurse when a parent reports to the teacher that a student will be/is absent.  This will prevent a second contact by the nurse).  The school nurse will discuss health/medical concerns with families.  The school nurse does not routinely report behavioral problems to parents/guardians, as the classroom teacher has first-hand information in this regard.</w:t>
      </w:r>
    </w:p>
    <w:p w14:paraId="67EDE4A8"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p w14:paraId="2C69E763" w14:textId="77777777" w:rsidR="00C801E6" w:rsidRDefault="0032266C">
      <w:pPr>
        <w:numPr>
          <w:ilvl w:val="0"/>
          <w:numId w:val="25"/>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Remind </w:t>
      </w:r>
      <w:r>
        <w:rPr>
          <w:rFonts w:ascii="Times New Roman" w:eastAsia="Times New Roman" w:hAnsi="Times New Roman" w:cs="Times New Roman"/>
          <w:sz w:val="24"/>
        </w:rPr>
        <w:t>parents</w:t>
      </w:r>
      <w:r>
        <w:rPr>
          <w:rFonts w:ascii="Times New Roman" w:eastAsia="Times New Roman" w:hAnsi="Times New Roman" w:cs="Times New Roman"/>
          <w:color w:val="000000"/>
          <w:sz w:val="24"/>
        </w:rPr>
        <w:t xml:space="preserve">/guardians of forthcoming special events, trips, parent nights, etc. to which they can attend.  Improved parent attendance can be a direct result of repeated contacts by staff.  Please do your best.  </w:t>
      </w:r>
    </w:p>
    <w:p w14:paraId="75DE7915"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p w14:paraId="72D81CB4" w14:textId="77777777" w:rsidR="00C801E6" w:rsidRDefault="0032266C">
      <w:pPr>
        <w:numPr>
          <w:ilvl w:val="0"/>
          <w:numId w:val="25"/>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Advise the school supervisor of any issues/concerns meriting special consideration or school nurse intervention.</w:t>
      </w:r>
    </w:p>
    <w:p w14:paraId="67D20BD1" w14:textId="77777777" w:rsidR="00C801E6" w:rsidRDefault="00C801E6">
      <w:pPr>
        <w:pBdr>
          <w:bottom w:val="single" w:sz="4" w:space="1" w:color="000000"/>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01C3675"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5561DEB3" w14:textId="77777777" w:rsidR="00C801E6" w:rsidRDefault="0032266C">
      <w:pPr>
        <w:pStyle w:val="Heading3"/>
      </w:pPr>
      <w:r>
        <w:t>Subject:  Payroll and Timesheets</w:t>
      </w:r>
    </w:p>
    <w:p w14:paraId="26A95BB6" w14:textId="77777777" w:rsidR="00C801E6" w:rsidRPr="009C6B12"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4A301F72" w14:textId="77777777" w:rsidR="00C801E6" w:rsidRDefault="0032266C">
      <w:pPr>
        <w:numPr>
          <w:ilvl w:val="0"/>
          <w:numId w:val="12"/>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Staff will be paid twice monthly in accordance with employment contracts.</w:t>
      </w:r>
    </w:p>
    <w:p w14:paraId="33333973" w14:textId="77777777" w:rsidR="00C801E6" w:rsidRPr="009C6B12"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4F2FACDF" w14:textId="77777777" w:rsidR="00C801E6" w:rsidRDefault="0032266C">
      <w:pPr>
        <w:numPr>
          <w:ilvl w:val="0"/>
          <w:numId w:val="12"/>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Staff must swipe their ESCNJ employee identification badge at the school entrance.</w:t>
      </w:r>
    </w:p>
    <w:p w14:paraId="7307B469"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highlight w:val="yellow"/>
        </w:rPr>
      </w:pPr>
    </w:p>
    <w:p w14:paraId="09A11257" w14:textId="0DA5D767" w:rsidR="00C801E6" w:rsidRPr="008622EE" w:rsidRDefault="0032266C">
      <w:pPr>
        <w:numPr>
          <w:ilvl w:val="0"/>
          <w:numId w:val="12"/>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sidRPr="008622EE">
        <w:rPr>
          <w:rFonts w:ascii="Times New Roman" w:eastAsia="Times New Roman" w:hAnsi="Times New Roman" w:cs="Times New Roman"/>
          <w:color w:val="000000"/>
          <w:sz w:val="24"/>
        </w:rPr>
        <w:t xml:space="preserve">All staff will sign in/out daily using the Frontline </w:t>
      </w:r>
      <w:r w:rsidR="008622EE">
        <w:rPr>
          <w:rFonts w:ascii="Times New Roman" w:eastAsia="Times New Roman" w:hAnsi="Times New Roman" w:cs="Times New Roman"/>
          <w:color w:val="000000"/>
          <w:sz w:val="24"/>
        </w:rPr>
        <w:t>k</w:t>
      </w:r>
      <w:r w:rsidR="008622EE" w:rsidRPr="008622EE">
        <w:rPr>
          <w:rFonts w:ascii="Times New Roman" w:eastAsia="Times New Roman" w:hAnsi="Times New Roman" w:cs="Times New Roman"/>
          <w:color w:val="000000"/>
          <w:sz w:val="24"/>
        </w:rPr>
        <w:t>iosk of the Frontline</w:t>
      </w:r>
      <w:r w:rsidR="008622EE">
        <w:rPr>
          <w:rFonts w:ascii="Times New Roman" w:eastAsia="Times New Roman" w:hAnsi="Times New Roman" w:cs="Times New Roman"/>
          <w:color w:val="000000"/>
          <w:sz w:val="24"/>
        </w:rPr>
        <w:t xml:space="preserve"> </w:t>
      </w:r>
      <w:r w:rsidRPr="008622EE">
        <w:rPr>
          <w:rFonts w:ascii="Times New Roman" w:eastAsia="Times New Roman" w:hAnsi="Times New Roman" w:cs="Times New Roman"/>
          <w:color w:val="000000"/>
          <w:sz w:val="24"/>
        </w:rPr>
        <w:t>App/website.  If you are late, please advise the principal as to the reason.</w:t>
      </w:r>
    </w:p>
    <w:p w14:paraId="03494031" w14:textId="77777777" w:rsidR="00C801E6" w:rsidRDefault="00C801E6">
      <w:pPr>
        <w:pBdr>
          <w:top w:val="nil"/>
          <w:left w:val="nil"/>
          <w:bottom w:val="nil"/>
          <w:right w:val="nil"/>
          <w:between w:val="nil"/>
        </w:pBdr>
        <w:ind w:left="720"/>
        <w:rPr>
          <w:rFonts w:ascii="Times New Roman" w:eastAsia="Times New Roman" w:hAnsi="Times New Roman" w:cs="Times New Roman"/>
          <w:color w:val="000000"/>
          <w:sz w:val="24"/>
        </w:rPr>
      </w:pPr>
    </w:p>
    <w:p w14:paraId="2C304E33" w14:textId="77777777" w:rsidR="00C801E6" w:rsidRDefault="0032266C">
      <w:pPr>
        <w:numPr>
          <w:ilvl w:val="0"/>
          <w:numId w:val="12"/>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Lateness will be noted by the time and attendance monitor, addressed with the employee, and subject to payroll deduction (see subject on punctuality).</w:t>
      </w:r>
    </w:p>
    <w:p w14:paraId="5434CF6C"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9064B5D" w14:textId="77777777" w:rsidR="00C801E6" w:rsidRDefault="0032266C">
      <w:pPr>
        <w:numPr>
          <w:ilvl w:val="0"/>
          <w:numId w:val="12"/>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pPr>
      <w:r>
        <w:rPr>
          <w:rFonts w:ascii="Times New Roman" w:eastAsia="Times New Roman" w:hAnsi="Times New Roman" w:cs="Times New Roman"/>
          <w:color w:val="000000"/>
          <w:sz w:val="24"/>
        </w:rPr>
        <w:t>All questions regarding payroll must be directed to the secretaries or to school administrator(s).  The school office will help you advise the ESCNJ payroll staff of your questions and answers regarding pay.</w:t>
      </w:r>
    </w:p>
    <w:p w14:paraId="5185DC31"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75D207D" w14:textId="77777777" w:rsidR="00C801E6" w:rsidRDefault="0032266C">
      <w:pPr>
        <w:numPr>
          <w:ilvl w:val="0"/>
          <w:numId w:val="12"/>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Paychecks will be distributed at the school or mailed to the staff member (as requested). Signatures are required for all issued payroll, including direct deposit.</w:t>
      </w:r>
    </w:p>
    <w:p w14:paraId="6AB42955"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CA29E7D" w14:textId="77777777" w:rsidR="00C801E6" w:rsidRDefault="0032266C">
      <w:pPr>
        <w:numPr>
          <w:ilvl w:val="0"/>
          <w:numId w:val="12"/>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Paychecks can be released to other persons only with your prior written consent and proper identification of the recipient.</w:t>
      </w:r>
    </w:p>
    <w:p w14:paraId="25A6D783" w14:textId="77777777" w:rsidR="00C801E6" w:rsidRDefault="00C801E6">
      <w:pPr>
        <w:pBdr>
          <w:bottom w:val="single" w:sz="4" w:space="1" w:color="000000"/>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CA6759D"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68FAC446" w14:textId="77777777" w:rsidR="00C801E6" w:rsidRDefault="0032266C">
      <w:pPr>
        <w:pStyle w:val="Heading3"/>
      </w:pPr>
      <w:r>
        <w:t>Subject:  Peanut Allergy – What We Need to Know in School</w:t>
      </w:r>
    </w:p>
    <w:p w14:paraId="7748B321" w14:textId="77777777" w:rsidR="00C801E6" w:rsidRDefault="00C801E6">
      <w:pPr>
        <w:rPr>
          <w:rFonts w:ascii="Times New Roman" w:eastAsia="Times New Roman" w:hAnsi="Times New Roman" w:cs="Times New Roman"/>
          <w:sz w:val="24"/>
        </w:rPr>
      </w:pPr>
    </w:p>
    <w:p w14:paraId="3B0CE2F0" w14:textId="77777777" w:rsidR="00C801E6" w:rsidRDefault="0032266C">
      <w:pPr>
        <w:pBdr>
          <w:top w:val="nil"/>
          <w:left w:val="nil"/>
          <w:bottom w:val="nil"/>
          <w:right w:val="nil"/>
          <w:between w:val="nil"/>
        </w:pBdr>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Peanuts are an inexpensive source of dietary proteins, predominantly ingested as peanut butter, but they have also become one of the world’s most allergenic foods.  Peanuts are finding their way into more and more food products either directly, or by indirect contamination of food products during the manufacturing process.  It is important to realize that for a sensitive child, this is a lifelong allergy and that even trace amounts can kill. </w:t>
      </w:r>
    </w:p>
    <w:p w14:paraId="786AE507" w14:textId="77777777" w:rsidR="00C801E6" w:rsidRDefault="00C801E6">
      <w:pPr>
        <w:rPr>
          <w:rFonts w:ascii="Times New Roman" w:eastAsia="Times New Roman" w:hAnsi="Times New Roman" w:cs="Times New Roman"/>
          <w:sz w:val="24"/>
        </w:rPr>
      </w:pPr>
    </w:p>
    <w:p w14:paraId="37E14790"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The most important aspect of management of students with peanut allergy in the school setting is avoidance, and in the event of contact with the allergen immediate treatment with Epinephrine.</w:t>
      </w:r>
    </w:p>
    <w:p w14:paraId="58832944" w14:textId="77777777" w:rsidR="00C801E6" w:rsidRDefault="00C801E6">
      <w:pPr>
        <w:jc w:val="both"/>
        <w:rPr>
          <w:rFonts w:ascii="Times New Roman" w:eastAsia="Times New Roman" w:hAnsi="Times New Roman" w:cs="Times New Roman"/>
          <w:sz w:val="24"/>
        </w:rPr>
      </w:pPr>
    </w:p>
    <w:p w14:paraId="3AD2FA42"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In view of the nature of peanut allergies, the following initiatives to control peanut exposure in the school will be initiated:</w:t>
      </w:r>
    </w:p>
    <w:p w14:paraId="4AD786AD" w14:textId="77777777" w:rsidR="00C801E6" w:rsidRDefault="0032266C">
      <w:pPr>
        <w:numPr>
          <w:ilvl w:val="0"/>
          <w:numId w:val="8"/>
        </w:numPr>
        <w:jc w:val="both"/>
        <w:rPr>
          <w:rFonts w:ascii="Times New Roman" w:eastAsia="Times New Roman" w:hAnsi="Times New Roman" w:cs="Times New Roman"/>
          <w:sz w:val="24"/>
        </w:rPr>
      </w:pPr>
      <w:r>
        <w:rPr>
          <w:rFonts w:ascii="Times New Roman" w:eastAsia="Times New Roman" w:hAnsi="Times New Roman" w:cs="Times New Roman"/>
          <w:sz w:val="24"/>
        </w:rPr>
        <w:t>Hand washing is encouraged before and after meals.</w:t>
      </w:r>
    </w:p>
    <w:p w14:paraId="49566660" w14:textId="77777777" w:rsidR="00C801E6" w:rsidRDefault="0032266C">
      <w:pPr>
        <w:numPr>
          <w:ilvl w:val="0"/>
          <w:numId w:val="8"/>
        </w:numPr>
        <w:jc w:val="both"/>
        <w:rPr>
          <w:rFonts w:ascii="Times New Roman" w:eastAsia="Times New Roman" w:hAnsi="Times New Roman" w:cs="Times New Roman"/>
          <w:sz w:val="24"/>
        </w:rPr>
      </w:pPr>
      <w:r>
        <w:rPr>
          <w:rFonts w:ascii="Times New Roman" w:eastAsia="Times New Roman" w:hAnsi="Times New Roman" w:cs="Times New Roman"/>
          <w:sz w:val="24"/>
        </w:rPr>
        <w:t>Surfaces such as tables, toys, etc. should be washed clean of contaminating foods.</w:t>
      </w:r>
    </w:p>
    <w:p w14:paraId="12A24E50" w14:textId="77777777" w:rsidR="00C801E6" w:rsidRDefault="0032266C">
      <w:pPr>
        <w:numPr>
          <w:ilvl w:val="0"/>
          <w:numId w:val="9"/>
        </w:numPr>
        <w:jc w:val="both"/>
        <w:rPr>
          <w:rFonts w:ascii="Times New Roman" w:eastAsia="Times New Roman" w:hAnsi="Times New Roman" w:cs="Times New Roman"/>
          <w:sz w:val="24"/>
        </w:rPr>
      </w:pPr>
      <w:r>
        <w:rPr>
          <w:rFonts w:ascii="Times New Roman" w:eastAsia="Times New Roman" w:hAnsi="Times New Roman" w:cs="Times New Roman"/>
          <w:sz w:val="24"/>
        </w:rPr>
        <w:t>All peanut allergic children will only eat lunches and snacks that have been prepared at home.</w:t>
      </w:r>
    </w:p>
    <w:p w14:paraId="77A319F1" w14:textId="77777777" w:rsidR="00C801E6" w:rsidRDefault="0032266C">
      <w:pPr>
        <w:numPr>
          <w:ilvl w:val="0"/>
          <w:numId w:val="9"/>
        </w:numPr>
        <w:jc w:val="both"/>
        <w:rPr>
          <w:rFonts w:ascii="Times New Roman" w:eastAsia="Times New Roman" w:hAnsi="Times New Roman" w:cs="Times New Roman"/>
          <w:sz w:val="24"/>
        </w:rPr>
      </w:pPr>
      <w:r>
        <w:rPr>
          <w:rFonts w:ascii="Times New Roman" w:eastAsia="Times New Roman" w:hAnsi="Times New Roman" w:cs="Times New Roman"/>
          <w:sz w:val="24"/>
        </w:rPr>
        <w:t>There will be no trading and sharing of foods, food utensils and food containers.</w:t>
      </w:r>
    </w:p>
    <w:p w14:paraId="47272C4F" w14:textId="77777777" w:rsidR="00C801E6" w:rsidRDefault="0032266C">
      <w:pPr>
        <w:numPr>
          <w:ilvl w:val="0"/>
          <w:numId w:val="9"/>
        </w:numPr>
        <w:jc w:val="both"/>
        <w:rPr>
          <w:rFonts w:ascii="Times New Roman" w:eastAsia="Times New Roman" w:hAnsi="Times New Roman" w:cs="Times New Roman"/>
          <w:sz w:val="24"/>
        </w:rPr>
      </w:pPr>
      <w:r>
        <w:rPr>
          <w:rFonts w:ascii="Times New Roman" w:eastAsia="Times New Roman" w:hAnsi="Times New Roman" w:cs="Times New Roman"/>
          <w:sz w:val="24"/>
        </w:rPr>
        <w:t>School staff will read all product information for peanut ingredients when considering classroom projects.</w:t>
      </w:r>
    </w:p>
    <w:p w14:paraId="44DBB2FB" w14:textId="77777777" w:rsidR="00C801E6" w:rsidRDefault="0032266C">
      <w:pPr>
        <w:numPr>
          <w:ilvl w:val="0"/>
          <w:numId w:val="9"/>
        </w:numPr>
        <w:jc w:val="both"/>
        <w:rPr>
          <w:rFonts w:ascii="Times New Roman" w:eastAsia="Times New Roman" w:hAnsi="Times New Roman" w:cs="Times New Roman"/>
          <w:sz w:val="24"/>
        </w:rPr>
      </w:pPr>
      <w:r>
        <w:rPr>
          <w:rFonts w:ascii="Times New Roman" w:eastAsia="Times New Roman" w:hAnsi="Times New Roman" w:cs="Times New Roman"/>
          <w:sz w:val="24"/>
        </w:rPr>
        <w:t>Classroom doors with food allergic children in that class will be clearly marked.</w:t>
      </w:r>
    </w:p>
    <w:p w14:paraId="3B6E30AF" w14:textId="77777777" w:rsidR="00C801E6" w:rsidRDefault="0032266C">
      <w:pPr>
        <w:numPr>
          <w:ilvl w:val="0"/>
          <w:numId w:val="9"/>
        </w:numPr>
        <w:jc w:val="both"/>
        <w:rPr>
          <w:rFonts w:ascii="Times New Roman" w:eastAsia="Times New Roman" w:hAnsi="Times New Roman" w:cs="Times New Roman"/>
          <w:sz w:val="24"/>
        </w:rPr>
      </w:pPr>
      <w:r>
        <w:rPr>
          <w:rFonts w:ascii="Times New Roman" w:eastAsia="Times New Roman" w:hAnsi="Times New Roman" w:cs="Times New Roman"/>
          <w:sz w:val="24"/>
        </w:rPr>
        <w:t>One table in the lunchroom will be labeled “peanut free” as needed.</w:t>
      </w:r>
    </w:p>
    <w:p w14:paraId="0D4E79D3" w14:textId="77777777" w:rsidR="00C801E6" w:rsidRDefault="0032266C">
      <w:pPr>
        <w:numPr>
          <w:ilvl w:val="0"/>
          <w:numId w:val="9"/>
        </w:numPr>
        <w:jc w:val="both"/>
        <w:rPr>
          <w:rFonts w:ascii="Times New Roman" w:eastAsia="Times New Roman" w:hAnsi="Times New Roman" w:cs="Times New Roman"/>
          <w:sz w:val="24"/>
        </w:rPr>
      </w:pPr>
      <w:r>
        <w:rPr>
          <w:rFonts w:ascii="Times New Roman" w:eastAsia="Times New Roman" w:hAnsi="Times New Roman" w:cs="Times New Roman"/>
          <w:sz w:val="24"/>
        </w:rPr>
        <w:t>Food will not be allowed on busses during transport of students (students or staff).</w:t>
      </w:r>
    </w:p>
    <w:p w14:paraId="16A45BBC" w14:textId="77777777" w:rsidR="00C801E6" w:rsidRDefault="0032266C">
      <w:pPr>
        <w:numPr>
          <w:ilvl w:val="0"/>
          <w:numId w:val="31"/>
        </w:numPr>
        <w:jc w:val="both"/>
        <w:rPr>
          <w:rFonts w:ascii="Times New Roman" w:eastAsia="Times New Roman" w:hAnsi="Times New Roman" w:cs="Times New Roman"/>
          <w:sz w:val="24"/>
        </w:rPr>
      </w:pPr>
      <w:r>
        <w:rPr>
          <w:rFonts w:ascii="Times New Roman" w:eastAsia="Times New Roman" w:hAnsi="Times New Roman" w:cs="Times New Roman"/>
          <w:sz w:val="24"/>
        </w:rPr>
        <w:t>Parents must confer with classroom/Health Office prior to sending in snacks.</w:t>
      </w:r>
    </w:p>
    <w:p w14:paraId="3A600B19" w14:textId="77777777" w:rsidR="00C801E6" w:rsidRDefault="00C801E6">
      <w:pPr>
        <w:rPr>
          <w:rFonts w:ascii="Times New Roman" w:eastAsia="Times New Roman" w:hAnsi="Times New Roman" w:cs="Times New Roman"/>
          <w:sz w:val="24"/>
        </w:rPr>
      </w:pPr>
    </w:p>
    <w:p w14:paraId="119682B8"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Please See ESCNJ Policy #5331 – Management of Life-Threatening Allergies in Schools &amp; ESCNJ Regulation R5331 – Management of Life Threatening Allergies in Schools.</w:t>
      </w:r>
    </w:p>
    <w:p w14:paraId="56218F01" w14:textId="77777777" w:rsidR="00C801E6" w:rsidRDefault="00C801E6">
      <w:pPr>
        <w:pBdr>
          <w:bottom w:val="single" w:sz="4" w:space="1" w:color="000000"/>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6078021D"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76F5E9D3" w14:textId="77777777" w:rsidR="00C801E6" w:rsidRDefault="0032266C">
      <w:pPr>
        <w:pStyle w:val="Heading3"/>
      </w:pPr>
      <w:r>
        <w:t>Subject:  Petty Cash</w:t>
      </w:r>
    </w:p>
    <w:p w14:paraId="531834F1" w14:textId="77777777" w:rsidR="00C801E6" w:rsidRDefault="00C801E6">
      <w:pPr>
        <w:jc w:val="both"/>
        <w:rPr>
          <w:rFonts w:ascii="Times New Roman" w:eastAsia="Times New Roman" w:hAnsi="Times New Roman" w:cs="Times New Roman"/>
          <w:sz w:val="24"/>
        </w:rPr>
      </w:pPr>
    </w:p>
    <w:p w14:paraId="62B3F3F7" w14:textId="77777777" w:rsidR="00C801E6" w:rsidRDefault="0032266C">
      <w:pPr>
        <w:numPr>
          <w:ilvl w:val="0"/>
          <w:numId w:val="4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It is expected that all certified staff members will plan in advance for needed classroom materials and submit purchase order requests from approved vendors for purchase of school supplies.</w:t>
      </w:r>
    </w:p>
    <w:p w14:paraId="2CA33295" w14:textId="77777777" w:rsidR="00C801E6" w:rsidRDefault="00C801E6">
      <w:pPr>
        <w:jc w:val="both"/>
        <w:rPr>
          <w:rFonts w:ascii="Times New Roman" w:eastAsia="Times New Roman" w:hAnsi="Times New Roman" w:cs="Times New Roman"/>
          <w:sz w:val="24"/>
        </w:rPr>
      </w:pPr>
    </w:p>
    <w:p w14:paraId="0BD84E88" w14:textId="77777777" w:rsidR="00C801E6" w:rsidRDefault="0032266C">
      <w:pPr>
        <w:numPr>
          <w:ilvl w:val="0"/>
          <w:numId w:val="4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Upon the approval of the school/program administrator, petty cash funds may be available for necessary educational materials for small purchases.  Following the principal’s approval of such an expense the staff member should:</w:t>
      </w:r>
    </w:p>
    <w:p w14:paraId="04496711" w14:textId="77777777" w:rsidR="00C801E6" w:rsidRDefault="0032266C">
      <w:pPr>
        <w:numPr>
          <w:ilvl w:val="1"/>
          <w:numId w:val="4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Obtain a tax exempt letter from the school office where appropriate.</w:t>
      </w:r>
    </w:p>
    <w:p w14:paraId="0F03985F" w14:textId="77777777" w:rsidR="00C801E6" w:rsidRDefault="0032266C">
      <w:pPr>
        <w:numPr>
          <w:ilvl w:val="1"/>
          <w:numId w:val="4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Purchase the needed item(s) at an economical price.</w:t>
      </w:r>
    </w:p>
    <w:p w14:paraId="17F939E6" w14:textId="77777777" w:rsidR="00C801E6" w:rsidRDefault="0032266C">
      <w:pPr>
        <w:numPr>
          <w:ilvl w:val="1"/>
          <w:numId w:val="4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Obtain a receipt with only this item(s) listed on it.  Personal items should not be listed on the receipt.</w:t>
      </w:r>
    </w:p>
    <w:p w14:paraId="4F2EE7AC" w14:textId="77777777" w:rsidR="00C801E6" w:rsidRDefault="0032266C">
      <w:pPr>
        <w:numPr>
          <w:ilvl w:val="1"/>
          <w:numId w:val="4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Submit the receipt to the school/program administrator on the next school day for reimbursement.</w:t>
      </w:r>
    </w:p>
    <w:p w14:paraId="557A9763" w14:textId="77777777" w:rsidR="00C801E6" w:rsidRDefault="0032266C">
      <w:pPr>
        <w:numPr>
          <w:ilvl w:val="1"/>
          <w:numId w:val="44"/>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Reimbursement for the expense will be made to the staff member in a timely manner.  </w:t>
      </w:r>
    </w:p>
    <w:p w14:paraId="5B0E8C00" w14:textId="77777777" w:rsidR="00C801E6" w:rsidRDefault="00C801E6">
      <w:pPr>
        <w:pBdr>
          <w:bottom w:val="single" w:sz="4" w:space="1" w:color="000000"/>
        </w:pBdr>
        <w:jc w:val="both"/>
        <w:rPr>
          <w:rFonts w:ascii="Times New Roman" w:eastAsia="Times New Roman" w:hAnsi="Times New Roman" w:cs="Times New Roman"/>
          <w:sz w:val="24"/>
        </w:rPr>
      </w:pPr>
    </w:p>
    <w:p w14:paraId="581DD070" w14:textId="77777777" w:rsidR="00C801E6" w:rsidRDefault="00C801E6">
      <w:pPr>
        <w:jc w:val="both"/>
        <w:rPr>
          <w:rFonts w:ascii="Times New Roman" w:eastAsia="Times New Roman" w:hAnsi="Times New Roman" w:cs="Times New Roman"/>
          <w:sz w:val="24"/>
        </w:rPr>
      </w:pPr>
    </w:p>
    <w:p w14:paraId="0AD23CDF" w14:textId="77777777" w:rsidR="00C801E6" w:rsidRDefault="0032266C">
      <w:pPr>
        <w:pStyle w:val="Heading3"/>
      </w:pPr>
      <w:r>
        <w:t>Subject:  Positive Student Supports / Clas</w:t>
      </w:r>
      <w:r w:rsidR="005D14EB">
        <w:t>sroom Structure</w:t>
      </w:r>
    </w:p>
    <w:p w14:paraId="3E75E4DE" w14:textId="77777777" w:rsidR="00C801E6" w:rsidRDefault="00C801E6">
      <w:pPr>
        <w:tabs>
          <w:tab w:val="left" w:pos="-1440"/>
          <w:tab w:val="left" w:pos="-720"/>
          <w:tab w:val="left" w:pos="0"/>
          <w:tab w:val="left" w:pos="72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4BD9F8C8" w14:textId="77777777" w:rsidR="00C801E6" w:rsidRDefault="0032266C">
      <w:pPr>
        <w:numPr>
          <w:ilvl w:val="0"/>
          <w:numId w:val="33"/>
        </w:numPr>
        <w:tabs>
          <w:tab w:val="left" w:pos="-1440"/>
          <w:tab w:val="left" w:pos="-720"/>
          <w:tab w:val="left" w:pos="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important to establish clear expectations for students.  Class rules should be posted in each classroom and reviewed with students beginning with the first day of school.  These rules facilitate the teaching of appropriate attending and social skills. </w:t>
      </w:r>
    </w:p>
    <w:p w14:paraId="0429EC39" w14:textId="77777777" w:rsidR="00C801E6" w:rsidRDefault="00C801E6">
      <w:pPr>
        <w:tabs>
          <w:tab w:val="left" w:pos="-1440"/>
          <w:tab w:val="left" w:pos="-720"/>
          <w:tab w:val="left" w:pos="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5757F8D5" w14:textId="77777777" w:rsidR="00C801E6" w:rsidRDefault="0032266C">
      <w:pPr>
        <w:numPr>
          <w:ilvl w:val="0"/>
          <w:numId w:val="33"/>
        </w:numPr>
        <w:tabs>
          <w:tab w:val="left" w:pos="-1440"/>
          <w:tab w:val="left" w:pos="-720"/>
          <w:tab w:val="left" w:pos="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The basic philosophy of Applied Behavior Analysis is to reinforce appropriate behavior.  “Catch your student being good” by identifying students when they are adhering to the classroom rules or approximating the rules.  REMEMBER; SHAPE BEHAVIOR.</w:t>
      </w:r>
    </w:p>
    <w:p w14:paraId="64F1F112" w14:textId="77777777" w:rsidR="00C801E6" w:rsidRDefault="00C801E6">
      <w:pPr>
        <w:tabs>
          <w:tab w:val="left" w:pos="-1440"/>
          <w:tab w:val="left" w:pos="-720"/>
          <w:tab w:val="left" w:pos="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30BA3CBF" w14:textId="77777777" w:rsidR="00C801E6" w:rsidRDefault="0032266C">
      <w:pPr>
        <w:numPr>
          <w:ilvl w:val="0"/>
          <w:numId w:val="33"/>
        </w:numPr>
        <w:tabs>
          <w:tab w:val="left" w:pos="-1440"/>
          <w:tab w:val="left" w:pos="-720"/>
          <w:tab w:val="left" w:pos="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An overall classroom behavior management plan should be included with the classroom schedule.  For example:  </w:t>
      </w:r>
    </w:p>
    <w:p w14:paraId="73B932DE" w14:textId="77777777" w:rsidR="00C801E6" w:rsidRDefault="0032266C">
      <w:pPr>
        <w:tabs>
          <w:tab w:val="left" w:pos="-1440"/>
          <w:tab w:val="left" w:pos="-720"/>
          <w:tab w:val="left" w:pos="0"/>
          <w:tab w:val="left" w:pos="72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Rule</w:t>
      </w:r>
      <w:r>
        <w:rPr>
          <w:rFonts w:ascii="Times New Roman" w:eastAsia="Times New Roman" w:hAnsi="Times New Roman" w:cs="Times New Roman"/>
          <w:sz w:val="24"/>
        </w:rPr>
        <w:t>: “Listen” or “Follow Teacher Directions”</w:t>
      </w:r>
    </w:p>
    <w:p w14:paraId="22E1536E" w14:textId="77777777" w:rsidR="00C801E6" w:rsidRDefault="0032266C">
      <w:pPr>
        <w:tabs>
          <w:tab w:val="left" w:pos="-1440"/>
          <w:tab w:val="left" w:pos="-720"/>
          <w:tab w:val="left" w:pos="0"/>
          <w:tab w:val="left" w:pos="72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u w:val="single"/>
        </w:rPr>
        <w:t>Consequence</w:t>
      </w:r>
      <w:r>
        <w:rPr>
          <w:rFonts w:ascii="Times New Roman" w:eastAsia="Times New Roman" w:hAnsi="Times New Roman" w:cs="Times New Roman"/>
          <w:sz w:val="24"/>
        </w:rPr>
        <w:t>:  Verbal praise with a “high-5”, or verbal praise with a primary reward</w:t>
      </w:r>
    </w:p>
    <w:p w14:paraId="394A6247" w14:textId="77777777" w:rsidR="00C801E6" w:rsidRDefault="00C801E6">
      <w:pPr>
        <w:tabs>
          <w:tab w:val="left" w:pos="-1440"/>
          <w:tab w:val="left" w:pos="-720"/>
          <w:tab w:val="left" w:pos="0"/>
          <w:tab w:val="left" w:pos="72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75A903EC" w14:textId="77777777" w:rsidR="00C801E6" w:rsidRDefault="0032266C">
      <w:pPr>
        <w:numPr>
          <w:ilvl w:val="0"/>
          <w:numId w:val="35"/>
        </w:numPr>
        <w:tabs>
          <w:tab w:val="left" w:pos="-1440"/>
          <w:tab w:val="left" w:pos="-720"/>
          <w:tab w:val="left" w:pos="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Each classroom MUST include a picture OR text schedule of class activities presented in a list format.  When schedules are used consistently throughout the school day, students are better able to anticipate the next activity.  If there is a change in the schedule, and a picture is used to reflect the special activity, over time, students who may have difficulty with new activities may develop better coping skills to deal with the change.</w:t>
      </w:r>
    </w:p>
    <w:p w14:paraId="70087589" w14:textId="77777777" w:rsidR="00C801E6" w:rsidRDefault="00C801E6">
      <w:pPr>
        <w:tabs>
          <w:tab w:val="left" w:pos="-1440"/>
          <w:tab w:val="left" w:pos="-720"/>
          <w:tab w:val="left" w:pos="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0F91EBE7" w14:textId="7C130FB3" w:rsidR="00C801E6" w:rsidRDefault="0032266C">
      <w:pPr>
        <w:numPr>
          <w:ilvl w:val="0"/>
          <w:numId w:val="35"/>
        </w:numPr>
        <w:tabs>
          <w:tab w:val="left" w:pos="-1440"/>
          <w:tab w:val="left" w:pos="-720"/>
          <w:tab w:val="left" w:pos="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Communication tools are individualized for students such as sign language, Picture Exchange, language boards, voice output devices, etc.  It is expected that each student’s form of communication is available in all school sett</w:t>
      </w:r>
      <w:r w:rsidR="00127D54">
        <w:rPr>
          <w:rFonts w:ascii="Times New Roman" w:eastAsia="Times New Roman" w:hAnsi="Times New Roman" w:cs="Times New Roman"/>
          <w:sz w:val="24"/>
        </w:rPr>
        <w:t xml:space="preserve">ings throughout the school day </w:t>
      </w:r>
      <w:r>
        <w:rPr>
          <w:rFonts w:ascii="Times New Roman" w:eastAsia="Times New Roman" w:hAnsi="Times New Roman" w:cs="Times New Roman"/>
          <w:sz w:val="24"/>
        </w:rPr>
        <w:t>(</w:t>
      </w:r>
      <w:r w:rsidR="00127D54">
        <w:rPr>
          <w:rFonts w:ascii="Times New Roman" w:eastAsia="Times New Roman" w:hAnsi="Times New Roman" w:cs="Times New Roman"/>
          <w:sz w:val="24"/>
        </w:rPr>
        <w:t xml:space="preserve">e.g., </w:t>
      </w:r>
      <w:r>
        <w:rPr>
          <w:rFonts w:ascii="Times New Roman" w:eastAsia="Times New Roman" w:hAnsi="Times New Roman" w:cs="Times New Roman"/>
          <w:sz w:val="24"/>
        </w:rPr>
        <w:t>A.P.E., playground, lunchroom, field trips etc.)</w:t>
      </w:r>
      <w:r w:rsidR="00127D54">
        <w:rPr>
          <w:rFonts w:ascii="Times New Roman" w:eastAsia="Times New Roman" w:hAnsi="Times New Roman" w:cs="Times New Roman"/>
          <w:sz w:val="24"/>
        </w:rPr>
        <w:t>.</w:t>
      </w:r>
    </w:p>
    <w:p w14:paraId="6C13BC61" w14:textId="77777777" w:rsidR="00C801E6" w:rsidRDefault="00C801E6">
      <w:pPr>
        <w:tabs>
          <w:tab w:val="left" w:pos="-1440"/>
          <w:tab w:val="left" w:pos="-720"/>
          <w:tab w:val="left" w:pos="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16"/>
          <w:szCs w:val="16"/>
        </w:rPr>
      </w:pPr>
    </w:p>
    <w:p w14:paraId="4C2ECFAC" w14:textId="77777777" w:rsidR="00C801E6" w:rsidRDefault="0032266C">
      <w:pPr>
        <w:numPr>
          <w:ilvl w:val="0"/>
          <w:numId w:val="35"/>
        </w:numPr>
        <w:tabs>
          <w:tab w:val="left" w:pos="-1440"/>
          <w:tab w:val="left" w:pos="-720"/>
          <w:tab w:val="left" w:pos="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use of Reinforcement Inventories for students is highly recommended and should be sent home by the teacher/therapist for parents to complete during the first week of school.  This Inventory will assist with identifying reinforcers until you have had ample time to observe the student and determine what types of activities and toys each student prefers.  </w:t>
      </w:r>
    </w:p>
    <w:p w14:paraId="3AE1CBD5" w14:textId="77777777" w:rsidR="00C801E6" w:rsidRDefault="00C801E6">
      <w:pPr>
        <w:pBdr>
          <w:bottom w:val="single" w:sz="4" w:space="1" w:color="000000"/>
        </w:pBdr>
        <w:tabs>
          <w:tab w:val="left" w:pos="-1440"/>
          <w:tab w:val="left" w:pos="-720"/>
          <w:tab w:val="left" w:pos="0"/>
          <w:tab w:val="left" w:pos="720"/>
          <w:tab w:val="left" w:pos="144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sz w:val="24"/>
        </w:rPr>
      </w:pPr>
    </w:p>
    <w:p w14:paraId="035575C3"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009362FB" w14:textId="77777777" w:rsidR="00C801E6" w:rsidRDefault="0032266C">
      <w:pPr>
        <w:pStyle w:val="Heading3"/>
      </w:pPr>
      <w:r>
        <w:t>Subject:  Progress Notes (if applicable)</w:t>
      </w:r>
    </w:p>
    <w:p w14:paraId="3148DFF2" w14:textId="77777777" w:rsidR="00C801E6" w:rsidRDefault="00C801E6">
      <w:pPr>
        <w:tabs>
          <w:tab w:val="left" w:pos="-1440"/>
          <w:tab w:val="left" w:pos="-720"/>
          <w:tab w:val="left" w:pos="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3C4198F" w14:textId="77777777" w:rsidR="00C801E6" w:rsidRDefault="0032266C">
      <w:pPr>
        <w:tabs>
          <w:tab w:val="left" w:pos="-1440"/>
          <w:tab w:val="left" w:pos="-720"/>
          <w:tab w:val="left" w:pos="0"/>
          <w:tab w:val="left" w:pos="81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Progress notes should be written and submitted to the office on the day a child engages in a behavior that warrants time-out, injury, </w:t>
      </w:r>
      <w:proofErr w:type="gramStart"/>
      <w:r>
        <w:rPr>
          <w:rFonts w:ascii="Times New Roman" w:eastAsia="Times New Roman" w:hAnsi="Times New Roman" w:cs="Times New Roman"/>
          <w:sz w:val="24"/>
        </w:rPr>
        <w:t>destruction</w:t>
      </w:r>
      <w:proofErr w:type="gramEnd"/>
      <w:r>
        <w:rPr>
          <w:rFonts w:ascii="Times New Roman" w:eastAsia="Times New Roman" w:hAnsi="Times New Roman" w:cs="Times New Roman"/>
          <w:sz w:val="24"/>
        </w:rPr>
        <w:t xml:space="preserve"> of property, aggression towards staff or peers.  A progress note should be written and handed into the office, after speaking to parents who have a concern regarding the student’s program and/or placement.  Communication with the main office is essential in providing a safe and educationally relevant environment.</w:t>
      </w:r>
    </w:p>
    <w:p w14:paraId="251575B4" w14:textId="77777777" w:rsidR="00C801E6" w:rsidRDefault="00C801E6">
      <w:pPr>
        <w:tabs>
          <w:tab w:val="left" w:pos="-1440"/>
          <w:tab w:val="left" w:pos="-720"/>
          <w:tab w:val="left" w:pos="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43514804" w14:textId="77777777" w:rsidR="00C801E6" w:rsidRDefault="0032266C">
      <w:pPr>
        <w:tabs>
          <w:tab w:val="left" w:pos="-1440"/>
          <w:tab w:val="left" w:pos="-720"/>
          <w:tab w:val="left" w:pos="0"/>
          <w:tab w:val="left" w:pos="81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In addition, any student who arrives to school with a bruise, cut, or other sign that they had been injured should be immediately sent to the health office, and a progress note written.  This is done to document that the student arrived injured, and that the injury was not sustained during the school day.  Communication to the family regarding the observation is essential to promote open and transparent communication.</w:t>
      </w:r>
    </w:p>
    <w:p w14:paraId="2044A230" w14:textId="7656AB06"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The triplicate yellow sheets used for progress notes are for placement in the student’s file.  Each entry should be signed and dated by the staff member (co-signed by a certified staff member when completed by an aide) and dated.  The progress note should </w:t>
      </w:r>
      <w:r w:rsidR="00AC589C">
        <w:rPr>
          <w:rFonts w:ascii="Times New Roman" w:eastAsia="Times New Roman" w:hAnsi="Times New Roman" w:cs="Times New Roman"/>
          <w:sz w:val="24"/>
        </w:rPr>
        <w:t xml:space="preserve">be </w:t>
      </w:r>
      <w:r>
        <w:rPr>
          <w:rFonts w:ascii="Times New Roman" w:eastAsia="Times New Roman" w:hAnsi="Times New Roman" w:cs="Times New Roman"/>
          <w:sz w:val="24"/>
        </w:rPr>
        <w:t>split up and be distributed to the appropriate staff.  (If not using Genesis).</w:t>
      </w:r>
    </w:p>
    <w:p w14:paraId="040ED206"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In accordance with regulations, a student’s file must be made accessible to parent/guardian and/or to a student at the age of his majority.  The student file should therefore, contain our own accurate documentation that is professional, thoughtfully composed, responsible, and not unnecessarily offensive to the reader.  This should in no way discourage the appropriate use of progress notes to record concerns and/or special events which take place which are noteworthy and require documentation.  Accuracy and professional judgment should be used in writing our observations and comments.</w:t>
      </w:r>
    </w:p>
    <w:p w14:paraId="479BE7B4"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Confidentiality must be ensured for the student and parent population.  Therefore, student records and progress note entries should not mention the name of any other student other than the individual whose file the note will be in.  Altercations between two students, for example, may be logged by stating the name of the student and the initials or first name of the other student and his/her classroom number.</w:t>
      </w:r>
    </w:p>
    <w:p w14:paraId="4314AEB8"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All incidents requiring the use of non-violent crisis intervention to include physical restraining of a student (as a last resort), the use of Time Out, physical injury to a student, or significant property damage by a student will be recorded.  All contacts with sending districts, DCF, or similar agencies will be recorded.  (Note:  DCF reports will not be included in the student’s file but will be forwarded to ESCNJ central office DCF file).</w:t>
      </w:r>
    </w:p>
    <w:p w14:paraId="0B7FA9E1"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The student file may be our best means for assessing and clarifying our ongoing interactions with the student, family, and child study team.  These files should be accurate and meaningful.  Generally speaking, the supervisor will review most entries to be filed in the student folders.</w:t>
      </w:r>
    </w:p>
    <w:p w14:paraId="3BA4D8D5"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Parents and adult students may request, in writing to the principal, to review the student records and progress notes.</w:t>
      </w:r>
    </w:p>
    <w:p w14:paraId="3E1F30C8" w14:textId="77777777" w:rsidR="00C801E6" w:rsidRDefault="00C801E6">
      <w:pPr>
        <w:pBdr>
          <w:bottom w:val="single" w:sz="4" w:space="1" w:color="000000"/>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4D9F347C"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6FAD4BFD" w14:textId="77777777" w:rsidR="00C801E6" w:rsidRDefault="0032266C">
      <w:pPr>
        <w:pStyle w:val="Heading3"/>
      </w:pPr>
      <w:r>
        <w:t>Subject:  Progress Reports</w:t>
      </w:r>
    </w:p>
    <w:p w14:paraId="66492C08"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202B2A51" w14:textId="57C2243A"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b/>
      </w:r>
      <w:r w:rsidRPr="006C7CF8">
        <w:rPr>
          <w:rFonts w:ascii="Times New Roman" w:eastAsia="Times New Roman" w:hAnsi="Times New Roman" w:cs="Times New Roman"/>
          <w:sz w:val="24"/>
        </w:rPr>
        <w:t xml:space="preserve">Each certified staff member, as designated by the building administrator, will prepare a written progress report for each student four (4) times per year.  The progress reports will reflect student IEP achievements/progress during the period being assessed.  </w:t>
      </w:r>
      <w:r w:rsidR="006C7CF8" w:rsidRPr="006C7CF8">
        <w:rPr>
          <w:rFonts w:ascii="Times New Roman" w:eastAsia="Times New Roman" w:hAnsi="Times New Roman" w:cs="Times New Roman"/>
          <w:sz w:val="24"/>
        </w:rPr>
        <w:t>Four (4</w:t>
      </w:r>
      <w:r w:rsidRPr="006C7CF8">
        <w:rPr>
          <w:rFonts w:ascii="Times New Roman" w:eastAsia="Times New Roman" w:hAnsi="Times New Roman" w:cs="Times New Roman"/>
          <w:sz w:val="24"/>
        </w:rPr>
        <w:t xml:space="preserve">) reports will be prepared September – June, </w:t>
      </w:r>
      <w:r w:rsidR="006C7CF8" w:rsidRPr="006C7CF8">
        <w:rPr>
          <w:rFonts w:ascii="Times New Roman" w:eastAsia="Times New Roman" w:hAnsi="Times New Roman" w:cs="Times New Roman"/>
          <w:sz w:val="24"/>
        </w:rPr>
        <w:t>based on the student’s</w:t>
      </w:r>
      <w:r w:rsidRPr="006C7CF8">
        <w:rPr>
          <w:rFonts w:ascii="Times New Roman" w:eastAsia="Times New Roman" w:hAnsi="Times New Roman" w:cs="Times New Roman"/>
          <w:sz w:val="24"/>
        </w:rPr>
        <w:t xml:space="preserve"> </w:t>
      </w:r>
      <w:r w:rsidR="006C7CF8" w:rsidRPr="006C7CF8">
        <w:rPr>
          <w:rFonts w:ascii="Times New Roman" w:eastAsia="Times New Roman" w:hAnsi="Times New Roman" w:cs="Times New Roman"/>
          <w:sz w:val="24"/>
        </w:rPr>
        <w:t>progress on IEP goals and objectives.  A</w:t>
      </w:r>
      <w:r w:rsidRPr="006C7CF8">
        <w:rPr>
          <w:rFonts w:ascii="Times New Roman" w:eastAsia="Times New Roman" w:hAnsi="Times New Roman" w:cs="Times New Roman"/>
          <w:sz w:val="24"/>
        </w:rPr>
        <w:t xml:space="preserve"> brief narrative progress report will also be prepared at the conclusion of the Extended School Year Program.</w:t>
      </w:r>
    </w:p>
    <w:p w14:paraId="33031F1F" w14:textId="77777777" w:rsidR="00C801E6" w:rsidRDefault="00C801E6">
      <w:pPr>
        <w:widowControl/>
        <w:rPr>
          <w:rFonts w:ascii="Times New Roman" w:eastAsia="Times New Roman" w:hAnsi="Times New Roman" w:cs="Times New Roman"/>
          <w:sz w:val="24"/>
        </w:rPr>
      </w:pPr>
    </w:p>
    <w:p w14:paraId="04D2FA2D" w14:textId="0B3D4CAB"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Instructions:</w:t>
      </w:r>
    </w:p>
    <w:p w14:paraId="636667EA" w14:textId="73F370FC" w:rsidR="00C801E6" w:rsidRDefault="0032266C" w:rsidP="00F411B2">
      <w:pPr>
        <w:numPr>
          <w:ilvl w:val="0"/>
          <w:numId w:val="59"/>
        </w:numPr>
        <w:pBdr>
          <w:top w:val="nil"/>
          <w:left w:val="nil"/>
          <w:bottom w:val="nil"/>
          <w:right w:val="nil"/>
          <w:between w:val="nil"/>
        </w:pBd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Students arriving after the onset of the evaluation period and with less than five weeks of attendance will receive a one-page narrative summary.</w:t>
      </w:r>
    </w:p>
    <w:p w14:paraId="5D42613E" w14:textId="77777777" w:rsidR="00F411B2" w:rsidRPr="00F411B2" w:rsidRDefault="00F411B2" w:rsidP="00F411B2">
      <w:pPr>
        <w:pBdr>
          <w:top w:val="nil"/>
          <w:left w:val="nil"/>
          <w:bottom w:val="nil"/>
          <w:right w:val="nil"/>
          <w:between w:val="nil"/>
        </w:pBd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1440"/>
        <w:jc w:val="both"/>
        <w:rPr>
          <w:rFonts w:ascii="Times New Roman" w:eastAsia="Times New Roman" w:hAnsi="Times New Roman" w:cs="Times New Roman"/>
          <w:color w:val="000000"/>
          <w:sz w:val="24"/>
        </w:rPr>
      </w:pPr>
    </w:p>
    <w:p w14:paraId="171973A0" w14:textId="4D0718BB" w:rsidR="00C801E6" w:rsidRDefault="0032266C" w:rsidP="00F411B2">
      <w:pPr>
        <w:numPr>
          <w:ilvl w:val="0"/>
          <w:numId w:val="59"/>
        </w:numPr>
        <w:pBdr>
          <w:top w:val="nil"/>
          <w:left w:val="nil"/>
          <w:bottom w:val="nil"/>
          <w:right w:val="nil"/>
          <w:between w:val="nil"/>
        </w:pBd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Progress reports, consisting of the student objective pages of the most recent IEP, are</w:t>
      </w:r>
      <w:r w:rsidR="000021BE">
        <w:rPr>
          <w:rFonts w:ascii="Times New Roman" w:eastAsia="Times New Roman" w:hAnsi="Times New Roman" w:cs="Times New Roman"/>
          <w:color w:val="000000"/>
          <w:sz w:val="24"/>
        </w:rPr>
        <w:t xml:space="preserve"> accessed through Frontline IEP</w:t>
      </w:r>
      <w:r>
        <w:rPr>
          <w:rFonts w:ascii="Times New Roman" w:eastAsia="Times New Roman" w:hAnsi="Times New Roman" w:cs="Times New Roman"/>
          <w:color w:val="000000"/>
          <w:sz w:val="24"/>
        </w:rPr>
        <w:t xml:space="preserve">. </w:t>
      </w:r>
    </w:p>
    <w:p w14:paraId="3AB7EDB8" w14:textId="0F28EA76" w:rsidR="00F411B2" w:rsidRPr="00F411B2" w:rsidRDefault="00F411B2" w:rsidP="00F411B2">
      <w:pPr>
        <w:pBdr>
          <w:top w:val="nil"/>
          <w:left w:val="nil"/>
          <w:bottom w:val="nil"/>
          <w:right w:val="nil"/>
          <w:between w:val="nil"/>
        </w:pBd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p>
    <w:p w14:paraId="276DD6EC" w14:textId="5A0364CF" w:rsidR="00C801E6" w:rsidRDefault="0032266C" w:rsidP="00F411B2">
      <w:pPr>
        <w:numPr>
          <w:ilvl w:val="0"/>
          <w:numId w:val="59"/>
        </w:numPr>
        <w:pBdr>
          <w:top w:val="nil"/>
          <w:left w:val="nil"/>
          <w:bottom w:val="nil"/>
          <w:right w:val="nil"/>
          <w:between w:val="nil"/>
        </w:pBd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correct marking period is noted on the Classroom Tracking Sheet. </w:t>
      </w:r>
      <w:r w:rsidR="00127D5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RECORD INFORMATION ONLY IN THE MARKING PERIOD PROVIDED.</w:t>
      </w:r>
    </w:p>
    <w:p w14:paraId="625BB616" w14:textId="2FF3A4C0" w:rsidR="00F411B2" w:rsidRPr="00F411B2" w:rsidRDefault="00F411B2" w:rsidP="00F411B2">
      <w:pPr>
        <w:pBdr>
          <w:top w:val="nil"/>
          <w:left w:val="nil"/>
          <w:bottom w:val="nil"/>
          <w:right w:val="nil"/>
          <w:between w:val="nil"/>
        </w:pBd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p>
    <w:p w14:paraId="5959A217" w14:textId="366D66D5" w:rsidR="00C801E6" w:rsidRDefault="0032266C" w:rsidP="00F411B2">
      <w:pPr>
        <w:numPr>
          <w:ilvl w:val="0"/>
          <w:numId w:val="59"/>
        </w:numPr>
        <w:pBdr>
          <w:top w:val="nil"/>
          <w:left w:val="nil"/>
          <w:bottom w:val="nil"/>
          <w:right w:val="nil"/>
          <w:between w:val="nil"/>
        </w:pBd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All narratives will be student specific, data-based, and stress positives as well as </w:t>
      </w:r>
      <w:r w:rsidR="00127D54">
        <w:rPr>
          <w:rFonts w:ascii="Times New Roman" w:eastAsia="Times New Roman" w:hAnsi="Times New Roman" w:cs="Times New Roman"/>
          <w:color w:val="000000"/>
          <w:sz w:val="24"/>
        </w:rPr>
        <w:t xml:space="preserve">instructional/behavioral </w:t>
      </w:r>
      <w:r>
        <w:rPr>
          <w:rFonts w:ascii="Times New Roman" w:eastAsia="Times New Roman" w:hAnsi="Times New Roman" w:cs="Times New Roman"/>
          <w:color w:val="000000"/>
          <w:sz w:val="24"/>
        </w:rPr>
        <w:t>areas requiring attention.</w:t>
      </w:r>
    </w:p>
    <w:p w14:paraId="20BB83D3" w14:textId="41C1164E" w:rsidR="00F411B2" w:rsidRPr="00F411B2" w:rsidRDefault="00F411B2" w:rsidP="00F411B2">
      <w:pPr>
        <w:pBdr>
          <w:top w:val="nil"/>
          <w:left w:val="nil"/>
          <w:bottom w:val="nil"/>
          <w:right w:val="nil"/>
          <w:between w:val="nil"/>
        </w:pBd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p>
    <w:p w14:paraId="10FC72E7" w14:textId="17FA8B16" w:rsidR="00C801E6" w:rsidRDefault="0032266C" w:rsidP="00F411B2">
      <w:pPr>
        <w:numPr>
          <w:ilvl w:val="0"/>
          <w:numId w:val="59"/>
        </w:numPr>
        <w:pBdr>
          <w:top w:val="nil"/>
          <w:left w:val="nil"/>
          <w:bottom w:val="nil"/>
          <w:right w:val="nil"/>
          <w:between w:val="nil"/>
        </w:pBd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 item that reflects regression since the last report will be explained in the narrative.</w:t>
      </w:r>
    </w:p>
    <w:p w14:paraId="70A476E8" w14:textId="77777777" w:rsidR="006C7CF8" w:rsidRDefault="006C7CF8" w:rsidP="006C7CF8">
      <w:pPr>
        <w:pStyle w:val="ListParagraph"/>
        <w:rPr>
          <w:rFonts w:ascii="Times New Roman" w:eastAsia="Times New Roman" w:hAnsi="Times New Roman" w:cs="Times New Roman"/>
          <w:color w:val="000000"/>
          <w:sz w:val="24"/>
        </w:rPr>
      </w:pPr>
    </w:p>
    <w:p w14:paraId="5614EA06" w14:textId="526559EC" w:rsidR="00C801E6" w:rsidRPr="007D7678" w:rsidRDefault="0032266C" w:rsidP="00DA6B4B">
      <w:pPr>
        <w:widowControl/>
        <w:numPr>
          <w:ilvl w:val="0"/>
          <w:numId w:val="59"/>
        </w:numPr>
        <w:pBdr>
          <w:top w:val="nil"/>
          <w:left w:val="nil"/>
          <w:bottom w:val="nil"/>
          <w:right w:val="nil"/>
          <w:between w:val="nil"/>
        </w:pBd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7D7678">
        <w:rPr>
          <w:rFonts w:ascii="Times New Roman" w:eastAsia="Times New Roman" w:hAnsi="Times New Roman" w:cs="Times New Roman"/>
          <w:color w:val="000000"/>
          <w:sz w:val="24"/>
        </w:rPr>
        <w:t xml:space="preserve">Please </w:t>
      </w:r>
      <w:r w:rsidR="006C7CF8" w:rsidRPr="007D7678">
        <w:rPr>
          <w:rFonts w:ascii="Times New Roman" w:eastAsia="Times New Roman" w:hAnsi="Times New Roman" w:cs="Times New Roman"/>
          <w:color w:val="000000"/>
          <w:sz w:val="24"/>
        </w:rPr>
        <w:t>be</w:t>
      </w:r>
      <w:r w:rsidRPr="007D7678">
        <w:rPr>
          <w:rFonts w:ascii="Times New Roman" w:eastAsia="Times New Roman" w:hAnsi="Times New Roman" w:cs="Times New Roman"/>
          <w:color w:val="000000"/>
          <w:sz w:val="24"/>
        </w:rPr>
        <w:t xml:space="preserve"> sure </w:t>
      </w:r>
      <w:r w:rsidR="006C7CF8" w:rsidRPr="007D7678">
        <w:rPr>
          <w:rFonts w:ascii="Times New Roman" w:eastAsia="Times New Roman" w:hAnsi="Times New Roman" w:cs="Times New Roman"/>
          <w:color w:val="000000"/>
          <w:sz w:val="24"/>
        </w:rPr>
        <w:t>to</w:t>
      </w:r>
      <w:r w:rsidRPr="007D7678">
        <w:rPr>
          <w:rFonts w:ascii="Times New Roman" w:eastAsia="Times New Roman" w:hAnsi="Times New Roman" w:cs="Times New Roman"/>
          <w:color w:val="000000"/>
          <w:sz w:val="24"/>
        </w:rPr>
        <w:t xml:space="preserve"> review each report carefully.  It is the </w:t>
      </w:r>
      <w:r w:rsidR="006C7CF8" w:rsidRPr="007D7678">
        <w:rPr>
          <w:rFonts w:ascii="Times New Roman" w:eastAsia="Times New Roman" w:hAnsi="Times New Roman" w:cs="Times New Roman"/>
          <w:color w:val="000000"/>
          <w:sz w:val="24"/>
        </w:rPr>
        <w:t>faculty member’s</w:t>
      </w:r>
      <w:r w:rsidRPr="007D7678">
        <w:rPr>
          <w:rFonts w:ascii="Times New Roman" w:eastAsia="Times New Roman" w:hAnsi="Times New Roman" w:cs="Times New Roman"/>
          <w:color w:val="000000"/>
          <w:sz w:val="24"/>
        </w:rPr>
        <w:t xml:space="preserve"> responsibility to </w:t>
      </w:r>
      <w:r w:rsidR="007D7678" w:rsidRPr="007D7678">
        <w:rPr>
          <w:rFonts w:ascii="Times New Roman" w:eastAsia="Times New Roman" w:hAnsi="Times New Roman" w:cs="Times New Roman"/>
          <w:color w:val="000000"/>
          <w:sz w:val="24"/>
        </w:rPr>
        <w:t>ensure</w:t>
      </w:r>
      <w:r w:rsidRPr="007D7678">
        <w:rPr>
          <w:rFonts w:ascii="Times New Roman" w:eastAsia="Times New Roman" w:hAnsi="Times New Roman" w:cs="Times New Roman"/>
          <w:color w:val="000000"/>
          <w:sz w:val="24"/>
        </w:rPr>
        <w:t xml:space="preserve"> the document is well written and without errors.  If you have </w:t>
      </w:r>
      <w:r w:rsidR="007D7678" w:rsidRPr="007D7678">
        <w:rPr>
          <w:rFonts w:ascii="Times New Roman" w:eastAsia="Times New Roman" w:hAnsi="Times New Roman" w:cs="Times New Roman"/>
          <w:color w:val="000000"/>
          <w:sz w:val="24"/>
        </w:rPr>
        <w:t xml:space="preserve">any questions or need assistance, please contact </w:t>
      </w:r>
      <w:r w:rsidRPr="007D7678">
        <w:rPr>
          <w:rFonts w:ascii="Times New Roman" w:eastAsia="Times New Roman" w:hAnsi="Times New Roman" w:cs="Times New Roman"/>
          <w:color w:val="000000"/>
          <w:sz w:val="24"/>
        </w:rPr>
        <w:t>your case manager and</w:t>
      </w:r>
      <w:r w:rsidR="007D7678" w:rsidRPr="007D7678">
        <w:rPr>
          <w:rFonts w:ascii="Times New Roman" w:eastAsia="Times New Roman" w:hAnsi="Times New Roman" w:cs="Times New Roman"/>
          <w:color w:val="000000"/>
          <w:sz w:val="24"/>
        </w:rPr>
        <w:t>/or</w:t>
      </w:r>
      <w:r w:rsidRPr="007D7678">
        <w:rPr>
          <w:rFonts w:ascii="Times New Roman" w:eastAsia="Times New Roman" w:hAnsi="Times New Roman" w:cs="Times New Roman"/>
          <w:color w:val="000000"/>
          <w:sz w:val="24"/>
        </w:rPr>
        <w:t xml:space="preserve"> </w:t>
      </w:r>
      <w:r w:rsidR="007D7678" w:rsidRPr="007D7678">
        <w:rPr>
          <w:rFonts w:ascii="Times New Roman" w:eastAsia="Times New Roman" w:hAnsi="Times New Roman" w:cs="Times New Roman"/>
          <w:color w:val="000000"/>
          <w:sz w:val="24"/>
        </w:rPr>
        <w:t>administrator</w:t>
      </w:r>
      <w:r w:rsidRPr="007D7678">
        <w:rPr>
          <w:rFonts w:ascii="Times New Roman" w:eastAsia="Times New Roman" w:hAnsi="Times New Roman" w:cs="Times New Roman"/>
          <w:color w:val="000000"/>
          <w:sz w:val="24"/>
        </w:rPr>
        <w:t xml:space="preserve">.  </w:t>
      </w:r>
    </w:p>
    <w:p w14:paraId="15378562" w14:textId="14A3CA7A" w:rsidR="007D7678" w:rsidRPr="007D7678" w:rsidRDefault="007D7678" w:rsidP="007D7678">
      <w:pPr>
        <w:widowControl/>
        <w:pBdr>
          <w:top w:val="nil"/>
          <w:left w:val="nil"/>
          <w:bottom w:val="nil"/>
          <w:right w:val="nil"/>
          <w:between w:val="nil"/>
        </w:pBdr>
        <w:tabs>
          <w:tab w:val="left" w:pos="-1440"/>
          <w:tab w:val="left" w:pos="-720"/>
          <w:tab w:val="left" w:pos="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1440"/>
        <w:jc w:val="both"/>
        <w:rPr>
          <w:rFonts w:ascii="Times New Roman" w:eastAsia="Times New Roman" w:hAnsi="Times New Roman" w:cs="Times New Roman"/>
          <w:sz w:val="24"/>
        </w:rPr>
      </w:pPr>
    </w:p>
    <w:p w14:paraId="312D000E" w14:textId="7B3F8E19" w:rsidR="00C801E6" w:rsidRPr="007D7678" w:rsidRDefault="0032266C">
      <w:pPr>
        <w:widowControl/>
        <w:numPr>
          <w:ilvl w:val="0"/>
          <w:numId w:val="59"/>
        </w:numPr>
        <w:pBdr>
          <w:top w:val="nil"/>
          <w:left w:val="nil"/>
          <w:bottom w:val="nil"/>
          <w:right w:val="nil"/>
          <w:between w:val="nil"/>
        </w:pBdr>
        <w:jc w:val="both"/>
        <w:rPr>
          <w:rFonts w:ascii="Times New Roman" w:eastAsia="Times New Roman" w:hAnsi="Times New Roman" w:cs="Times New Roman"/>
          <w:color w:val="000000"/>
          <w:sz w:val="24"/>
        </w:rPr>
      </w:pPr>
      <w:r w:rsidRPr="007D7678">
        <w:rPr>
          <w:rFonts w:ascii="Times New Roman" w:eastAsia="Times New Roman" w:hAnsi="Times New Roman" w:cs="Times New Roman"/>
          <w:color w:val="000000"/>
          <w:sz w:val="24"/>
        </w:rPr>
        <w:t xml:space="preserve">Progress reports are due to the case managers </w:t>
      </w:r>
      <w:r w:rsidR="007D7678" w:rsidRPr="007D7678">
        <w:rPr>
          <w:rFonts w:ascii="Times New Roman" w:eastAsia="Times New Roman" w:hAnsi="Times New Roman" w:cs="Times New Roman"/>
          <w:color w:val="000000"/>
          <w:sz w:val="24"/>
        </w:rPr>
        <w:t>and/or administrators for</w:t>
      </w:r>
      <w:r w:rsidRPr="007D7678">
        <w:rPr>
          <w:rFonts w:ascii="Times New Roman" w:eastAsia="Times New Roman" w:hAnsi="Times New Roman" w:cs="Times New Roman"/>
          <w:color w:val="000000"/>
          <w:sz w:val="24"/>
        </w:rPr>
        <w:t xml:space="preserve"> review.</w:t>
      </w:r>
    </w:p>
    <w:p w14:paraId="2667DE9F" w14:textId="77777777" w:rsidR="00C801E6" w:rsidRDefault="00C801E6">
      <w:pPr>
        <w:pBdr>
          <w:bottom w:val="single" w:sz="4" w:space="1" w:color="000000"/>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79D442D0"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5F142996" w14:textId="77777777" w:rsidR="00C801E6" w:rsidRDefault="0032266C">
      <w:pPr>
        <w:pStyle w:val="Heading3"/>
      </w:pPr>
      <w:r>
        <w:t>Subject:  Pupil/Student Code of Conduct</w:t>
      </w:r>
    </w:p>
    <w:p w14:paraId="238C3B6E" w14:textId="77777777" w:rsidR="00C801E6" w:rsidRPr="0032266C"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55D0BFEE" w14:textId="77777777" w:rsidR="00C801E6" w:rsidRDefault="0032266C">
      <w:pPr>
        <w:numPr>
          <w:ilvl w:val="0"/>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certified staff shall educate students in accordance with the following School Code of Conduct guidelines:</w:t>
      </w:r>
    </w:p>
    <w:p w14:paraId="445FE68D" w14:textId="77777777" w:rsidR="00C801E6" w:rsidRDefault="0032266C">
      <w:pPr>
        <w:numPr>
          <w:ilvl w:val="1"/>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Pupils shall not be allowed to leave the school without written permission from parent/guardian, and only to an adult authorized by the parent.</w:t>
      </w:r>
    </w:p>
    <w:p w14:paraId="2E1C87F0" w14:textId="77777777" w:rsidR="00C801E6" w:rsidRDefault="0032266C">
      <w:pPr>
        <w:numPr>
          <w:ilvl w:val="1"/>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Pupils must avoid verbal or physical abuse of peers and staff.</w:t>
      </w:r>
    </w:p>
    <w:p w14:paraId="1797DE6D" w14:textId="77777777" w:rsidR="00C801E6" w:rsidRDefault="0032266C">
      <w:pPr>
        <w:numPr>
          <w:ilvl w:val="1"/>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Pupils shall refrain from the inappropriate use of property.</w:t>
      </w:r>
    </w:p>
    <w:p w14:paraId="383CC614" w14:textId="77777777" w:rsidR="00C801E6" w:rsidRDefault="0032266C">
      <w:pPr>
        <w:numPr>
          <w:ilvl w:val="1"/>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Pupils may not use drugs, alcohol, and paraphernalia or smoke in or on school property.</w:t>
      </w:r>
    </w:p>
    <w:p w14:paraId="0E87B5E0" w14:textId="77777777" w:rsidR="00C801E6" w:rsidRDefault="0032266C">
      <w:pPr>
        <w:numPr>
          <w:ilvl w:val="1"/>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Pupils shall refrain from possession of dangerous substances or devices that may be harmful to one’s self or others.</w:t>
      </w:r>
    </w:p>
    <w:p w14:paraId="0759063B" w14:textId="77777777" w:rsidR="00C801E6" w:rsidRPr="0032266C"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7D50AD38" w14:textId="77777777" w:rsidR="00C801E6" w:rsidRDefault="0032266C">
      <w:pPr>
        <w:numPr>
          <w:ilvl w:val="0"/>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certified staff will prepare a list of rules for the instructional area appropriate to the age and cognitive functioning of the individual students.  All staff shall keep pupils aware of the rules.</w:t>
      </w:r>
    </w:p>
    <w:p w14:paraId="1B12287E" w14:textId="77777777" w:rsidR="00C801E6" w:rsidRPr="0032266C"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22A83A06" w14:textId="77777777" w:rsidR="00C801E6" w:rsidRDefault="0032266C">
      <w:pPr>
        <w:numPr>
          <w:ilvl w:val="0"/>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teacher will advise the Principal or case manager whenever a pupil fails to comply with the School Code of Conduct, so that a plan of appropriate positive action can be developed.</w:t>
      </w:r>
    </w:p>
    <w:p w14:paraId="2AC6C043" w14:textId="77777777" w:rsidR="00C801E6" w:rsidRPr="0032266C"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25CA9A24" w14:textId="77777777" w:rsidR="00C801E6" w:rsidRDefault="0032266C">
      <w:pPr>
        <w:numPr>
          <w:ilvl w:val="0"/>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Principal may bill the pupil or parent for a students’ willful physical damage to property, if this is appropriate and may lead to positive changes in student behaviors.</w:t>
      </w:r>
    </w:p>
    <w:p w14:paraId="68881BB6" w14:textId="77777777" w:rsidR="00C801E6" w:rsidRPr="0032266C"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489BFDA4" w14:textId="77777777" w:rsidR="00C801E6" w:rsidRDefault="0032266C">
      <w:pPr>
        <w:numPr>
          <w:ilvl w:val="0"/>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Principal or Supervisor may direct the case manager to contact the resident district case manager and the parent to request an immediate conference when a pupil fails to comply with the School’s Code of Conduct by presenting a danger to self and others.  The parent/guardian may be asked to accompany the pupil to school prior to his/her next day of attendance.</w:t>
      </w:r>
    </w:p>
    <w:p w14:paraId="235E6554" w14:textId="77777777" w:rsidR="00C801E6" w:rsidRPr="0032266C"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77621ECE" w14:textId="77777777" w:rsidR="00C801E6" w:rsidRDefault="0032266C">
      <w:pPr>
        <w:numPr>
          <w:ilvl w:val="0"/>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a pupil is dangerous to self or others and is suspended, the resident district and parent will be notified by the principal in writing.  The district will be asked to review the student’s behaviors in light of his/her handicapping condition.  The district may share its recommendation and conclusions regarding the suspension.</w:t>
      </w:r>
    </w:p>
    <w:p w14:paraId="0A44B622" w14:textId="77777777" w:rsidR="00C801E6" w:rsidRPr="0032266C"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090BDC0B" w14:textId="77777777" w:rsidR="00C801E6" w:rsidRDefault="0032266C">
      <w:pPr>
        <w:numPr>
          <w:ilvl w:val="0"/>
          <w:numId w:val="36"/>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district may be requested to convene an IEP review conference to review with the parent/guardian the school’s ability to safely accommodate the individualized needs of the student and to develop a Behavior Intervention Plan to safely provide a program for the student.</w:t>
      </w:r>
    </w:p>
    <w:p w14:paraId="2705537C" w14:textId="77777777" w:rsidR="00C801E6" w:rsidRDefault="00C801E6">
      <w:pPr>
        <w:pBdr>
          <w:bottom w:val="single" w:sz="4" w:space="1" w:color="000000"/>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2608C73" w14:textId="77777777" w:rsidR="00C801E6"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1CF8C76F" w14:textId="77777777" w:rsidR="00C801E6" w:rsidRDefault="0032266C">
      <w:pPr>
        <w:pStyle w:val="Heading3"/>
      </w:pPr>
      <w:r>
        <w:t>Subject:  Recycling</w:t>
      </w:r>
    </w:p>
    <w:p w14:paraId="0F07B4E2"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35B3077C"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ESCNJ recycles aluminum cans, glass, plastic bottles, newspapers, magazines, mixed office paper (colored and white), and corrugated paper (cartons) as part of a Middlesex County Health </w:t>
      </w:r>
      <w:r>
        <w:rPr>
          <w:rFonts w:ascii="Times New Roman" w:eastAsia="Times New Roman" w:hAnsi="Times New Roman" w:cs="Times New Roman"/>
          <w:sz w:val="24"/>
        </w:rPr>
        <w:lastRenderedPageBreak/>
        <w:t>Department effort to reduce trash sent to landfills.</w:t>
      </w:r>
    </w:p>
    <w:p w14:paraId="30330188"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2FCE7DF2"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ESCNJ is subject to a fine if any recyclables are found in our dumpster.  County inspectors check the dumpster periodically.  Essential educational materials with glass must be approved in advance by the Principal. </w:t>
      </w:r>
    </w:p>
    <w:p w14:paraId="1FC287F4"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04E669B8"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ESCNJ will attempt to curtail the nonessential use of Styrofoam disposable products (e.g., hot cups) and encourage the use of reusable items or those that are biodegradable (e.g., paper cups).</w:t>
      </w:r>
    </w:p>
    <w:p w14:paraId="167275AA"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4018A89D"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The office will reduce paper use as much as possible by reduced distribution and condensing publications whenever possible.  Suggestions are welcome.</w:t>
      </w:r>
    </w:p>
    <w:p w14:paraId="0D096F2C"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3DFAA02F"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 xml:space="preserve">All staff will save and collect recyclables.  Recyclables may not be put in regular trash receptacles.  </w:t>
      </w:r>
      <w:r>
        <w:rPr>
          <w:rFonts w:ascii="Times New Roman" w:eastAsia="Times New Roman" w:hAnsi="Times New Roman" w:cs="Times New Roman"/>
          <w:b/>
          <w:sz w:val="24"/>
        </w:rPr>
        <w:t>PLEASE</w:t>
      </w:r>
      <w:r>
        <w:rPr>
          <w:rFonts w:ascii="Times New Roman" w:eastAsia="Times New Roman" w:hAnsi="Times New Roman" w:cs="Times New Roman"/>
          <w:sz w:val="24"/>
        </w:rPr>
        <w:t xml:space="preserve"> </w:t>
      </w:r>
      <w:r>
        <w:rPr>
          <w:rFonts w:ascii="Times New Roman" w:eastAsia="Times New Roman" w:hAnsi="Times New Roman" w:cs="Times New Roman"/>
          <w:b/>
          <w:sz w:val="24"/>
        </w:rPr>
        <w:t>USE DESIGNATED RECYCLING BINS.</w:t>
      </w:r>
    </w:p>
    <w:p w14:paraId="52E00390"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76F59901"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r>
      <w:r>
        <w:rPr>
          <w:rFonts w:ascii="Times New Roman" w:eastAsia="Times New Roman" w:hAnsi="Times New Roman" w:cs="Times New Roman"/>
          <w:sz w:val="24"/>
          <w:u w:val="single"/>
        </w:rPr>
        <w:t>Recyclable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Receptacles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Notes</w:t>
      </w:r>
    </w:p>
    <w:p w14:paraId="46FBB892"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s>
        <w:ind w:left="7920" w:right="-810" w:hanging="6480"/>
        <w:jc w:val="both"/>
        <w:rPr>
          <w:rFonts w:ascii="Times New Roman" w:eastAsia="Times New Roman" w:hAnsi="Times New Roman" w:cs="Times New Roman"/>
          <w:sz w:val="24"/>
        </w:rPr>
      </w:pPr>
      <w:r>
        <w:rPr>
          <w:rFonts w:ascii="Times New Roman" w:eastAsia="Times New Roman" w:hAnsi="Times New Roman" w:cs="Times New Roman"/>
          <w:sz w:val="24"/>
        </w:rPr>
        <w:t>Aluminum Cans &amp;</w:t>
      </w:r>
      <w:r>
        <w:rPr>
          <w:rFonts w:ascii="Times New Roman" w:eastAsia="Times New Roman" w:hAnsi="Times New Roman" w:cs="Times New Roman"/>
          <w:sz w:val="24"/>
        </w:rPr>
        <w:tab/>
      </w:r>
      <w:r>
        <w:rPr>
          <w:rFonts w:ascii="Times New Roman" w:eastAsia="Times New Roman" w:hAnsi="Times New Roman" w:cs="Times New Roman"/>
          <w:sz w:val="24"/>
        </w:rPr>
        <w:tab/>
        <w:t>Bin in Staff Lunch Room</w:t>
      </w:r>
      <w:r>
        <w:rPr>
          <w:rFonts w:ascii="Times New Roman" w:eastAsia="Times New Roman" w:hAnsi="Times New Roman" w:cs="Times New Roman"/>
          <w:sz w:val="24"/>
        </w:rPr>
        <w:tab/>
      </w:r>
      <w:r>
        <w:rPr>
          <w:rFonts w:ascii="Times New Roman" w:eastAsia="Times New Roman" w:hAnsi="Times New Roman" w:cs="Times New Roman"/>
          <w:sz w:val="24"/>
        </w:rPr>
        <w:tab/>
        <w:t>Please drain/rinse</w:t>
      </w:r>
    </w:p>
    <w:p w14:paraId="41E48099"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eastAsia="Times New Roman" w:hAnsi="Times New Roman" w:cs="Times New Roman"/>
          <w:sz w:val="24"/>
        </w:rPr>
      </w:pPr>
      <w:r>
        <w:rPr>
          <w:rFonts w:ascii="Times New Roman" w:eastAsia="Times New Roman" w:hAnsi="Times New Roman" w:cs="Times New Roman"/>
          <w:sz w:val="24"/>
        </w:rPr>
        <w:t>Plastic Bottles</w:t>
      </w:r>
    </w:p>
    <w:p w14:paraId="762632F6"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327E0F37"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4320" w:hanging="2880"/>
        <w:jc w:val="both"/>
        <w:rPr>
          <w:rFonts w:ascii="Times New Roman" w:eastAsia="Times New Roman" w:hAnsi="Times New Roman" w:cs="Times New Roman"/>
          <w:sz w:val="24"/>
        </w:rPr>
      </w:pPr>
      <w:r>
        <w:rPr>
          <w:rFonts w:ascii="Times New Roman" w:eastAsia="Times New Roman" w:hAnsi="Times New Roman" w:cs="Times New Roman"/>
          <w:sz w:val="24"/>
        </w:rPr>
        <w:t xml:space="preserve">Corrugated Paper </w:t>
      </w:r>
      <w:r>
        <w:rPr>
          <w:rFonts w:ascii="Times New Roman" w:eastAsia="Times New Roman" w:hAnsi="Times New Roman" w:cs="Times New Roman"/>
          <w:sz w:val="24"/>
        </w:rPr>
        <w:tab/>
      </w:r>
      <w:r>
        <w:rPr>
          <w:rFonts w:ascii="Times New Roman" w:eastAsia="Times New Roman" w:hAnsi="Times New Roman" w:cs="Times New Roman"/>
          <w:sz w:val="24"/>
        </w:rPr>
        <w:tab/>
        <w:t>Custodial area</w:t>
      </w:r>
    </w:p>
    <w:p w14:paraId="291A7099"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eastAsia="Times New Roman" w:hAnsi="Times New Roman" w:cs="Times New Roman"/>
          <w:sz w:val="24"/>
        </w:rPr>
      </w:pPr>
      <w:r>
        <w:rPr>
          <w:rFonts w:ascii="Times New Roman" w:eastAsia="Times New Roman" w:hAnsi="Times New Roman" w:cs="Times New Roman"/>
          <w:sz w:val="24"/>
        </w:rPr>
        <w:t>(Cartons)</w:t>
      </w:r>
    </w:p>
    <w:p w14:paraId="765E5939" w14:textId="77777777" w:rsidR="00C801E6" w:rsidRDefault="0032266C">
      <w:pPr>
        <w:pStyle w:val="Heading5"/>
      </w:pPr>
      <w:r>
        <w:t xml:space="preserve">Magazines, </w:t>
      </w:r>
      <w:r>
        <w:tab/>
      </w:r>
      <w:r>
        <w:tab/>
      </w:r>
      <w:r>
        <w:tab/>
      </w:r>
      <w:r>
        <w:tab/>
        <w:t>Put paper into bins</w:t>
      </w:r>
    </w:p>
    <w:p w14:paraId="1C91D007"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Newspaper, mixed</w:t>
      </w:r>
      <w:r>
        <w:rPr>
          <w:rFonts w:ascii="Times New Roman" w:eastAsia="Times New Roman" w:hAnsi="Times New Roman" w:cs="Times New Roman"/>
          <w:sz w:val="24"/>
        </w:rPr>
        <w:tab/>
      </w:r>
      <w:r>
        <w:rPr>
          <w:rFonts w:ascii="Times New Roman" w:eastAsia="Times New Roman" w:hAnsi="Times New Roman" w:cs="Times New Roman"/>
          <w:sz w:val="24"/>
        </w:rPr>
        <w:tab/>
        <w:t>located in each instructional</w:t>
      </w:r>
    </w:p>
    <w:p w14:paraId="20E65AD0"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office</w:t>
      </w:r>
      <w:proofErr w:type="gramEnd"/>
      <w:r>
        <w:rPr>
          <w:rFonts w:ascii="Times New Roman" w:eastAsia="Times New Roman" w:hAnsi="Times New Roman" w:cs="Times New Roman"/>
          <w:sz w:val="24"/>
        </w:rPr>
        <w:t xml:space="preserve"> paper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area.</w:t>
      </w:r>
    </w:p>
    <w:p w14:paraId="40368EDE" w14:textId="77777777" w:rsidR="00C801E6" w:rsidRDefault="00C801E6">
      <w:pPr>
        <w:pBdr>
          <w:bottom w:val="single" w:sz="4" w:space="1" w:color="000000"/>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0813A20F" w14:textId="77777777" w:rsidR="00C801E6" w:rsidRDefault="00C801E6">
      <w:pPr>
        <w:widowControl/>
        <w:rPr>
          <w:rFonts w:ascii="Times New Roman" w:eastAsia="Times New Roman" w:hAnsi="Times New Roman" w:cs="Times New Roman"/>
          <w:sz w:val="24"/>
        </w:rPr>
      </w:pPr>
    </w:p>
    <w:p w14:paraId="743CD0E5" w14:textId="77777777" w:rsidR="00C801E6" w:rsidRDefault="0032266C">
      <w:pPr>
        <w:pStyle w:val="Heading3"/>
      </w:pPr>
      <w:r>
        <w:t>Subject:  Room Use Scheduling</w:t>
      </w:r>
    </w:p>
    <w:p w14:paraId="5C26CAEA"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743583C" w14:textId="77777777" w:rsidR="00C801E6" w:rsidRDefault="0032266C">
      <w:pPr>
        <w:numPr>
          <w:ilvl w:val="0"/>
          <w:numId w:val="30"/>
        </w:num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 event or program (educational, social, etc.) held anywhere within the school must first be scheduled/approved by the Principal prior to using school facilities.</w:t>
      </w:r>
    </w:p>
    <w:p w14:paraId="4D9CDED9"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61DF7A3" w14:textId="77777777" w:rsidR="00C801E6" w:rsidRDefault="0032266C">
      <w:pPr>
        <w:numPr>
          <w:ilvl w:val="0"/>
          <w:numId w:val="30"/>
        </w:num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applies to the PTA/PTO, MCESA and all group or individual members of the school community and ESCNJ staff that wish to use school facilities (e.g., meetings, craft sales, baby showers, etc.)</w:t>
      </w:r>
    </w:p>
    <w:p w14:paraId="16B1E2A9"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41513AF2" w14:textId="77777777" w:rsidR="00C801E6" w:rsidRDefault="0032266C">
      <w:pPr>
        <w:numPr>
          <w:ilvl w:val="0"/>
          <w:numId w:val="30"/>
        </w:num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 school materials borrowed for these events (e.g., cafeteria knives, bowls, etc.) should be requested for approved use.  All items must be cleaned and returned to the appropriate location at the conclusion of the event.  The individual requesting the use of the facilities and materials will be responsible for cleaning up and/or replacement.</w:t>
      </w:r>
    </w:p>
    <w:p w14:paraId="644F2FAD"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4CE4F0EA" w14:textId="77777777" w:rsidR="00C801E6" w:rsidRDefault="0032266C">
      <w:pPr>
        <w:numPr>
          <w:ilvl w:val="0"/>
          <w:numId w:val="30"/>
        </w:num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Members of the general public requesting use of school facilities are referred to ESCNJ Board Policy #7510.</w:t>
      </w:r>
    </w:p>
    <w:p w14:paraId="05FB1E86" w14:textId="77777777" w:rsidR="00C801E6" w:rsidRDefault="00C801E6">
      <w:pPr>
        <w:pBdr>
          <w:bottom w:val="single" w:sz="4" w:space="1" w:color="000000"/>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DCEA22C"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u w:val="single"/>
        </w:rPr>
      </w:pPr>
    </w:p>
    <w:p w14:paraId="4B301AE5" w14:textId="77777777" w:rsidR="00C801E6" w:rsidRDefault="0032266C">
      <w:pPr>
        <w:pStyle w:val="Heading3"/>
      </w:pPr>
      <w:r>
        <w:t>Subject:  Reporting Potentially Missing or Abused Children</w:t>
      </w:r>
    </w:p>
    <w:p w14:paraId="0F84A3C7" w14:textId="77777777" w:rsidR="00C801E6" w:rsidRDefault="00C801E6">
      <w:pPr>
        <w:jc w:val="both"/>
        <w:rPr>
          <w:rFonts w:ascii="Times New Roman" w:eastAsia="Times New Roman" w:hAnsi="Times New Roman" w:cs="Times New Roman"/>
          <w:color w:val="000000"/>
          <w:sz w:val="24"/>
        </w:rPr>
      </w:pPr>
    </w:p>
    <w:p w14:paraId="6E8BC1F0"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Employees, volunteers, or interns working in the school district shall immediately notify designated child welfare authorities of incidents of alleged missing, abused, and/or neglected children.  Reports of incidents of alleged missing, abused, or neglected children shall be reported to:</w:t>
      </w:r>
    </w:p>
    <w:p w14:paraId="029BFA52" w14:textId="77777777" w:rsidR="00C801E6" w:rsidRDefault="00C801E6">
      <w:pPr>
        <w:ind w:firstLine="720"/>
        <w:jc w:val="both"/>
        <w:rPr>
          <w:rFonts w:ascii="Times New Roman" w:eastAsia="Times New Roman" w:hAnsi="Times New Roman" w:cs="Times New Roman"/>
          <w:sz w:val="24"/>
        </w:rPr>
      </w:pPr>
    </w:p>
    <w:p w14:paraId="34DEBF15"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color w:val="000000"/>
          <w:sz w:val="24"/>
          <w:highlight w:val="white"/>
        </w:rPr>
      </w:pPr>
      <w:r>
        <w:rPr>
          <w:rFonts w:ascii="Times New Roman" w:eastAsia="Times New Roman" w:hAnsi="Times New Roman" w:cs="Times New Roman"/>
          <w:b/>
          <w:color w:val="000000"/>
          <w:sz w:val="24"/>
          <w:highlight w:val="white"/>
        </w:rPr>
        <w:t>CHILD ABUSE/NEGLECT HOTLINE</w:t>
      </w:r>
    </w:p>
    <w:p w14:paraId="6055514F" w14:textId="77777777" w:rsidR="00C801E6" w:rsidRDefault="003226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color w:val="000000"/>
          <w:sz w:val="24"/>
          <w:highlight w:val="white"/>
        </w:rPr>
      </w:pPr>
      <w:r>
        <w:rPr>
          <w:rFonts w:ascii="Times New Roman" w:eastAsia="Times New Roman" w:hAnsi="Times New Roman" w:cs="Times New Roman"/>
          <w:b/>
          <w:color w:val="000000"/>
          <w:sz w:val="24"/>
          <w:highlight w:val="white"/>
        </w:rPr>
        <w:t>1-877-NJ ABUSE (652-2873) or 1-800-835-5510 (TTY) – 24 hours a day, 7 days a week</w:t>
      </w:r>
    </w:p>
    <w:p w14:paraId="441D3BE2"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highlight w:val="white"/>
        </w:rPr>
        <w:t xml:space="preserve">Any person having reasonable cause to believe that a child has been abused or neglected has a legal </w:t>
      </w:r>
      <w:r>
        <w:rPr>
          <w:rFonts w:ascii="Times New Roman" w:eastAsia="Times New Roman" w:hAnsi="Times New Roman" w:cs="Times New Roman"/>
          <w:color w:val="000000"/>
          <w:sz w:val="24"/>
          <w:highlight w:val="white"/>
        </w:rPr>
        <w:lastRenderedPageBreak/>
        <w:t xml:space="preserve">responsibility to report it to the Division of Child Protection and Permanency (formerly DYFS).  Calls can be made anonymously.  </w:t>
      </w:r>
      <w:r>
        <w:rPr>
          <w:rFonts w:ascii="Times New Roman" w:eastAsia="Times New Roman" w:hAnsi="Times New Roman" w:cs="Times New Roman"/>
          <w:sz w:val="24"/>
        </w:rPr>
        <w:t>If the child is in immediate danger a call shall be placed to 911.</w:t>
      </w:r>
    </w:p>
    <w:p w14:paraId="308F346E" w14:textId="77777777" w:rsidR="00C801E6" w:rsidRDefault="00C801E6">
      <w:pPr>
        <w:jc w:val="both"/>
        <w:rPr>
          <w:rFonts w:ascii="Times New Roman" w:eastAsia="Times New Roman" w:hAnsi="Times New Roman" w:cs="Times New Roman"/>
          <w:sz w:val="24"/>
        </w:rPr>
      </w:pPr>
    </w:p>
    <w:p w14:paraId="00DB25F3"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The person having reason to believe that a child may be missing or may have</w:t>
      </w:r>
      <w:r>
        <w:rPr>
          <w:rFonts w:ascii="Times New Roman" w:eastAsia="Times New Roman" w:hAnsi="Times New Roman" w:cs="Times New Roman"/>
          <w:color w:val="000000"/>
          <w:sz w:val="24"/>
        </w:rPr>
        <w:t xml:space="preserve"> been abused or neglected may inform the school/program administrator or other designated school official(s) prior to notifying designated child welfare authorities if the action will not delay immediate notification.</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The person notifying designated child welfare authorities shall inform the school/program administrator or other designated school official(s) of the notification, if such had not occurred prior to the notification.</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Notice to the school/program administrator or other designated school official(s) need not be given when the person believes that such notice would likely endanger the reporter or student involved or when the person believes that such disclosure would likely result in retaliation against the student or in discrimination against the reporter with respect to his or her employment.  </w:t>
      </w:r>
    </w:p>
    <w:p w14:paraId="724B816A" w14:textId="77777777" w:rsidR="00C801E6" w:rsidRDefault="00C801E6">
      <w:pPr>
        <w:jc w:val="both"/>
        <w:rPr>
          <w:rFonts w:ascii="Times New Roman" w:eastAsia="Times New Roman" w:hAnsi="Times New Roman" w:cs="Times New Roman"/>
          <w:sz w:val="24"/>
        </w:rPr>
      </w:pPr>
    </w:p>
    <w:p w14:paraId="55B0AACE"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The school/program administrator or other designated school official(s) upon being notified by a person having reason to believe that a child may be missing or may have been abused or neglected, must notify appropriate law enforcement authorities.  Notification to appropriate law enforcement authorities shall be made for all reports by employees, volunteers, or interns working in the school district.  Confirmation by another person is not required for a school district employee, volunteer, or intern to report the suspected missing, abused, or neglected child situation. </w:t>
      </w:r>
    </w:p>
    <w:p w14:paraId="75958A68" w14:textId="77777777" w:rsidR="00C801E6" w:rsidRDefault="00C801E6">
      <w:pPr>
        <w:jc w:val="both"/>
        <w:rPr>
          <w:rFonts w:ascii="Times New Roman" w:eastAsia="Times New Roman" w:hAnsi="Times New Roman" w:cs="Times New Roman"/>
          <w:sz w:val="24"/>
        </w:rPr>
      </w:pPr>
    </w:p>
    <w:p w14:paraId="04EBB55D"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S</w:t>
      </w:r>
      <w:r>
        <w:rPr>
          <w:rFonts w:ascii="Times New Roman" w:eastAsia="Times New Roman" w:hAnsi="Times New Roman" w:cs="Times New Roman"/>
          <w:color w:val="000000"/>
          <w:sz w:val="24"/>
        </w:rPr>
        <w:t>chool district officials will cooperate with designated child welfare and law enforcement authorities in all investigations of potentially missing, abused, or neglected children in accordance with the provisions of N.J.A.C. 6A:16-11.1(a)5.</w:t>
      </w:r>
    </w:p>
    <w:p w14:paraId="619974BE" w14:textId="77777777" w:rsidR="00C801E6" w:rsidRDefault="00C801E6">
      <w:pPr>
        <w:jc w:val="both"/>
        <w:rPr>
          <w:rFonts w:ascii="Times New Roman" w:eastAsia="Times New Roman" w:hAnsi="Times New Roman" w:cs="Times New Roman"/>
          <w:color w:val="000000"/>
          <w:sz w:val="24"/>
        </w:rPr>
      </w:pPr>
    </w:p>
    <w:p w14:paraId="5720938F"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district designates the </w:t>
      </w:r>
      <w:r>
        <w:rPr>
          <w:rFonts w:ascii="Times New Roman" w:eastAsia="Times New Roman" w:hAnsi="Times New Roman" w:cs="Times New Roman"/>
          <w:color w:val="000000"/>
          <w:sz w:val="24"/>
        </w:rPr>
        <w:t>school/program administrator</w:t>
      </w:r>
      <w:r>
        <w:rPr>
          <w:rFonts w:ascii="Times New Roman" w:eastAsia="Times New Roman" w:hAnsi="Times New Roman" w:cs="Times New Roman"/>
          <w:sz w:val="24"/>
        </w:rPr>
        <w:t xml:space="preserve"> as the school district’s liaison to designated child welfare authorities to act as the primary contact person between the school district and child welfare authorities with regard to general information sharing and the development of mutual training and other cooperative efforts.  The district designates the Superintendent or designee as the school district’s liaison to law enforcement authorities to act as the primary contact person between the school district and law enforcement authorities, pursuant to N.J.A.C. 6A:16-6.2(b)1, consistent with the Memorandum of Understanding, pursuant to N.J.A.C. 6A:16-6.2(b)13.</w:t>
      </w:r>
    </w:p>
    <w:p w14:paraId="17C9BC6E" w14:textId="77777777" w:rsidR="00C801E6" w:rsidRDefault="00C801E6">
      <w:pPr>
        <w:jc w:val="both"/>
        <w:rPr>
          <w:rFonts w:ascii="Times New Roman" w:eastAsia="Times New Roman" w:hAnsi="Times New Roman" w:cs="Times New Roman"/>
          <w:sz w:val="24"/>
        </w:rPr>
      </w:pPr>
    </w:p>
    <w:p w14:paraId="314E7585"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An employee, volunteer, or intern working in the school district who has been named as a suspect in a notification to child welfare and law enforcement authorities regarding a missing, abused, or neglected child situation shall be entitled to due process rights, including those rights defined in N.J.A.C. 6A:16-11.1(a)9.</w:t>
      </w:r>
    </w:p>
    <w:p w14:paraId="29FF3394" w14:textId="77777777" w:rsidR="00C801E6" w:rsidRDefault="00C801E6">
      <w:pPr>
        <w:jc w:val="both"/>
        <w:rPr>
          <w:rFonts w:ascii="Times New Roman" w:eastAsia="Times New Roman" w:hAnsi="Times New Roman" w:cs="Times New Roman"/>
          <w:sz w:val="24"/>
        </w:rPr>
      </w:pPr>
    </w:p>
    <w:p w14:paraId="3E6A7A73"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The Superintendent or designee shall provide training to school district employees, volunteers, or interns on the district’s policy and procedures for reporting allegations of missing, abused, or neglected child situations.  All new school district employees, volunteers, or interns working in the district shall receive the required information and training as part of their orientation.</w:t>
      </w:r>
    </w:p>
    <w:p w14:paraId="15E864C6" w14:textId="77777777" w:rsidR="00C801E6" w:rsidRDefault="00C801E6">
      <w:pPr>
        <w:jc w:val="both"/>
        <w:rPr>
          <w:rFonts w:ascii="Times New Roman" w:eastAsia="Times New Roman" w:hAnsi="Times New Roman" w:cs="Times New Roman"/>
          <w:sz w:val="24"/>
        </w:rPr>
      </w:pPr>
    </w:p>
    <w:p w14:paraId="0F6EAEFD"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There shall be no reprisal or retaliation against any person who, in good faith, reports or causes a report to be made of a potentially missing-, abused-, or neglected-child situation pursuant to N.J.S.A. 9:6-8.13.</w:t>
      </w:r>
    </w:p>
    <w:p w14:paraId="243BD616" w14:textId="77777777" w:rsidR="00C801E6" w:rsidRDefault="00C801E6">
      <w:pPr>
        <w:jc w:val="both"/>
        <w:rPr>
          <w:rFonts w:ascii="Times New Roman" w:eastAsia="Times New Roman" w:hAnsi="Times New Roman" w:cs="Times New Roman"/>
          <w:sz w:val="24"/>
        </w:rPr>
      </w:pPr>
    </w:p>
    <w:p w14:paraId="2690C9FC" w14:textId="77777777" w:rsidR="00C801E6" w:rsidRDefault="0032266C">
      <w:pPr>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Any employee, volunteer, or intern with reasonable cause to suspect or believe that a student has attempted or completed suicide, shall report the information to the Department of Human Services, Division of Mental Health and Addiction Services, in a form and manner prescribed by the Division of Mental Health and Addiction Services pursuant to N.J.S.A. 30:9A-24.a.</w:t>
      </w:r>
    </w:p>
    <w:p w14:paraId="1BA180AC" w14:textId="77777777" w:rsidR="00C801E6" w:rsidRDefault="00C801E6">
      <w:pPr>
        <w:pBdr>
          <w:bottom w:val="single" w:sz="4" w:space="1" w:color="000000"/>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u w:val="single"/>
        </w:rPr>
      </w:pPr>
    </w:p>
    <w:p w14:paraId="1DD1FBD6"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u w:val="single"/>
        </w:rPr>
      </w:pPr>
    </w:p>
    <w:p w14:paraId="1BB700CF" w14:textId="77777777" w:rsidR="00C801E6" w:rsidRDefault="0032266C">
      <w:pPr>
        <w:pStyle w:val="Heading3"/>
      </w:pPr>
      <w:r>
        <w:lastRenderedPageBreak/>
        <w:t>Subject:  School Closings/Delayed Openings – Notification</w:t>
      </w:r>
    </w:p>
    <w:p w14:paraId="56A6C44A"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4"/>
        </w:rPr>
      </w:pPr>
    </w:p>
    <w:p w14:paraId="56C52279" w14:textId="77777777" w:rsidR="00C801E6" w:rsidRDefault="0032266C">
      <w:pPr>
        <w:numPr>
          <w:ilvl w:val="0"/>
          <w:numId w:val="27"/>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School clos</w:t>
      </w:r>
      <w:r>
        <w:rPr>
          <w:rFonts w:ascii="Times New Roman" w:eastAsia="Times New Roman" w:hAnsi="Times New Roman" w:cs="Times New Roman"/>
          <w:sz w:val="24"/>
        </w:rPr>
        <w:t>ures</w:t>
      </w:r>
      <w:r>
        <w:rPr>
          <w:rFonts w:ascii="Times New Roman" w:eastAsia="Times New Roman" w:hAnsi="Times New Roman" w:cs="Times New Roman"/>
          <w:color w:val="000000"/>
          <w:sz w:val="24"/>
        </w:rPr>
        <w:t xml:space="preserve"> or delayed openings at ESCNJ will occur in the event of inclement weather/road emergencies or other important safety concerns.  The Superintendent will make the decisions regarding these clos</w:t>
      </w:r>
      <w:r>
        <w:rPr>
          <w:rFonts w:ascii="Times New Roman" w:eastAsia="Times New Roman" w:hAnsi="Times New Roman" w:cs="Times New Roman"/>
          <w:sz w:val="24"/>
        </w:rPr>
        <w:t>ure</w:t>
      </w:r>
      <w:r>
        <w:rPr>
          <w:rFonts w:ascii="Times New Roman" w:eastAsia="Times New Roman" w:hAnsi="Times New Roman" w:cs="Times New Roman"/>
          <w:color w:val="000000"/>
          <w:sz w:val="24"/>
        </w:rPr>
        <w:t xml:space="preserve">s or delayed openings.  </w:t>
      </w:r>
      <w:r>
        <w:rPr>
          <w:rFonts w:ascii="Times New Roman" w:eastAsia="Times New Roman" w:hAnsi="Times New Roman" w:cs="Times New Roman"/>
          <w:sz w:val="24"/>
        </w:rPr>
        <w:t>Faculty and s</w:t>
      </w:r>
      <w:r>
        <w:rPr>
          <w:rFonts w:ascii="Times New Roman" w:eastAsia="Times New Roman" w:hAnsi="Times New Roman" w:cs="Times New Roman"/>
          <w:color w:val="000000"/>
          <w:sz w:val="24"/>
        </w:rPr>
        <w:t xml:space="preserve">taff will be advised of the nature and duration of any delayed openings and further delays in the scheduled time to report to work via the </w:t>
      </w:r>
      <w:r>
        <w:rPr>
          <w:rFonts w:ascii="Times New Roman" w:eastAsia="Times New Roman" w:hAnsi="Times New Roman" w:cs="Times New Roman"/>
          <w:sz w:val="24"/>
        </w:rPr>
        <w:t>Schoo</w:t>
      </w:r>
      <w:r>
        <w:rPr>
          <w:rFonts w:ascii="Times New Roman" w:eastAsia="Times New Roman" w:hAnsi="Times New Roman" w:cs="Times New Roman"/>
          <w:color w:val="000000"/>
          <w:sz w:val="24"/>
        </w:rPr>
        <w:t>lMessenger Alert System.</w:t>
      </w:r>
    </w:p>
    <w:p w14:paraId="63C862C2"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6B98F914" w14:textId="61850960" w:rsidR="00C801E6" w:rsidRPr="001532BC" w:rsidRDefault="0032266C" w:rsidP="001532BC">
      <w:pPr>
        <w:numPr>
          <w:ilvl w:val="0"/>
          <w:numId w:val="27"/>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Parents, and bus companies will receive information regarding school closings or delayed openings as follows:</w:t>
      </w:r>
    </w:p>
    <w:p w14:paraId="669869AD"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Channel 12 TV News (Cablevision)</w:t>
      </w:r>
    </w:p>
    <w:p w14:paraId="001B03F8"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ESCNJ Automated Emergency telephone system (i.e., SchoolMessenger Alert System)</w:t>
      </w:r>
    </w:p>
    <w:p w14:paraId="2773E6B6" w14:textId="6C3CF63D"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 xml:space="preserve">Website </w:t>
      </w:r>
      <w:hyperlink r:id="rId18">
        <w:r>
          <w:rPr>
            <w:rFonts w:ascii="Times New Roman" w:eastAsia="Times New Roman" w:hAnsi="Times New Roman" w:cs="Times New Roman"/>
            <w:b/>
            <w:color w:val="0000FF"/>
            <w:sz w:val="24"/>
            <w:u w:val="single"/>
          </w:rPr>
          <w:t>www.ESCNJ.us</w:t>
        </w:r>
      </w:hyperlink>
    </w:p>
    <w:p w14:paraId="24668EA4"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D7AE620"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All parents are advised of emergency closing procedures in the Parent Handbook.</w:t>
      </w:r>
    </w:p>
    <w:p w14:paraId="3EDB041C"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73397FA2" w14:textId="77777777" w:rsidR="00C801E6" w:rsidRDefault="0032266C">
      <w:pPr>
        <w:numPr>
          <w:ilvl w:val="0"/>
          <w:numId w:val="27"/>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ESCNJ schools use a one (1) hour delayed opening as standard practice.  Delayed school openings notification will be addressed through the </w:t>
      </w:r>
      <w:r>
        <w:rPr>
          <w:rFonts w:ascii="Times New Roman" w:eastAsia="Times New Roman" w:hAnsi="Times New Roman" w:cs="Times New Roman"/>
          <w:sz w:val="24"/>
        </w:rPr>
        <w:t>SchoolMessenger</w:t>
      </w:r>
      <w:r>
        <w:rPr>
          <w:rFonts w:ascii="Times New Roman" w:eastAsia="Times New Roman" w:hAnsi="Times New Roman" w:cs="Times New Roman"/>
          <w:color w:val="000000"/>
          <w:sz w:val="24"/>
        </w:rPr>
        <w:t xml:space="preserve"> Alert System.</w:t>
      </w:r>
    </w:p>
    <w:p w14:paraId="7FE26568"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2B5934DA" w14:textId="77777777" w:rsidR="00C801E6" w:rsidRDefault="0032266C">
      <w:pPr>
        <w:numPr>
          <w:ilvl w:val="0"/>
          <w:numId w:val="27"/>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Notify the school office when there are changes in your contact information.</w:t>
      </w:r>
    </w:p>
    <w:p w14:paraId="184D6298" w14:textId="77777777" w:rsidR="00C801E6" w:rsidRDefault="00C801E6">
      <w:pPr>
        <w:pBdr>
          <w:bottom w:val="single" w:sz="4" w:space="1" w:color="000000"/>
        </w:pBdr>
        <w:rPr>
          <w:rFonts w:ascii="Times New Roman" w:eastAsia="Times New Roman" w:hAnsi="Times New Roman" w:cs="Times New Roman"/>
        </w:rPr>
      </w:pPr>
    </w:p>
    <w:p w14:paraId="6BCC1B10"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10371759" w14:textId="77777777" w:rsidR="00C801E6" w:rsidRDefault="0032266C">
      <w:pPr>
        <w:pStyle w:val="Heading3"/>
      </w:pPr>
      <w:r>
        <w:t>Subject:  School Security</w:t>
      </w:r>
    </w:p>
    <w:p w14:paraId="2C875F6A" w14:textId="77777777" w:rsidR="00C801E6" w:rsidRDefault="00C801E6">
      <w:pPr>
        <w:tabs>
          <w:tab w:val="left" w:pos="-1440"/>
        </w:tabs>
        <w:ind w:left="2160" w:hanging="2160"/>
        <w:jc w:val="both"/>
        <w:rPr>
          <w:rFonts w:ascii="Times New Roman" w:eastAsia="Times New Roman" w:hAnsi="Times New Roman" w:cs="Times New Roman"/>
          <w:sz w:val="24"/>
        </w:rPr>
      </w:pPr>
    </w:p>
    <w:p w14:paraId="6064342E" w14:textId="521EB8A3" w:rsidR="00C801E6" w:rsidRDefault="0032266C">
      <w:pPr>
        <w:numPr>
          <w:ilvl w:val="0"/>
          <w:numId w:val="41"/>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ESCNJ buildings have been fully wired with a swipe card entry system for greater security.  All staff members must swipe their staff badge to gain access to the building.  Additionally, staff must swipe their badge every time they exit the building (main doors, playground doors, atrium doors, and all sliders).  </w:t>
      </w:r>
    </w:p>
    <w:p w14:paraId="7F32BE45" w14:textId="77777777" w:rsidR="00C801E6" w:rsidRDefault="00C801E6">
      <w:pPr>
        <w:pBdr>
          <w:top w:val="nil"/>
          <w:left w:val="nil"/>
          <w:bottom w:val="nil"/>
          <w:right w:val="nil"/>
          <w:between w:val="nil"/>
        </w:pBdr>
        <w:tabs>
          <w:tab w:val="left" w:pos="-1440"/>
        </w:tabs>
        <w:ind w:left="720" w:hanging="720"/>
        <w:jc w:val="both"/>
        <w:rPr>
          <w:rFonts w:ascii="Times New Roman" w:eastAsia="Times New Roman" w:hAnsi="Times New Roman" w:cs="Times New Roman"/>
          <w:color w:val="000000"/>
          <w:sz w:val="24"/>
        </w:rPr>
      </w:pPr>
    </w:p>
    <w:p w14:paraId="58BA5D0B" w14:textId="77777777" w:rsidR="00C801E6" w:rsidRDefault="0032266C">
      <w:pPr>
        <w:numPr>
          <w:ilvl w:val="0"/>
          <w:numId w:val="41"/>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Staff members are to display their identification card at all times when in ESCNJ buildings.  If your badge is damaged, please return it to the school office for a new one.  If the ID badge is lost by the staff member a $10.00 charge will be assessed.  </w:t>
      </w:r>
    </w:p>
    <w:p w14:paraId="00905221" w14:textId="77777777" w:rsidR="00C801E6" w:rsidRDefault="00C801E6">
      <w:pPr>
        <w:pBdr>
          <w:top w:val="nil"/>
          <w:left w:val="nil"/>
          <w:bottom w:val="nil"/>
          <w:right w:val="nil"/>
          <w:between w:val="nil"/>
        </w:pBdr>
        <w:tabs>
          <w:tab w:val="left" w:pos="-1440"/>
        </w:tabs>
        <w:ind w:left="720" w:hanging="720"/>
        <w:jc w:val="both"/>
        <w:rPr>
          <w:rFonts w:ascii="Times New Roman" w:eastAsia="Times New Roman" w:hAnsi="Times New Roman" w:cs="Times New Roman"/>
          <w:color w:val="000000"/>
          <w:sz w:val="24"/>
        </w:rPr>
      </w:pPr>
    </w:p>
    <w:p w14:paraId="3BAB7B61" w14:textId="77777777" w:rsidR="00C801E6" w:rsidRDefault="0032266C">
      <w:pPr>
        <w:numPr>
          <w:ilvl w:val="0"/>
          <w:numId w:val="41"/>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Family members as well as friends, neighbors, etc. may not enter the school building beyond the main office when students are present in the building.  Exceptions to this procedure may be granted for in-school events when such visitors have volunteered to assist in the special activity and their assistance has been approved by the principal or supervisor.</w:t>
      </w:r>
    </w:p>
    <w:p w14:paraId="3CA90557" w14:textId="77777777" w:rsidR="00C801E6" w:rsidRDefault="00C801E6">
      <w:pPr>
        <w:pBdr>
          <w:top w:val="nil"/>
          <w:left w:val="nil"/>
          <w:bottom w:val="nil"/>
          <w:right w:val="nil"/>
          <w:between w:val="nil"/>
        </w:pBdr>
        <w:tabs>
          <w:tab w:val="left" w:pos="-1440"/>
        </w:tabs>
        <w:ind w:left="720" w:hanging="720"/>
        <w:jc w:val="both"/>
        <w:rPr>
          <w:rFonts w:ascii="Times New Roman" w:eastAsia="Times New Roman" w:hAnsi="Times New Roman" w:cs="Times New Roman"/>
          <w:color w:val="000000"/>
          <w:sz w:val="24"/>
        </w:rPr>
      </w:pPr>
    </w:p>
    <w:p w14:paraId="3B3EBC63" w14:textId="77777777" w:rsidR="00C801E6" w:rsidRDefault="0032266C">
      <w:pPr>
        <w:numPr>
          <w:ilvl w:val="0"/>
          <w:numId w:val="41"/>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LEA Child Study Team case managers, parents, interns, must have a visitor ID badge when observing students in ESCNJ schools/programs.  If a visitor comes directly to your room to observe students, please direct them to the office to sign-in and use the intercom to alert the office to their presence in the building.</w:t>
      </w:r>
    </w:p>
    <w:p w14:paraId="70CDFD60" w14:textId="77777777" w:rsidR="00C801E6" w:rsidRDefault="00C801E6">
      <w:pPr>
        <w:pBdr>
          <w:top w:val="nil"/>
          <w:left w:val="nil"/>
          <w:bottom w:val="nil"/>
          <w:right w:val="nil"/>
          <w:between w:val="nil"/>
        </w:pBdr>
        <w:tabs>
          <w:tab w:val="left" w:pos="-1440"/>
        </w:tabs>
        <w:ind w:left="720" w:hanging="720"/>
        <w:jc w:val="both"/>
        <w:rPr>
          <w:rFonts w:ascii="Times New Roman" w:eastAsia="Times New Roman" w:hAnsi="Times New Roman" w:cs="Times New Roman"/>
          <w:color w:val="000000"/>
          <w:sz w:val="24"/>
        </w:rPr>
      </w:pPr>
    </w:p>
    <w:p w14:paraId="297E3CCB" w14:textId="77777777" w:rsidR="00C801E6" w:rsidRDefault="0032266C">
      <w:pPr>
        <w:numPr>
          <w:ilvl w:val="0"/>
          <w:numId w:val="41"/>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outside doors will be locked except for student arrival in the morning and student dismissal in the afternoon.</w:t>
      </w:r>
    </w:p>
    <w:p w14:paraId="6AEF0764" w14:textId="77777777" w:rsidR="00C801E6" w:rsidRDefault="00C801E6">
      <w:pPr>
        <w:pBdr>
          <w:top w:val="nil"/>
          <w:left w:val="nil"/>
          <w:bottom w:val="nil"/>
          <w:right w:val="nil"/>
          <w:between w:val="nil"/>
        </w:pBdr>
        <w:tabs>
          <w:tab w:val="left" w:pos="-1440"/>
        </w:tabs>
        <w:ind w:left="720" w:hanging="720"/>
        <w:jc w:val="both"/>
        <w:rPr>
          <w:rFonts w:ascii="Times New Roman" w:eastAsia="Times New Roman" w:hAnsi="Times New Roman" w:cs="Times New Roman"/>
          <w:color w:val="000000"/>
          <w:sz w:val="24"/>
        </w:rPr>
      </w:pPr>
    </w:p>
    <w:p w14:paraId="6EFB8AC0" w14:textId="77777777" w:rsidR="00C801E6" w:rsidRDefault="0032266C">
      <w:pPr>
        <w:numPr>
          <w:ilvl w:val="0"/>
          <w:numId w:val="41"/>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 time staff enters or leaves the building they must sign-in/out in the main office on the timesheet or on the lunch sign-out sheet and swipe out at the front door exit.  At the end of the day staff must also utilize the attendance swipe in the main office.</w:t>
      </w:r>
    </w:p>
    <w:p w14:paraId="4306D8AB" w14:textId="77777777" w:rsidR="00C801E6" w:rsidRDefault="00C801E6">
      <w:pPr>
        <w:pBdr>
          <w:top w:val="nil"/>
          <w:left w:val="nil"/>
          <w:bottom w:val="nil"/>
          <w:right w:val="nil"/>
          <w:between w:val="nil"/>
        </w:pBdr>
        <w:tabs>
          <w:tab w:val="left" w:pos="-1440"/>
        </w:tabs>
        <w:ind w:left="720" w:hanging="720"/>
        <w:jc w:val="both"/>
        <w:rPr>
          <w:rFonts w:ascii="Times New Roman" w:eastAsia="Times New Roman" w:hAnsi="Times New Roman" w:cs="Times New Roman"/>
          <w:color w:val="000000"/>
          <w:sz w:val="24"/>
        </w:rPr>
      </w:pPr>
    </w:p>
    <w:p w14:paraId="78B2E7C4" w14:textId="77777777" w:rsidR="00C801E6" w:rsidRDefault="0032266C">
      <w:pPr>
        <w:numPr>
          <w:ilvl w:val="0"/>
          <w:numId w:val="41"/>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Staff are reminded to secure all personal </w:t>
      </w:r>
      <w:r>
        <w:rPr>
          <w:rFonts w:ascii="Times New Roman" w:eastAsia="Times New Roman" w:hAnsi="Times New Roman" w:cs="Times New Roman"/>
          <w:sz w:val="24"/>
        </w:rPr>
        <w:t>belongings</w:t>
      </w:r>
      <w:r>
        <w:rPr>
          <w:rFonts w:ascii="Times New Roman" w:eastAsia="Times New Roman" w:hAnsi="Times New Roman" w:cs="Times New Roman"/>
          <w:color w:val="000000"/>
          <w:sz w:val="24"/>
        </w:rPr>
        <w:t>/valuables in locked drawers/cabinets.</w:t>
      </w:r>
    </w:p>
    <w:p w14:paraId="02724DA2" w14:textId="77777777" w:rsidR="00C801E6" w:rsidRDefault="00C801E6">
      <w:pPr>
        <w:pBdr>
          <w:bottom w:val="single" w:sz="4" w:space="1" w:color="000000"/>
        </w:pBdr>
        <w:rPr>
          <w:rFonts w:ascii="Times New Roman" w:eastAsia="Times New Roman" w:hAnsi="Times New Roman" w:cs="Times New Roman"/>
        </w:rPr>
      </w:pPr>
    </w:p>
    <w:p w14:paraId="7618E40A" w14:textId="77777777" w:rsidR="00C801E6" w:rsidRDefault="00C801E6">
      <w:pPr>
        <w:rPr>
          <w:rFonts w:ascii="Times New Roman" w:eastAsia="Times New Roman" w:hAnsi="Times New Roman" w:cs="Times New Roman"/>
        </w:rPr>
      </w:pPr>
    </w:p>
    <w:p w14:paraId="33F14993" w14:textId="77777777" w:rsidR="00C801E6" w:rsidRDefault="0032266C">
      <w:pPr>
        <w:pStyle w:val="Heading3"/>
      </w:pPr>
      <w:r>
        <w:t>Subject:  Security of Personal Telephone Numbers</w:t>
      </w:r>
    </w:p>
    <w:p w14:paraId="4AA05336"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3A50B0C" w14:textId="77777777" w:rsidR="00C801E6" w:rsidRDefault="0032266C">
      <w:pPr>
        <w:numPr>
          <w:ilvl w:val="0"/>
          <w:numId w:val="17"/>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staff members are directed to protect all lists of phone numbers (faculty and students) from general access by students/or the public.</w:t>
      </w:r>
    </w:p>
    <w:p w14:paraId="6DA58953"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2921750" w14:textId="6119CE6C" w:rsidR="00C801E6" w:rsidRDefault="0032266C">
      <w:pPr>
        <w:numPr>
          <w:ilvl w:val="0"/>
          <w:numId w:val="17"/>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students/parents want another student</w:t>
      </w:r>
      <w:r w:rsidR="004421D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s/parent</w:t>
      </w:r>
      <w:r w:rsidR="004421D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s phone number, they should be directed to the other student/parent or be advised by you that you will ask the student/family for their consent to share the number.</w:t>
      </w:r>
    </w:p>
    <w:p w14:paraId="399509BE"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25A381EA" w14:textId="46B90878" w:rsidR="00C801E6" w:rsidRDefault="0032266C">
      <w:pPr>
        <w:numPr>
          <w:ilvl w:val="0"/>
          <w:numId w:val="17"/>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a student/family asks for your number, make a decision that suits your own personal style and respond accordingly (e.g.</w:t>
      </w:r>
      <w:r w:rsidR="000021B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“sure, here’s my number” or “I’d rather you call me at the school, here’s the school number and/or my extension or my school </w:t>
      </w:r>
      <w:r>
        <w:rPr>
          <w:rFonts w:ascii="Times New Roman" w:eastAsia="Times New Roman" w:hAnsi="Times New Roman" w:cs="Times New Roman"/>
          <w:sz w:val="24"/>
        </w:rPr>
        <w:t>Email</w:t>
      </w:r>
      <w:r>
        <w:rPr>
          <w:rFonts w:ascii="Times New Roman" w:eastAsia="Times New Roman" w:hAnsi="Times New Roman" w:cs="Times New Roman"/>
          <w:color w:val="000000"/>
          <w:sz w:val="24"/>
        </w:rPr>
        <w:t xml:space="preserve"> address”).</w:t>
      </w:r>
    </w:p>
    <w:p w14:paraId="0CBBA7DB"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62338BB" w14:textId="77777777" w:rsidR="00C801E6" w:rsidRDefault="0032266C">
      <w:pPr>
        <w:numPr>
          <w:ilvl w:val="0"/>
          <w:numId w:val="17"/>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a student or family member calls you and asks you for another staff member’s number, please offer to make the call and advise your colleague that a student/family wants contact.  Do not give out home telephone numbers without expressed consent from the staff member.</w:t>
      </w:r>
    </w:p>
    <w:p w14:paraId="60440BF0" w14:textId="77777777" w:rsidR="00C801E6" w:rsidRDefault="00C801E6">
      <w:pPr>
        <w:pBdr>
          <w:bottom w:val="single" w:sz="4" w:space="1" w:color="000000"/>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u w:val="single"/>
        </w:rPr>
      </w:pPr>
    </w:p>
    <w:p w14:paraId="2D8AE442"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u w:val="single"/>
        </w:rPr>
      </w:pPr>
    </w:p>
    <w:p w14:paraId="44638B4C" w14:textId="77777777" w:rsidR="00C801E6" w:rsidRDefault="0032266C">
      <w:pPr>
        <w:pStyle w:val="Heading3"/>
      </w:pPr>
      <w:r>
        <w:t>Subject:  Speed Limit in Parking Lots</w:t>
      </w:r>
    </w:p>
    <w:p w14:paraId="39E3BBDA"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70AA5A7B" w14:textId="5427A84D"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The speed lim</w:t>
      </w:r>
      <w:r w:rsidR="000021BE">
        <w:rPr>
          <w:rFonts w:ascii="Times New Roman" w:eastAsia="Times New Roman" w:hAnsi="Times New Roman" w:cs="Times New Roman"/>
          <w:sz w:val="24"/>
        </w:rPr>
        <w:t>it on any ESCNJ campus is 15 MPH</w:t>
      </w:r>
      <w:r>
        <w:rPr>
          <w:rFonts w:ascii="Times New Roman" w:eastAsia="Times New Roman" w:hAnsi="Times New Roman" w:cs="Times New Roman"/>
          <w:sz w:val="24"/>
        </w:rPr>
        <w:t>.  The Commission monitors traffic on campus and</w:t>
      </w:r>
    </w:p>
    <w:p w14:paraId="525E1B0A" w14:textId="77777777" w:rsidR="00C801E6" w:rsidRDefault="0032266C">
      <w:pPr>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license</w:t>
      </w:r>
      <w:proofErr w:type="gramEnd"/>
      <w:r>
        <w:rPr>
          <w:rFonts w:ascii="Times New Roman" w:eastAsia="Times New Roman" w:hAnsi="Times New Roman" w:cs="Times New Roman"/>
          <w:sz w:val="24"/>
        </w:rPr>
        <w:t xml:space="preserve"> plates may be recorded so that appropriate disciplinary action can be taken for speeding.</w:t>
      </w:r>
    </w:p>
    <w:p w14:paraId="7F40404C" w14:textId="77777777" w:rsidR="00C801E6" w:rsidRDefault="00C801E6">
      <w:pPr>
        <w:jc w:val="both"/>
        <w:rPr>
          <w:rFonts w:ascii="Times New Roman" w:eastAsia="Times New Roman" w:hAnsi="Times New Roman" w:cs="Times New Roman"/>
          <w:sz w:val="24"/>
        </w:rPr>
      </w:pPr>
    </w:p>
    <w:p w14:paraId="5EEF9280" w14:textId="77777777" w:rsidR="00C801E6" w:rsidRDefault="0032266C">
      <w:pPr>
        <w:jc w:val="both"/>
        <w:rPr>
          <w:rFonts w:ascii="Times New Roman" w:eastAsia="Times New Roman" w:hAnsi="Times New Roman" w:cs="Times New Roman"/>
          <w:sz w:val="24"/>
        </w:rPr>
      </w:pPr>
      <w:r>
        <w:rPr>
          <w:rFonts w:ascii="Times New Roman" w:eastAsia="Times New Roman" w:hAnsi="Times New Roman" w:cs="Times New Roman"/>
          <w:sz w:val="24"/>
        </w:rPr>
        <w:t>The Commission can request that the local Police issue summons for speeding.</w:t>
      </w:r>
    </w:p>
    <w:p w14:paraId="27D4321C" w14:textId="77777777" w:rsidR="00C801E6" w:rsidRDefault="00C801E6">
      <w:pPr>
        <w:pBdr>
          <w:bottom w:val="single" w:sz="4" w:space="1" w:color="000000"/>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12932E72" w14:textId="77777777" w:rsidR="00C801E6" w:rsidRDefault="00C801E6">
      <w:pPr>
        <w:widowControl/>
        <w:rPr>
          <w:rFonts w:ascii="Times New Roman" w:eastAsia="Times New Roman" w:hAnsi="Times New Roman" w:cs="Times New Roman"/>
          <w:sz w:val="24"/>
        </w:rPr>
      </w:pPr>
    </w:p>
    <w:p w14:paraId="33698FD3" w14:textId="77777777" w:rsidR="00C801E6" w:rsidRDefault="0032266C">
      <w:pPr>
        <w:pStyle w:val="Heading3"/>
      </w:pPr>
      <w:r>
        <w:t>Subject:  Student Arrival &amp; Departure</w:t>
      </w:r>
    </w:p>
    <w:p w14:paraId="73BF6545" w14:textId="77777777" w:rsidR="00C801E6" w:rsidRPr="009C6B12" w:rsidRDefault="00C801E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09CFD2F" w14:textId="77777777" w:rsidR="00C801E6" w:rsidRDefault="0032266C">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b/>
          <w:sz w:val="24"/>
        </w:rPr>
        <w:t>AM Arrival</w:t>
      </w:r>
    </w:p>
    <w:p w14:paraId="71A9A3F3" w14:textId="77777777" w:rsidR="00C801E6" w:rsidRPr="009C6B12" w:rsidRDefault="0032266C">
      <w:pPr>
        <w:numPr>
          <w:ilvl w:val="0"/>
          <w:numId w:val="57"/>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sidRPr="009C6B12">
        <w:rPr>
          <w:rFonts w:ascii="Times New Roman" w:eastAsia="Times New Roman" w:hAnsi="Times New Roman" w:cs="Times New Roman"/>
          <w:color w:val="000000"/>
          <w:sz w:val="24"/>
        </w:rPr>
        <w:t>All available non-certified staff are to be outside the school building</w:t>
      </w:r>
    </w:p>
    <w:p w14:paraId="1403A41B" w14:textId="77777777" w:rsidR="00C801E6" w:rsidRPr="009C6B12" w:rsidRDefault="0032266C">
      <w:pPr>
        <w:numPr>
          <w:ilvl w:val="0"/>
          <w:numId w:val="57"/>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sidRPr="009C6B12">
        <w:rPr>
          <w:rFonts w:ascii="Times New Roman" w:eastAsia="Times New Roman" w:hAnsi="Times New Roman" w:cs="Times New Roman"/>
          <w:color w:val="000000"/>
          <w:sz w:val="24"/>
        </w:rPr>
        <w:t>Teachers are to stay in their designated area/classroom.</w:t>
      </w:r>
    </w:p>
    <w:p w14:paraId="6ABB58FA" w14:textId="77777777" w:rsidR="00C801E6" w:rsidRPr="009C6B12" w:rsidRDefault="0032266C">
      <w:pPr>
        <w:numPr>
          <w:ilvl w:val="0"/>
          <w:numId w:val="57"/>
        </w:numPr>
        <w:pBdr>
          <w:top w:val="nil"/>
          <w:left w:val="nil"/>
          <w:bottom w:val="nil"/>
          <w:right w:val="nil"/>
          <w:between w:val="nil"/>
        </w:pBd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sidRPr="009C6B12">
        <w:rPr>
          <w:rFonts w:ascii="Times New Roman" w:eastAsia="Times New Roman" w:hAnsi="Times New Roman" w:cs="Times New Roman"/>
          <w:color w:val="000000"/>
          <w:sz w:val="24"/>
        </w:rPr>
        <w:t>Instructional aides will bring students from the bus to the designated area/classroom</w:t>
      </w:r>
    </w:p>
    <w:p w14:paraId="30515F5D"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Times New Roman" w:eastAsia="Times New Roman" w:hAnsi="Times New Roman" w:cs="Times New Roman"/>
          <w:sz w:val="24"/>
        </w:rPr>
      </w:pPr>
    </w:p>
    <w:p w14:paraId="3CC445E2"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Times New Roman" w:eastAsia="Times New Roman" w:hAnsi="Times New Roman" w:cs="Times New Roman"/>
          <w:sz w:val="24"/>
        </w:rPr>
      </w:pPr>
      <w:r>
        <w:rPr>
          <w:rFonts w:ascii="Times New Roman" w:eastAsia="Times New Roman" w:hAnsi="Times New Roman" w:cs="Times New Roman"/>
          <w:sz w:val="24"/>
        </w:rPr>
        <w:t>NOTE:  Aides are to escort all students irrespective of class assignments.  Students are to be assisted off the buses.  Contact the drivers regarding morning issues.  Concerns are to be reported to the classroom teachers.  All bus incident reports will be turned into the school office as soon as possible.  Late arrival information will be reported to the secretary as needed.  Very late bus arrivals (after 9:30 AM) will be announced by intercom to alert classroom aides.</w:t>
      </w:r>
    </w:p>
    <w:p w14:paraId="7F259C56" w14:textId="314C0D8B" w:rsidR="00E16BC6" w:rsidRPr="007D7678" w:rsidRDefault="00E16BC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Times New Roman" w:eastAsia="Times New Roman" w:hAnsi="Times New Roman" w:cs="Times New Roman"/>
          <w:sz w:val="16"/>
          <w:szCs w:val="16"/>
        </w:rPr>
      </w:pPr>
    </w:p>
    <w:p w14:paraId="60EB8879"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Times New Roman" w:eastAsia="Times New Roman" w:hAnsi="Times New Roman" w:cs="Times New Roman"/>
          <w:sz w:val="24"/>
        </w:rPr>
      </w:pPr>
      <w:r>
        <w:rPr>
          <w:rFonts w:ascii="Times New Roman" w:eastAsia="Times New Roman" w:hAnsi="Times New Roman" w:cs="Times New Roman"/>
          <w:b/>
          <w:sz w:val="24"/>
        </w:rPr>
        <w:t>PM Departure</w:t>
      </w:r>
    </w:p>
    <w:p w14:paraId="46DF8643" w14:textId="77777777" w:rsidR="00C801E6" w:rsidRDefault="0032266C">
      <w:pPr>
        <w:numPr>
          <w:ilvl w:val="0"/>
          <w:numId w:val="26"/>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Assisted by Instructional Aides.</w:t>
      </w:r>
    </w:p>
    <w:p w14:paraId="082E9F4C" w14:textId="77777777" w:rsidR="00C801E6" w:rsidRDefault="0032266C">
      <w:pPr>
        <w:numPr>
          <w:ilvl w:val="0"/>
          <w:numId w:val="26"/>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One certified staff member must provide coverage for very late bus arrivals.  Classroom teachers may pool resources until a student’s bus arrives.</w:t>
      </w:r>
    </w:p>
    <w:p w14:paraId="7FA1C9BF" w14:textId="77777777" w:rsidR="00C801E6" w:rsidRPr="007D7678"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Times New Roman" w:eastAsia="Times New Roman" w:hAnsi="Times New Roman" w:cs="Times New Roman"/>
          <w:sz w:val="16"/>
          <w:szCs w:val="16"/>
        </w:rPr>
      </w:pPr>
    </w:p>
    <w:p w14:paraId="61825892" w14:textId="77777777" w:rsidR="009C6B12" w:rsidRDefault="009C6B12">
      <w:pPr>
        <w:autoSpaceDE/>
        <w:autoSpaceDN/>
        <w:adjustRightInd/>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7CC5ABDB" w14:textId="47B40DCD"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School Bus Safety</w:t>
      </w:r>
    </w:p>
    <w:p w14:paraId="465ED9FC" w14:textId="77777777" w:rsidR="00C801E6" w:rsidRDefault="0032266C">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Times New Roman" w:eastAsia="Times New Roman" w:hAnsi="Times New Roman" w:cs="Times New Roman"/>
          <w:sz w:val="24"/>
        </w:rPr>
      </w:pPr>
      <w:r>
        <w:rPr>
          <w:rFonts w:ascii="Times New Roman" w:eastAsia="Times New Roman" w:hAnsi="Times New Roman" w:cs="Times New Roman"/>
          <w:sz w:val="24"/>
        </w:rPr>
        <w:t xml:space="preserve">When loading and unloading the buses, for the safety of students and staff, remember to stand </w:t>
      </w:r>
      <w:r>
        <w:rPr>
          <w:rFonts w:ascii="Times New Roman" w:eastAsia="Times New Roman" w:hAnsi="Times New Roman" w:cs="Times New Roman"/>
          <w:b/>
          <w:sz w:val="24"/>
          <w:u w:val="single"/>
        </w:rPr>
        <w:t xml:space="preserve">behind </w:t>
      </w:r>
      <w:r>
        <w:rPr>
          <w:rFonts w:ascii="Times New Roman" w:eastAsia="Times New Roman" w:hAnsi="Times New Roman" w:cs="Times New Roman"/>
          <w:sz w:val="24"/>
        </w:rPr>
        <w:t xml:space="preserve">the children when they are boarding the bus and in </w:t>
      </w:r>
      <w:r>
        <w:rPr>
          <w:rFonts w:ascii="Times New Roman" w:eastAsia="Times New Roman" w:hAnsi="Times New Roman" w:cs="Times New Roman"/>
          <w:b/>
          <w:sz w:val="24"/>
          <w:u w:val="single"/>
        </w:rPr>
        <w:t>front of</w:t>
      </w:r>
      <w:r>
        <w:rPr>
          <w:rFonts w:ascii="Times New Roman" w:eastAsia="Times New Roman" w:hAnsi="Times New Roman" w:cs="Times New Roman"/>
          <w:sz w:val="24"/>
        </w:rPr>
        <w:t xml:space="preserve"> the student when they are getting off the bus.</w:t>
      </w:r>
    </w:p>
    <w:p w14:paraId="3FDD61E7" w14:textId="77777777" w:rsidR="00C801E6" w:rsidRDefault="00C801E6">
      <w:pPr>
        <w:pBdr>
          <w:bottom w:val="single" w:sz="4" w:space="1" w:color="000000"/>
        </w:pBdr>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2B01AE17" w14:textId="77777777" w:rsidR="00C801E6" w:rsidRDefault="00C801E6">
      <w:pPr>
        <w:widowControl/>
        <w:rPr>
          <w:rFonts w:ascii="Times New Roman" w:eastAsia="Times New Roman" w:hAnsi="Times New Roman" w:cs="Times New Roman"/>
          <w:sz w:val="24"/>
        </w:rPr>
      </w:pPr>
    </w:p>
    <w:p w14:paraId="7A8073A8" w14:textId="77777777" w:rsidR="00C801E6" w:rsidRDefault="0032266C">
      <w:pPr>
        <w:pStyle w:val="Heading3"/>
      </w:pPr>
      <w:r>
        <w:t>Subject:  Student Supervision and Safety</w:t>
      </w:r>
    </w:p>
    <w:p w14:paraId="2CE1E2ED"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70CB7157"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Ongoing close supervision by certified staff is required for all our students.</w:t>
      </w:r>
    </w:p>
    <w:p w14:paraId="47C80F3D"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60FD8215"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 movement through the building merits staff awareness of all potential hazards to student safety.</w:t>
      </w:r>
    </w:p>
    <w:p w14:paraId="7874412F"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EF594F3" w14:textId="102C3F89" w:rsidR="00C801E6" w:rsidRPr="009C6B12"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sidRPr="009C6B12">
        <w:rPr>
          <w:rFonts w:ascii="Times New Roman" w:eastAsia="Times New Roman" w:hAnsi="Times New Roman" w:cs="Times New Roman"/>
          <w:color w:val="000000"/>
          <w:sz w:val="24"/>
        </w:rPr>
        <w:t xml:space="preserve">School-wide activities, </w:t>
      </w:r>
      <w:r w:rsidR="007D7678" w:rsidRPr="009C6B12">
        <w:rPr>
          <w:rFonts w:ascii="Times New Roman" w:eastAsia="Times New Roman" w:hAnsi="Times New Roman" w:cs="Times New Roman"/>
          <w:color w:val="000000"/>
          <w:sz w:val="24"/>
        </w:rPr>
        <w:t xml:space="preserve">ADL Kitchen, </w:t>
      </w:r>
      <w:r w:rsidRPr="009C6B12">
        <w:rPr>
          <w:rFonts w:ascii="Times New Roman" w:eastAsia="Times New Roman" w:hAnsi="Times New Roman" w:cs="Times New Roman"/>
          <w:color w:val="000000"/>
          <w:sz w:val="24"/>
        </w:rPr>
        <w:t xml:space="preserve">school trips, </w:t>
      </w:r>
      <w:r w:rsidR="007D7678" w:rsidRPr="009C6B12">
        <w:rPr>
          <w:rFonts w:ascii="Times New Roman" w:eastAsia="Times New Roman" w:hAnsi="Times New Roman" w:cs="Times New Roman"/>
          <w:color w:val="000000"/>
          <w:sz w:val="24"/>
        </w:rPr>
        <w:t xml:space="preserve">the pool, student errands within the school building, </w:t>
      </w:r>
      <w:r w:rsidRPr="009C6B12">
        <w:rPr>
          <w:rFonts w:ascii="Times New Roman" w:eastAsia="Times New Roman" w:hAnsi="Times New Roman" w:cs="Times New Roman"/>
          <w:color w:val="000000"/>
          <w:sz w:val="24"/>
        </w:rPr>
        <w:t xml:space="preserve">and playground are </w:t>
      </w:r>
      <w:r w:rsidR="007D7678" w:rsidRPr="009C6B12">
        <w:rPr>
          <w:rFonts w:ascii="Times New Roman" w:eastAsia="Times New Roman" w:hAnsi="Times New Roman" w:cs="Times New Roman"/>
          <w:color w:val="000000"/>
          <w:sz w:val="24"/>
        </w:rPr>
        <w:t>times/areas requiring</w:t>
      </w:r>
      <w:r w:rsidRPr="009C6B12">
        <w:rPr>
          <w:rFonts w:ascii="Times New Roman" w:eastAsia="Times New Roman" w:hAnsi="Times New Roman" w:cs="Times New Roman"/>
          <w:color w:val="000000"/>
          <w:sz w:val="24"/>
        </w:rPr>
        <w:t xml:space="preserve"> </w:t>
      </w:r>
      <w:r w:rsidR="007D7678" w:rsidRPr="009C6B12">
        <w:rPr>
          <w:rFonts w:ascii="Times New Roman" w:eastAsia="Times New Roman" w:hAnsi="Times New Roman" w:cs="Times New Roman"/>
          <w:color w:val="000000"/>
          <w:sz w:val="24"/>
        </w:rPr>
        <w:t xml:space="preserve">enhanced </w:t>
      </w:r>
      <w:r w:rsidRPr="009C6B12">
        <w:rPr>
          <w:rFonts w:ascii="Times New Roman" w:eastAsia="Times New Roman" w:hAnsi="Times New Roman" w:cs="Times New Roman"/>
          <w:color w:val="000000"/>
          <w:sz w:val="24"/>
        </w:rPr>
        <w:t>student supervision.</w:t>
      </w:r>
    </w:p>
    <w:p w14:paraId="4E5FDEE8"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4EF73FB3"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Certified staff is always responsible for direct student supervision.  Supervision must be direct and be provided by certified staff or </w:t>
      </w:r>
      <w:r w:rsidR="00E16BC6">
        <w:rPr>
          <w:rFonts w:ascii="Times New Roman" w:eastAsia="Times New Roman" w:hAnsi="Times New Roman" w:cs="Times New Roman"/>
          <w:sz w:val="24"/>
        </w:rPr>
        <w:t>non-</w:t>
      </w:r>
      <w:r>
        <w:rPr>
          <w:rFonts w:ascii="Times New Roman" w:eastAsia="Times New Roman" w:hAnsi="Times New Roman" w:cs="Times New Roman"/>
          <w:sz w:val="24"/>
        </w:rPr>
        <w:t>certified</w:t>
      </w:r>
      <w:r>
        <w:rPr>
          <w:rFonts w:ascii="Times New Roman" w:eastAsia="Times New Roman" w:hAnsi="Times New Roman" w:cs="Times New Roman"/>
          <w:color w:val="000000"/>
          <w:sz w:val="24"/>
        </w:rPr>
        <w:t xml:space="preserve"> staff organized and directed by the responsible certified staff member.  Volunteers may not supervise students alone.</w:t>
      </w:r>
    </w:p>
    <w:p w14:paraId="1C3153AA" w14:textId="5CCF1EC6"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2B636013"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following applies to the playground area (if applicable):</w:t>
      </w:r>
    </w:p>
    <w:p w14:paraId="1E697F0A" w14:textId="77777777" w:rsidR="00C801E6" w:rsidRDefault="0032266C">
      <w:pPr>
        <w:numPr>
          <w:ilvl w:val="1"/>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One staff member must be on or near the playground equipment.</w:t>
      </w:r>
    </w:p>
    <w:p w14:paraId="503B56B5" w14:textId="77777777" w:rsidR="00C801E6" w:rsidRDefault="0032266C">
      <w:pPr>
        <w:numPr>
          <w:ilvl w:val="1"/>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gates are to be kept closed.  </w:t>
      </w:r>
    </w:p>
    <w:p w14:paraId="0F7A40D0" w14:textId="77777777" w:rsidR="00C801E6" w:rsidRDefault="0032266C">
      <w:pPr>
        <w:numPr>
          <w:ilvl w:val="1"/>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Students should not be permitted to go past a gate without staff escort.</w:t>
      </w:r>
    </w:p>
    <w:p w14:paraId="601523FB" w14:textId="77777777" w:rsidR="00C801E6" w:rsidRDefault="0032266C">
      <w:pPr>
        <w:numPr>
          <w:ilvl w:val="1"/>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Please remember swings are one of the most hazardous areas on a playground.  Students are not permitted to sit or stand in the immediate vicinity of swings, slides, stairways or ramps.  Students on the swings must always face the center of the playground.  Do not let young or easily distracted anywhere near a moving swing without a </w:t>
      </w:r>
      <w:r>
        <w:rPr>
          <w:rFonts w:ascii="Times New Roman" w:eastAsia="Times New Roman" w:hAnsi="Times New Roman" w:cs="Times New Roman"/>
          <w:b/>
          <w:color w:val="000000"/>
          <w:sz w:val="24"/>
          <w:u w:val="single"/>
        </w:rPr>
        <w:t>hands-on</w:t>
      </w:r>
      <w:r>
        <w:rPr>
          <w:rFonts w:ascii="Times New Roman" w:eastAsia="Times New Roman" w:hAnsi="Times New Roman" w:cs="Times New Roman"/>
          <w:color w:val="000000"/>
          <w:sz w:val="24"/>
        </w:rPr>
        <w:t xml:space="preserve"> escort.</w:t>
      </w:r>
    </w:p>
    <w:p w14:paraId="26124BC5" w14:textId="77777777" w:rsidR="00C801E6" w:rsidRDefault="0032266C">
      <w:pPr>
        <w:numPr>
          <w:ilvl w:val="1"/>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Ride on toys (e.g., tricycles, cars) may only be used on flat surfaces.</w:t>
      </w:r>
    </w:p>
    <w:p w14:paraId="26F19A83"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1DC1542E"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You may not store items on top of tall cabinets or on top of tall open shelf units.  This is considered a potential hazard in classrooms and small group instruction areas.</w:t>
      </w:r>
    </w:p>
    <w:p w14:paraId="1CC73238"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20DE4917"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Choking Hazards: As a safety precaution - lunchroom food is not to be taken outside after the lunch period.  Any classroom food given on the playground is to be supervised carefully.  Staff dispensing food (edible rewards, etc.) outside the cafeteria should exercise close supervision.</w:t>
      </w:r>
    </w:p>
    <w:p w14:paraId="0AA6BA6B"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394A6427" w14:textId="77777777" w:rsidR="00C801E6" w:rsidRPr="00E16BC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Chewing Gum:  We have always prohibited students from chewing gum in school.  This is a common practice at most schools due to hygiene, safety, and property maintenance concerns.  </w:t>
      </w:r>
      <w:r w:rsidRPr="00E16BC6">
        <w:rPr>
          <w:rFonts w:ascii="Times New Roman" w:eastAsia="Times New Roman" w:hAnsi="Times New Roman" w:cs="Times New Roman"/>
          <w:color w:val="000000"/>
          <w:sz w:val="24"/>
        </w:rPr>
        <w:t xml:space="preserve">Commission staff members, as appropriate role models for expected school behaviors, are </w:t>
      </w:r>
      <w:r w:rsidRPr="000021BE">
        <w:rPr>
          <w:rFonts w:ascii="Times New Roman" w:eastAsia="Times New Roman" w:hAnsi="Times New Roman" w:cs="Times New Roman"/>
          <w:color w:val="000000"/>
          <w:sz w:val="24"/>
        </w:rPr>
        <w:t>not</w:t>
      </w:r>
      <w:r w:rsidRPr="00E16BC6">
        <w:rPr>
          <w:rFonts w:ascii="Times New Roman" w:eastAsia="Times New Roman" w:hAnsi="Times New Roman" w:cs="Times New Roman"/>
          <w:color w:val="000000"/>
          <w:sz w:val="24"/>
        </w:rPr>
        <w:t xml:space="preserve"> to chew gum in the presence of students or at professional meetings.</w:t>
      </w:r>
    </w:p>
    <w:p w14:paraId="75F0F85E"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cs="Times New Roman"/>
          <w:sz w:val="24"/>
        </w:rPr>
      </w:pPr>
    </w:p>
    <w:p w14:paraId="387523F0" w14:textId="5CF00B32"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Push Pins:  These must</w:t>
      </w:r>
      <w:r w:rsidR="00CF0292">
        <w:rPr>
          <w:rFonts w:ascii="Times New Roman" w:eastAsia="Times New Roman" w:hAnsi="Times New Roman" w:cs="Times New Roman"/>
          <w:color w:val="000000"/>
          <w:sz w:val="24"/>
        </w:rPr>
        <w:t xml:space="preserve"> not be used in common areas (</w:t>
      </w:r>
      <w:r>
        <w:rPr>
          <w:rFonts w:ascii="Times New Roman" w:eastAsia="Times New Roman" w:hAnsi="Times New Roman" w:cs="Times New Roman"/>
          <w:color w:val="000000"/>
          <w:sz w:val="24"/>
        </w:rPr>
        <w:t>e.</w:t>
      </w:r>
      <w:r w:rsidR="00CF0292">
        <w:rPr>
          <w:rFonts w:ascii="Times New Roman" w:eastAsia="Times New Roman" w:hAnsi="Times New Roman" w:cs="Times New Roman"/>
          <w:color w:val="000000"/>
          <w:sz w:val="24"/>
        </w:rPr>
        <w:t>g.</w:t>
      </w:r>
      <w:r>
        <w:rPr>
          <w:rFonts w:ascii="Times New Roman" w:eastAsia="Times New Roman" w:hAnsi="Times New Roman" w:cs="Times New Roman"/>
          <w:color w:val="000000"/>
          <w:sz w:val="24"/>
        </w:rPr>
        <w:t>, main hallway) or in classrooms in which there are students who tend to mouth or inappropriately use these objects.  If ingested, a life-threatening crisis may result.</w:t>
      </w:r>
    </w:p>
    <w:p w14:paraId="00F07659" w14:textId="77777777" w:rsidR="00C801E6" w:rsidRPr="009C6B12"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cs="Times New Roman"/>
          <w:sz w:val="16"/>
          <w:szCs w:val="16"/>
        </w:rPr>
      </w:pPr>
    </w:p>
    <w:p w14:paraId="23F8E4BD"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Objects/Containers Made of Glass:  These must not be left unattended in areas.</w:t>
      </w:r>
    </w:p>
    <w:p w14:paraId="1E6BE72D" w14:textId="77777777" w:rsidR="00C801E6" w:rsidRPr="009C6B12"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cs="Times New Roman"/>
          <w:sz w:val="16"/>
          <w:szCs w:val="16"/>
        </w:rPr>
      </w:pPr>
    </w:p>
    <w:p w14:paraId="2C907763" w14:textId="46287863"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Soda Cans (also applies to </w:t>
      </w:r>
      <w:r>
        <w:rPr>
          <w:rFonts w:ascii="Times New Roman" w:eastAsia="Times New Roman" w:hAnsi="Times New Roman" w:cs="Times New Roman"/>
          <w:sz w:val="24"/>
        </w:rPr>
        <w:t>t</w:t>
      </w:r>
      <w:r>
        <w:rPr>
          <w:rFonts w:ascii="Times New Roman" w:eastAsia="Times New Roman" w:hAnsi="Times New Roman" w:cs="Times New Roman"/>
          <w:color w:val="000000"/>
          <w:sz w:val="24"/>
        </w:rPr>
        <w:t xml:space="preserve">ops of </w:t>
      </w:r>
      <w:r>
        <w:rPr>
          <w:rFonts w:ascii="Times New Roman" w:eastAsia="Times New Roman" w:hAnsi="Times New Roman" w:cs="Times New Roman"/>
          <w:sz w:val="24"/>
        </w:rPr>
        <w:t>o</w:t>
      </w:r>
      <w:r>
        <w:rPr>
          <w:rFonts w:ascii="Times New Roman" w:eastAsia="Times New Roman" w:hAnsi="Times New Roman" w:cs="Times New Roman"/>
          <w:color w:val="000000"/>
          <w:sz w:val="24"/>
        </w:rPr>
        <w:t xml:space="preserve">pen </w:t>
      </w:r>
      <w:r>
        <w:rPr>
          <w:rFonts w:ascii="Times New Roman" w:eastAsia="Times New Roman" w:hAnsi="Times New Roman" w:cs="Times New Roman"/>
          <w:sz w:val="24"/>
        </w:rPr>
        <w:t>t</w:t>
      </w:r>
      <w:r>
        <w:rPr>
          <w:rFonts w:ascii="Times New Roman" w:eastAsia="Times New Roman" w:hAnsi="Times New Roman" w:cs="Times New Roman"/>
          <w:color w:val="000000"/>
          <w:sz w:val="24"/>
        </w:rPr>
        <w:t xml:space="preserve">in </w:t>
      </w:r>
      <w:r>
        <w:rPr>
          <w:rFonts w:ascii="Times New Roman" w:eastAsia="Times New Roman" w:hAnsi="Times New Roman" w:cs="Times New Roman"/>
          <w:sz w:val="24"/>
        </w:rPr>
        <w:t>c</w:t>
      </w:r>
      <w:r>
        <w:rPr>
          <w:rFonts w:ascii="Times New Roman" w:eastAsia="Times New Roman" w:hAnsi="Times New Roman" w:cs="Times New Roman"/>
          <w:color w:val="000000"/>
          <w:sz w:val="24"/>
        </w:rPr>
        <w:t xml:space="preserve">ans) </w:t>
      </w:r>
      <w:r w:rsidR="00CF029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00CF0292">
        <w:rPr>
          <w:rFonts w:ascii="Times New Roman" w:eastAsia="Times New Roman" w:hAnsi="Times New Roman" w:cs="Times New Roman"/>
          <w:color w:val="000000"/>
          <w:sz w:val="24"/>
        </w:rPr>
        <w:t>i</w:t>
      </w:r>
      <w:r>
        <w:rPr>
          <w:rFonts w:ascii="Times New Roman" w:eastAsia="Times New Roman" w:hAnsi="Times New Roman" w:cs="Times New Roman"/>
          <w:color w:val="000000"/>
          <w:sz w:val="24"/>
        </w:rPr>
        <w:t xml:space="preserve">t should be noted that the surface around the open tab area is extremely sharp.  Therefore, soda cans should not be left where students who lack the ability to consistently demonstrate their knowledge and adherence to safety measures may reach them (e.g., on top of desks, cabinets, bookshelves or in </w:t>
      </w:r>
      <w:r>
        <w:rPr>
          <w:rFonts w:ascii="Times New Roman" w:eastAsia="Times New Roman" w:hAnsi="Times New Roman" w:cs="Times New Roman"/>
          <w:sz w:val="24"/>
        </w:rPr>
        <w:t>classrooms</w:t>
      </w:r>
      <w:r>
        <w:rPr>
          <w:rFonts w:ascii="Times New Roman" w:eastAsia="Times New Roman" w:hAnsi="Times New Roman" w:cs="Times New Roman"/>
          <w:color w:val="000000"/>
          <w:sz w:val="24"/>
        </w:rPr>
        <w:t xml:space="preserve"> or garbage cans).</w:t>
      </w:r>
    </w:p>
    <w:p w14:paraId="3D40DE7B"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7CA3D7C7"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Please instruct/prompt students to wash their hands thoroughly </w:t>
      </w:r>
      <w:r>
        <w:rPr>
          <w:rFonts w:ascii="Times New Roman" w:eastAsia="Times New Roman" w:hAnsi="Times New Roman" w:cs="Times New Roman"/>
          <w:color w:val="000000"/>
          <w:sz w:val="24"/>
          <w:u w:val="single"/>
        </w:rPr>
        <w:t>prior</w:t>
      </w:r>
      <w:r>
        <w:rPr>
          <w:rFonts w:ascii="Times New Roman" w:eastAsia="Times New Roman" w:hAnsi="Times New Roman" w:cs="Times New Roman"/>
          <w:color w:val="000000"/>
          <w:sz w:val="24"/>
        </w:rPr>
        <w:t xml:space="preserve"> to lunch and any form of food preparation.  Please be advised, use of personal soap products with students is prohibited due to unknown allergies.  If there is a problem with </w:t>
      </w:r>
      <w:r>
        <w:rPr>
          <w:rFonts w:ascii="Times New Roman" w:eastAsia="Times New Roman" w:hAnsi="Times New Roman" w:cs="Times New Roman"/>
          <w:sz w:val="24"/>
        </w:rPr>
        <w:t>acquiring an appropriate</w:t>
      </w:r>
      <w:r>
        <w:rPr>
          <w:rFonts w:ascii="Times New Roman" w:eastAsia="Times New Roman" w:hAnsi="Times New Roman" w:cs="Times New Roman"/>
          <w:color w:val="000000"/>
          <w:sz w:val="24"/>
        </w:rPr>
        <w:t xml:space="preserve"> soap/dispenser, please see the Principal.</w:t>
      </w:r>
    </w:p>
    <w:p w14:paraId="3499F391"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u w:val="single"/>
        </w:rPr>
      </w:pPr>
    </w:p>
    <w:p w14:paraId="1121C856"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Topical Gels/Creams</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Prior to the initial application to a student of any topical cream or gel, please contact the Health Office.  The School Nurse will determine the following:</w:t>
      </w:r>
    </w:p>
    <w:p w14:paraId="580F49BB" w14:textId="77777777" w:rsidR="00C801E6" w:rsidRDefault="0032266C">
      <w:pPr>
        <w:numPr>
          <w:ilvl w:val="1"/>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Is consultation/consent by the School Medical Inspector required</w:t>
      </w:r>
    </w:p>
    <w:p w14:paraId="5D8C7781" w14:textId="77777777" w:rsidR="00C801E6" w:rsidRDefault="0032266C">
      <w:pPr>
        <w:numPr>
          <w:ilvl w:val="1"/>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Is parental consent (written) required</w:t>
      </w:r>
    </w:p>
    <w:p w14:paraId="70D17144" w14:textId="77777777" w:rsidR="00C801E6" w:rsidRDefault="0032266C">
      <w:pPr>
        <w:numPr>
          <w:ilvl w:val="1"/>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parent notification will include a consent form to be completed by the parent/guardian and returned to the Health Office.</w:t>
      </w:r>
    </w:p>
    <w:p w14:paraId="2DF34301"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685E363B"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Equipment in use and exposed to body fluids (saliva and blood) will be individualized and/or disposable.</w:t>
      </w:r>
    </w:p>
    <w:p w14:paraId="01537078"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cs="Times New Roman"/>
          <w:sz w:val="24"/>
        </w:rPr>
      </w:pPr>
    </w:p>
    <w:p w14:paraId="790E68CF"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staff is to intercede immediately on safety issues and report any concern or potential hazards to the classroom teacher/school nurse/principal.</w:t>
      </w:r>
    </w:p>
    <w:p w14:paraId="38D7B667"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cs="Times New Roman"/>
          <w:sz w:val="24"/>
        </w:rPr>
      </w:pPr>
    </w:p>
    <w:p w14:paraId="467D4D55" w14:textId="77777777" w:rsidR="00C801E6" w:rsidRDefault="0032266C">
      <w:pPr>
        <w:numPr>
          <w:ilvl w:val="0"/>
          <w:numId w:val="18"/>
        </w:numPr>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Staff who are providing certified coverage, need to take proactive steps to following:</w:t>
      </w:r>
    </w:p>
    <w:p w14:paraId="500C8D65" w14:textId="77777777" w:rsidR="00C801E6" w:rsidRDefault="0032266C">
      <w:pPr>
        <w:numPr>
          <w:ilvl w:val="0"/>
          <w:numId w:val="2"/>
        </w:numP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Assign a staff member to watch the front of the line.</w:t>
      </w:r>
    </w:p>
    <w:p w14:paraId="0C993B87" w14:textId="77777777" w:rsidR="00C801E6" w:rsidRDefault="0032266C">
      <w:pPr>
        <w:numPr>
          <w:ilvl w:val="0"/>
          <w:numId w:val="2"/>
        </w:numP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Assign a staff member to watch the back of the line.</w:t>
      </w:r>
    </w:p>
    <w:p w14:paraId="6D8D69BB" w14:textId="77777777" w:rsidR="00C801E6" w:rsidRDefault="0032266C">
      <w:pPr>
        <w:numPr>
          <w:ilvl w:val="0"/>
          <w:numId w:val="2"/>
        </w:numP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Assign a staff member to watch the doors to any classroom or any special area in the school to make sure students do not leave an assigned room without being noticed.</w:t>
      </w:r>
    </w:p>
    <w:p w14:paraId="651E13E8" w14:textId="77777777" w:rsidR="00C801E6" w:rsidRDefault="0032266C">
      <w:pPr>
        <w:numPr>
          <w:ilvl w:val="0"/>
          <w:numId w:val="2"/>
        </w:numP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If the assigned person needs to leave his/her station, she/he must specify to whom she/he is transferring the responsibility. </w:t>
      </w:r>
    </w:p>
    <w:p w14:paraId="4DEE978D" w14:textId="77777777" w:rsidR="00C801E6" w:rsidRDefault="0032266C">
      <w:pPr>
        <w:numPr>
          <w:ilvl w:val="0"/>
          <w:numId w:val="2"/>
        </w:numP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During field trips, each staff member must be assigned primary supervision responsibility for specific students. </w:t>
      </w:r>
    </w:p>
    <w:p w14:paraId="5538E81E" w14:textId="02B7E717" w:rsidR="00C801E6" w:rsidRDefault="0032266C">
      <w:pPr>
        <w:numPr>
          <w:ilvl w:val="0"/>
          <w:numId w:val="2"/>
        </w:numP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In the playground area, a staff member must be assigned</w:t>
      </w:r>
      <w:r>
        <w:rPr>
          <w:rFonts w:ascii="Times New Roman" w:eastAsia="Times New Roman" w:hAnsi="Times New Roman" w:cs="Times New Roman"/>
          <w:b/>
          <w:sz w:val="24"/>
        </w:rPr>
        <w:t xml:space="preserve"> </w:t>
      </w:r>
      <w:r>
        <w:rPr>
          <w:rFonts w:ascii="Times New Roman" w:eastAsia="Times New Roman" w:hAnsi="Times New Roman" w:cs="Times New Roman"/>
          <w:sz w:val="24"/>
        </w:rPr>
        <w:t>to the zones on the playground (e.g.</w:t>
      </w:r>
      <w:r w:rsidR="00127D54">
        <w:rPr>
          <w:rFonts w:ascii="Times New Roman" w:eastAsia="Times New Roman" w:hAnsi="Times New Roman" w:cs="Times New Roman"/>
          <w:sz w:val="24"/>
        </w:rPr>
        <w:t>,</w:t>
      </w:r>
      <w:r>
        <w:rPr>
          <w:rFonts w:ascii="Times New Roman" w:eastAsia="Times New Roman" w:hAnsi="Times New Roman" w:cs="Times New Roman"/>
          <w:sz w:val="24"/>
        </w:rPr>
        <w:t xml:space="preserve"> swing area, to the playground apparatus, to watch the gates.)</w:t>
      </w:r>
    </w:p>
    <w:p w14:paraId="032DB652" w14:textId="77777777" w:rsidR="00C801E6" w:rsidRDefault="00C801E6">
      <w:pP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BB81F17" w14:textId="77777777" w:rsidR="00C801E6" w:rsidRDefault="0032266C">
      <w:pPr>
        <w:numPr>
          <w:ilvl w:val="0"/>
          <w:numId w:val="18"/>
        </w:numPr>
        <w:pBdr>
          <w:top w:val="nil"/>
          <w:left w:val="nil"/>
          <w:bottom w:val="nil"/>
          <w:right w:val="nil"/>
          <w:between w:val="nil"/>
        </w:pBd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Staff is to report any accidents and injuries to the school nurse, who will notify parents/guardians as necessary.</w:t>
      </w:r>
    </w:p>
    <w:p w14:paraId="318D6AC8" w14:textId="77777777" w:rsidR="00C801E6" w:rsidRDefault="00C801E6">
      <w:pP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94658AF" w14:textId="77777777" w:rsidR="00C801E6" w:rsidRDefault="0032266C">
      <w:pP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4"/>
        </w:rPr>
      </w:pPr>
      <w:r>
        <w:rPr>
          <w:rFonts w:ascii="Times New Roman" w:eastAsia="Times New Roman" w:hAnsi="Times New Roman" w:cs="Times New Roman"/>
          <w:b/>
          <w:sz w:val="24"/>
        </w:rPr>
        <w:t>An accident report is completed by the school nurse and staff whenever a student is injured.</w:t>
      </w:r>
    </w:p>
    <w:p w14:paraId="3AC4FA98" w14:textId="77777777" w:rsidR="00C801E6" w:rsidRDefault="00C801E6">
      <w:pPr>
        <w:pBdr>
          <w:bottom w:val="single" w:sz="4" w:space="1" w:color="000000"/>
        </w:pBd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31CE6037" w14:textId="77777777" w:rsidR="00C801E6" w:rsidRDefault="00C801E6">
      <w:pP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54DE89C" w14:textId="77777777" w:rsidR="00C801E6" w:rsidRDefault="0032266C" w:rsidP="00127D54">
      <w:pPr>
        <w:pStyle w:val="Heading3"/>
        <w:jc w:val="both"/>
      </w:pPr>
      <w:r>
        <w:t>Subject:  Support for New Staff</w:t>
      </w:r>
    </w:p>
    <w:p w14:paraId="28E17F37" w14:textId="77777777" w:rsidR="00C801E6" w:rsidRDefault="00C801E6" w:rsidP="00127D54">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6DDA32F3" w14:textId="5896DDAE" w:rsidR="00C801E6" w:rsidRDefault="0032266C" w:rsidP="00127D54">
      <w:pPr>
        <w:numPr>
          <w:ilvl w:val="0"/>
          <w:numId w:val="19"/>
        </w:numPr>
        <w:pBdr>
          <w:top w:val="nil"/>
          <w:left w:val="nil"/>
          <w:bottom w:val="nil"/>
          <w:right w:val="nil"/>
          <w:between w:val="nil"/>
        </w:pBdr>
        <w:tabs>
          <w:tab w:val="left" w:pos="-1440"/>
          <w:tab w:val="left" w:pos="-720"/>
          <w:tab w:val="left" w:pos="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“mentor” will be assigned to a certified Special Education novice teacher for a </w:t>
      </w:r>
      <w:r w:rsidR="00CF0292">
        <w:rPr>
          <w:rFonts w:ascii="Times New Roman" w:eastAsia="Times New Roman" w:hAnsi="Times New Roman" w:cs="Times New Roman"/>
          <w:color w:val="000000"/>
          <w:sz w:val="24"/>
        </w:rPr>
        <w:t>one-year</w:t>
      </w:r>
      <w:r>
        <w:rPr>
          <w:rFonts w:ascii="Times New Roman" w:eastAsia="Times New Roman" w:hAnsi="Times New Roman" w:cs="Times New Roman"/>
          <w:color w:val="000000"/>
          <w:sz w:val="24"/>
        </w:rPr>
        <w:t xml:space="preserve"> period.  The mentor will use the experiences and skills learned in the profession to help guide the novice teacher into becoming a highly professional educator.</w:t>
      </w:r>
    </w:p>
    <w:p w14:paraId="66E1898A" w14:textId="77777777" w:rsidR="00C801E6" w:rsidRDefault="00C801E6" w:rsidP="00127D54">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7566574F" w14:textId="77777777" w:rsidR="00C801E6" w:rsidRDefault="0032266C" w:rsidP="00127D54">
      <w:pPr>
        <w:numPr>
          <w:ilvl w:val="0"/>
          <w:numId w:val="19"/>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new instructional staff will be assigned a “buddy” for a one (1) year period with close support during the first 30 days of the school year and on an as needed basis thereafter.</w:t>
      </w:r>
    </w:p>
    <w:p w14:paraId="72306C47" w14:textId="77777777" w:rsidR="00C801E6" w:rsidRDefault="00C801E6" w:rsidP="00127D54">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46B6E64A" w14:textId="77777777" w:rsidR="00C801E6" w:rsidRDefault="0032266C" w:rsidP="00127D54">
      <w:pPr>
        <w:numPr>
          <w:ilvl w:val="0"/>
          <w:numId w:val="19"/>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Modifications to this plan may be made to address the individual needs of the staff member and the program.</w:t>
      </w:r>
    </w:p>
    <w:p w14:paraId="71AD8084" w14:textId="77777777" w:rsidR="00C801E6" w:rsidRDefault="00C801E6">
      <w:pPr>
        <w:pBdr>
          <w:bottom w:val="single" w:sz="4" w:space="1" w:color="000000"/>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28284DC7" w14:textId="77777777" w:rsidR="00C801E6" w:rsidRDefault="00C801E6">
      <w:pPr>
        <w:tabs>
          <w:tab w:val="left" w:pos="-1440"/>
          <w:tab w:val="left" w:pos="-720"/>
          <w:tab w:val="left" w:pos="0"/>
          <w:tab w:val="left" w:pos="720"/>
          <w:tab w:val="left" w:pos="144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2D3C8EA8" w14:textId="77777777" w:rsidR="00C801E6" w:rsidRDefault="0032266C">
      <w:pPr>
        <w:pStyle w:val="Heading3"/>
      </w:pPr>
      <w:r>
        <w:lastRenderedPageBreak/>
        <w:t>Subject:  Telephone, E-mail, and Computer</w:t>
      </w:r>
    </w:p>
    <w:p w14:paraId="073981D3"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16"/>
          <w:szCs w:val="16"/>
        </w:rPr>
      </w:pPr>
    </w:p>
    <w:p w14:paraId="4436375F" w14:textId="4F649B0E" w:rsidR="00C801E6" w:rsidRDefault="00916DD7">
      <w:pPr>
        <w:numPr>
          <w:ilvl w:val="0"/>
          <w:numId w:val="20"/>
        </w:numPr>
        <w:pBdr>
          <w:top w:val="nil"/>
          <w:left w:val="nil"/>
          <w:bottom w:val="nil"/>
          <w:right w:val="nil"/>
          <w:between w:val="nil"/>
        </w:pBdr>
        <w:tabs>
          <w:tab w:val="left" w:pos="-1440"/>
          <w:tab w:val="left" w:pos="-720"/>
          <w:tab w:val="left" w:pos="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School telephones</w:t>
      </w:r>
      <w:r w:rsidR="0032266C">
        <w:rPr>
          <w:rFonts w:ascii="Times New Roman" w:eastAsia="Times New Roman" w:hAnsi="Times New Roman" w:cs="Times New Roman"/>
          <w:b/>
          <w:color w:val="000000"/>
          <w:sz w:val="24"/>
        </w:rPr>
        <w:t xml:space="preserve"> and computers are for school business only.</w:t>
      </w:r>
      <w:r w:rsidR="0032266C">
        <w:rPr>
          <w:rFonts w:ascii="Times New Roman" w:eastAsia="Times New Roman" w:hAnsi="Times New Roman" w:cs="Times New Roman"/>
          <w:color w:val="000000"/>
          <w:sz w:val="24"/>
        </w:rPr>
        <w:t xml:space="preserve">  There are no exceptions.</w:t>
      </w:r>
    </w:p>
    <w:p w14:paraId="6EF7086F"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160B6AC3" w14:textId="77777777" w:rsidR="00C801E6" w:rsidRDefault="0032266C">
      <w:pPr>
        <w:numPr>
          <w:ilvl w:val="0"/>
          <w:numId w:val="20"/>
        </w:numPr>
        <w:pBdr>
          <w:top w:val="nil"/>
          <w:left w:val="nil"/>
          <w:bottom w:val="nil"/>
          <w:right w:val="nil"/>
          <w:between w:val="nil"/>
        </w:pBdr>
        <w:tabs>
          <w:tab w:val="left" w:pos="-1440"/>
          <w:tab w:val="left" w:pos="-720"/>
          <w:tab w:val="left" w:pos="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office staff will take personal messages and leave a note in your mailbox.  Please check your mailbox daily before you leave, (we cannot remind everyone that they have a message waiting).  Staff will not be summoned from student supervised activities unless the caller explains that it is an emergency phone call at which time coverage for students will be arranged.</w:t>
      </w:r>
    </w:p>
    <w:p w14:paraId="4F0B65A0"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16"/>
          <w:szCs w:val="16"/>
        </w:rPr>
      </w:pPr>
    </w:p>
    <w:p w14:paraId="03467A1A" w14:textId="77777777" w:rsidR="00C801E6" w:rsidRDefault="0032266C">
      <w:pPr>
        <w:numPr>
          <w:ilvl w:val="0"/>
          <w:numId w:val="20"/>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Case managers, school </w:t>
      </w:r>
      <w:r>
        <w:rPr>
          <w:rFonts w:ascii="Times New Roman" w:eastAsia="Times New Roman" w:hAnsi="Times New Roman" w:cs="Times New Roman"/>
          <w:sz w:val="24"/>
        </w:rPr>
        <w:t>nurses</w:t>
      </w:r>
      <w:r>
        <w:rPr>
          <w:rFonts w:ascii="Times New Roman" w:eastAsia="Times New Roman" w:hAnsi="Times New Roman" w:cs="Times New Roman"/>
          <w:color w:val="000000"/>
          <w:sz w:val="24"/>
        </w:rPr>
        <w:t>, etc. are responsible for the security of their office telephones with outgoing call capabilities.  These telephones can be placed on “restriction” at the request of case managers/</w:t>
      </w:r>
      <w:r>
        <w:rPr>
          <w:rFonts w:ascii="Times New Roman" w:eastAsia="Times New Roman" w:hAnsi="Times New Roman" w:cs="Times New Roman"/>
          <w:sz w:val="24"/>
        </w:rPr>
        <w:t>nurses</w:t>
      </w:r>
      <w:r>
        <w:rPr>
          <w:rFonts w:ascii="Times New Roman" w:eastAsia="Times New Roman" w:hAnsi="Times New Roman" w:cs="Times New Roman"/>
          <w:color w:val="000000"/>
          <w:sz w:val="24"/>
        </w:rPr>
        <w:t>.  Staff is requested to refrain from asking colleagues for “favors" to use office telephones for personal use.  Calls to parents, agencies, school districts, etc. can be made from any school telephone.</w:t>
      </w:r>
    </w:p>
    <w:p w14:paraId="41C6FC28" w14:textId="77777777" w:rsidR="00C801E6" w:rsidRDefault="00C801E6">
      <w:p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360" w:hanging="270"/>
        <w:jc w:val="both"/>
        <w:rPr>
          <w:rFonts w:ascii="Times New Roman" w:eastAsia="Times New Roman" w:hAnsi="Times New Roman" w:cs="Times New Roman"/>
          <w:color w:val="000000"/>
          <w:sz w:val="24"/>
        </w:rPr>
      </w:pPr>
    </w:p>
    <w:p w14:paraId="09C453AB" w14:textId="0928DA0A" w:rsidR="00C801E6" w:rsidRDefault="0032266C">
      <w:pPr>
        <w:numPr>
          <w:ilvl w:val="0"/>
          <w:numId w:val="20"/>
        </w:num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school secretaries will take messages, transfer calls to your extension or voice mail (if you have a phone) or leave a message in your mailbox.  Your school telephone extension or school </w:t>
      </w:r>
      <w:r>
        <w:rPr>
          <w:rFonts w:ascii="Times New Roman" w:eastAsia="Times New Roman" w:hAnsi="Times New Roman" w:cs="Times New Roman"/>
          <w:sz w:val="24"/>
        </w:rPr>
        <w:t>email</w:t>
      </w:r>
      <w:r>
        <w:rPr>
          <w:rFonts w:ascii="Times New Roman" w:eastAsia="Times New Roman" w:hAnsi="Times New Roman" w:cs="Times New Roman"/>
          <w:color w:val="000000"/>
          <w:sz w:val="24"/>
        </w:rPr>
        <w:t xml:space="preserve"> address will be provided to parents, local districts personnel or vendors for issues relating to school business.  Check your phone extension voice mail, email, and school office mailbox for messages on a daily basis.  If an emergency call comes </w:t>
      </w:r>
      <w:r w:rsidR="00916DD7">
        <w:rPr>
          <w:rFonts w:ascii="Times New Roman" w:eastAsia="Times New Roman" w:hAnsi="Times New Roman" w:cs="Times New Roman"/>
          <w:color w:val="000000"/>
          <w:sz w:val="24"/>
        </w:rPr>
        <w:t>in,</w:t>
      </w:r>
      <w:r>
        <w:rPr>
          <w:rFonts w:ascii="Times New Roman" w:eastAsia="Times New Roman" w:hAnsi="Times New Roman" w:cs="Times New Roman"/>
          <w:color w:val="000000"/>
          <w:sz w:val="24"/>
        </w:rPr>
        <w:t xml:space="preserve"> we will continue to take advantage of all resources to get the call to you as rapidly as possible.</w:t>
      </w:r>
    </w:p>
    <w:p w14:paraId="4BCA7607" w14:textId="77777777" w:rsidR="00C801E6" w:rsidRDefault="00C801E6">
      <w:p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cs="Times New Roman"/>
          <w:color w:val="000000"/>
          <w:sz w:val="24"/>
        </w:rPr>
      </w:pPr>
    </w:p>
    <w:p w14:paraId="311EB925" w14:textId="77777777" w:rsidR="00C801E6" w:rsidRDefault="0032266C">
      <w:pPr>
        <w:numPr>
          <w:ilvl w:val="0"/>
          <w:numId w:val="20"/>
        </w:num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Please do not use office extension numbers other than your own to receive messages.  </w:t>
      </w:r>
    </w:p>
    <w:p w14:paraId="02B188AD" w14:textId="77777777" w:rsidR="00C801E6" w:rsidRDefault="00C801E6">
      <w:p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cs="Times New Roman"/>
          <w:color w:val="000000"/>
          <w:sz w:val="24"/>
        </w:rPr>
      </w:pPr>
    </w:p>
    <w:p w14:paraId="6FD50C38" w14:textId="77777777" w:rsidR="00C801E6" w:rsidRDefault="0032266C">
      <w:pPr>
        <w:numPr>
          <w:ilvl w:val="0"/>
          <w:numId w:val="20"/>
        </w:num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Advise your personal callers that during work hours you may take phone calls during your scheduled lunch period.</w:t>
      </w:r>
    </w:p>
    <w:p w14:paraId="5B42A31A" w14:textId="77777777" w:rsidR="00C801E6" w:rsidRDefault="00C801E6">
      <w:p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Times New Roman" w:hAnsi="Times New Roman" w:cs="Times New Roman"/>
          <w:color w:val="000000"/>
          <w:sz w:val="24"/>
        </w:rPr>
      </w:pPr>
    </w:p>
    <w:p w14:paraId="2677F670" w14:textId="68A05658" w:rsidR="00C801E6" w:rsidRDefault="0032266C">
      <w:pPr>
        <w:numPr>
          <w:ilvl w:val="0"/>
          <w:numId w:val="20"/>
        </w:num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Commission staff, as appropriate role models for expected school behaviors, may not use cell phones in the presence of students (except on school field trips).  </w:t>
      </w:r>
      <w:r w:rsidR="00A27C25">
        <w:rPr>
          <w:rFonts w:ascii="Times New Roman" w:eastAsia="Times New Roman" w:hAnsi="Times New Roman" w:cs="Times New Roman"/>
          <w:color w:val="000000"/>
          <w:sz w:val="24"/>
        </w:rPr>
        <w:t xml:space="preserve">Additionally the ear buds should not be in place and in use in the presence of students. </w:t>
      </w:r>
      <w:r>
        <w:rPr>
          <w:rFonts w:ascii="Times New Roman" w:eastAsia="Times New Roman" w:hAnsi="Times New Roman" w:cs="Times New Roman"/>
          <w:color w:val="000000"/>
          <w:sz w:val="24"/>
        </w:rPr>
        <w:t>Please see ESCNJ Policy #3322.</w:t>
      </w:r>
    </w:p>
    <w:p w14:paraId="6335DFEE" w14:textId="2601D6A0" w:rsidR="00C801E6" w:rsidRPr="00A27C25" w:rsidRDefault="00C801E6" w:rsidP="00A27C25">
      <w:p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p>
    <w:p w14:paraId="24DCA4F9" w14:textId="77777777" w:rsidR="00C801E6" w:rsidRDefault="0032266C">
      <w:pPr>
        <w:numPr>
          <w:ilvl w:val="0"/>
          <w:numId w:val="20"/>
        </w:numPr>
        <w:pBdr>
          <w:top w:val="nil"/>
          <w:left w:val="nil"/>
          <w:bottom w:val="nil"/>
          <w:right w:val="nil"/>
          <w:between w:val="nil"/>
        </w:pBdr>
        <w:tabs>
          <w:tab w:val="left" w:pos="-1440"/>
          <w:tab w:val="left" w:pos="-720"/>
          <w:tab w:val="left" w:pos="0"/>
          <w:tab w:val="left" w:pos="72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Computers and printers are to be used in accordance with ESCNJ Policy #3321.</w:t>
      </w:r>
    </w:p>
    <w:p w14:paraId="3FB1B36F" w14:textId="77777777" w:rsidR="00C801E6" w:rsidRDefault="00C801E6">
      <w:pPr>
        <w:pBdr>
          <w:bottom w:val="single" w:sz="4" w:space="1" w:color="000000"/>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F3D6E09"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12B31867" w14:textId="77777777" w:rsidR="00C801E6" w:rsidRDefault="0032266C">
      <w:pPr>
        <w:pStyle w:val="Heading3"/>
      </w:pPr>
      <w:r>
        <w:t>Subject:  Tuition Reimbursement</w:t>
      </w:r>
    </w:p>
    <w:p w14:paraId="7BBBE5AE" w14:textId="77777777" w:rsidR="00C801E6" w:rsidRDefault="00C801E6">
      <w:pPr>
        <w:jc w:val="both"/>
        <w:rPr>
          <w:rFonts w:ascii="Times New Roman" w:eastAsia="Times New Roman" w:hAnsi="Times New Roman" w:cs="Times New Roman"/>
          <w:b/>
          <w:sz w:val="24"/>
        </w:rPr>
      </w:pPr>
    </w:p>
    <w:p w14:paraId="7267423D" w14:textId="77777777" w:rsidR="00C801E6" w:rsidRDefault="0032266C">
      <w:pPr>
        <w:numPr>
          <w:ilvl w:val="0"/>
          <w:numId w:val="28"/>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Commission will reimburse full-time employees for the cost of tuition for graduate and undergraduate level courses as follows:</w:t>
      </w:r>
    </w:p>
    <w:p w14:paraId="7E650C14" w14:textId="77777777" w:rsidR="00C801E6" w:rsidRDefault="0032266C">
      <w:pPr>
        <w:numPr>
          <w:ilvl w:val="1"/>
          <w:numId w:val="28"/>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course must be approved by the Superintendent in writing and in advance as being a subject matter course that is within the employee’s field of instruction and/or certification.</w:t>
      </w:r>
    </w:p>
    <w:p w14:paraId="058D4717" w14:textId="77777777" w:rsidR="00C801E6" w:rsidRDefault="0032266C">
      <w:pPr>
        <w:numPr>
          <w:ilvl w:val="1"/>
          <w:numId w:val="28"/>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Request for Reimbursement Form for the current school year must be completed and submitted to the Superintendent’s office.  A copy of your registration documentation form received from the college/university, indicating tuition costs, must be submitted along with the Reimbursement Form.</w:t>
      </w:r>
    </w:p>
    <w:p w14:paraId="17ECFF85" w14:textId="77777777" w:rsidR="00C801E6" w:rsidRDefault="0032266C">
      <w:pPr>
        <w:numPr>
          <w:ilvl w:val="1"/>
          <w:numId w:val="28"/>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employee must obtain a grade of B or better to be eligible for reimbursement.  A transcript of credit or official report of grade form must be submitted to the Superintendent’s office at the completion of the approved course to process the reimbursement.</w:t>
      </w:r>
    </w:p>
    <w:p w14:paraId="7A1353B3" w14:textId="77777777" w:rsidR="00C801E6" w:rsidRDefault="0032266C">
      <w:pPr>
        <w:numPr>
          <w:ilvl w:val="1"/>
          <w:numId w:val="28"/>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Reimbursement is limited to 70% of the credit rate charged by the State College attended or the College of New Jersey rate if the teacher attends a private college.  A maximum of six credits per year (July 1 – June 30) may be reimbursed per employee.</w:t>
      </w:r>
    </w:p>
    <w:p w14:paraId="527EF7AE" w14:textId="77777777" w:rsidR="00C801E6" w:rsidRDefault="0032266C">
      <w:pPr>
        <w:numPr>
          <w:ilvl w:val="1"/>
          <w:numId w:val="28"/>
        </w:numPr>
        <w:pBdr>
          <w:top w:val="nil"/>
          <w:left w:val="nil"/>
          <w:bottom w:val="nil"/>
          <w:right w:val="nil"/>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applications for tuition reimbursement are processed on a first come first serve basis.  The </w:t>
      </w:r>
      <w:r>
        <w:rPr>
          <w:rFonts w:ascii="Times New Roman" w:eastAsia="Times New Roman" w:hAnsi="Times New Roman" w:cs="Times New Roman"/>
          <w:color w:val="000000"/>
          <w:sz w:val="24"/>
        </w:rPr>
        <w:lastRenderedPageBreak/>
        <w:t>Commission’s total expenditure for qualifying credits may not exceed the yearly spending limit agreed upon for the tuition reimbursement fund.  Requests for reimbursement received after this limit has been met will not be fulfilled.</w:t>
      </w:r>
    </w:p>
    <w:p w14:paraId="6BF0BF93" w14:textId="77777777" w:rsidR="00C801E6" w:rsidRDefault="00C801E6">
      <w:pPr>
        <w:pBdr>
          <w:bottom w:val="single" w:sz="4" w:space="1" w:color="000000"/>
        </w:pBdr>
        <w:jc w:val="both"/>
        <w:rPr>
          <w:rFonts w:ascii="Times New Roman" w:eastAsia="Times New Roman" w:hAnsi="Times New Roman" w:cs="Times New Roman"/>
          <w:sz w:val="24"/>
        </w:rPr>
      </w:pPr>
    </w:p>
    <w:p w14:paraId="0DF263CA" w14:textId="77777777" w:rsidR="00C801E6" w:rsidRDefault="00C801E6">
      <w:pPr>
        <w:jc w:val="both"/>
        <w:rPr>
          <w:rFonts w:ascii="Times New Roman" w:eastAsia="Times New Roman" w:hAnsi="Times New Roman" w:cs="Times New Roman"/>
          <w:sz w:val="24"/>
        </w:rPr>
      </w:pPr>
    </w:p>
    <w:p w14:paraId="26EAF9C0" w14:textId="77777777" w:rsidR="00C801E6" w:rsidRDefault="0032266C">
      <w:pPr>
        <w:pStyle w:val="Heading3"/>
      </w:pPr>
      <w:r>
        <w:t>Subject:  Universal Precautions and Medical Waste</w:t>
      </w:r>
    </w:p>
    <w:p w14:paraId="1F7C0B86"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74D2E62C" w14:textId="77777777" w:rsidR="00C801E6" w:rsidRDefault="0032266C">
      <w:pPr>
        <w:numPr>
          <w:ilvl w:val="0"/>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Guidelines for Handling Body Fluids in School</w:t>
      </w:r>
    </w:p>
    <w:p w14:paraId="59D525A9" w14:textId="57058731" w:rsidR="00C801E6" w:rsidRPr="00022F5D" w:rsidRDefault="00CF0292">
      <w:pPr>
        <w:numPr>
          <w:ilvl w:val="1"/>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bookmarkStart w:id="1" w:name="_heading=h.gjdgxs" w:colFirst="0" w:colLast="0"/>
      <w:bookmarkEnd w:id="1"/>
      <w:r w:rsidRPr="00022F5D">
        <w:rPr>
          <w:rFonts w:ascii="Times New Roman" w:eastAsia="Times New Roman" w:hAnsi="Times New Roman" w:cs="Times New Roman"/>
          <w:color w:val="000000"/>
          <w:sz w:val="24"/>
        </w:rPr>
        <w:t>C</w:t>
      </w:r>
      <w:r w:rsidR="0032266C" w:rsidRPr="00022F5D">
        <w:rPr>
          <w:rFonts w:ascii="Times New Roman" w:eastAsia="Times New Roman" w:hAnsi="Times New Roman" w:cs="Times New Roman"/>
          <w:color w:val="000000"/>
          <w:sz w:val="24"/>
        </w:rPr>
        <w:t>oncerns about communicable diseases in the school setting regarding exposure of students and staff to potentially infectious body fluids from those persons with communicable diseases</w:t>
      </w:r>
      <w:r w:rsidR="007D7678" w:rsidRPr="00022F5D">
        <w:rPr>
          <w:rFonts w:ascii="Times New Roman" w:eastAsia="Times New Roman" w:hAnsi="Times New Roman" w:cs="Times New Roman"/>
          <w:color w:val="000000"/>
          <w:sz w:val="24"/>
        </w:rPr>
        <w:t>.</w:t>
      </w:r>
      <w:r w:rsidR="0032266C" w:rsidRPr="00022F5D">
        <w:rPr>
          <w:rFonts w:ascii="Times New Roman" w:eastAsia="Times New Roman" w:hAnsi="Times New Roman" w:cs="Times New Roman"/>
          <w:color w:val="000000"/>
          <w:sz w:val="24"/>
        </w:rPr>
        <w:t xml:space="preserve"> </w:t>
      </w:r>
    </w:p>
    <w:p w14:paraId="6112B203" w14:textId="77777777" w:rsidR="00C801E6" w:rsidRDefault="0032266C">
      <w:pPr>
        <w:numPr>
          <w:ilvl w:val="1"/>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following guidelines are meant to provide simple and effective precautions against transmission of disease for all persons who may potentially be exposed to the blood or body fluids of any student or staff member.  No distinction is made between body fluids from students with a known disease or those from students without symptoms or with an undiagnosed disease.</w:t>
      </w:r>
    </w:p>
    <w:p w14:paraId="25441354" w14:textId="77777777" w:rsidR="00C801E6" w:rsidRDefault="0032266C">
      <w:pPr>
        <w:numPr>
          <w:ilvl w:val="1"/>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body fluids of all persons should be considered to contain potentially infectious agents.  The term “body fluids” includes:</w:t>
      </w:r>
    </w:p>
    <w:p w14:paraId="3FA6491E"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blood (including menstrual flow)</w:t>
      </w:r>
    </w:p>
    <w:p w14:paraId="694FE84D"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semen</w:t>
      </w:r>
    </w:p>
    <w:p w14:paraId="398FBB19"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drainage from scrapes and cuts</w:t>
      </w:r>
    </w:p>
    <w:p w14:paraId="5A0981DA"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feces</w:t>
      </w:r>
    </w:p>
    <w:p w14:paraId="39C764E2"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urine</w:t>
      </w:r>
    </w:p>
    <w:p w14:paraId="31760007"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vomitus</w:t>
      </w:r>
    </w:p>
    <w:p w14:paraId="16EBE2CA"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respiratory</w:t>
      </w:r>
      <w:proofErr w:type="gramEnd"/>
      <w:r>
        <w:rPr>
          <w:rFonts w:ascii="Times New Roman" w:eastAsia="Times New Roman" w:hAnsi="Times New Roman" w:cs="Times New Roman"/>
          <w:color w:val="000000"/>
          <w:sz w:val="24"/>
        </w:rPr>
        <w:t xml:space="preserve"> secretions (e.g., nasal discharge, saliva, etc.)</w:t>
      </w:r>
    </w:p>
    <w:p w14:paraId="7268157A"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E0CEF12" w14:textId="77777777" w:rsidR="00C801E6" w:rsidRDefault="0032266C">
      <w:pPr>
        <w:numPr>
          <w:ilvl w:val="0"/>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Universal Precautions</w:t>
      </w:r>
    </w:p>
    <w:p w14:paraId="713C41DB" w14:textId="77777777" w:rsidR="00C801E6" w:rsidRDefault="0032266C">
      <w:pPr>
        <w:numPr>
          <w:ilvl w:val="1"/>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direct skin contact with body fluids should always be avoided.</w:t>
      </w:r>
    </w:p>
    <w:p w14:paraId="2FB750DE" w14:textId="77777777" w:rsidR="00C801E6" w:rsidRDefault="0032266C">
      <w:pPr>
        <w:numPr>
          <w:ilvl w:val="1"/>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Disposable gloves must be readily available in all classrooms, and in the nurse’s office.  At least one pair must be carried by the school nurse at all times.</w:t>
      </w:r>
    </w:p>
    <w:p w14:paraId="26A6141D" w14:textId="77777777" w:rsidR="00C801E6" w:rsidRDefault="0032266C">
      <w:pPr>
        <w:numPr>
          <w:ilvl w:val="1"/>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Before handling any body fluids, toileting or cleaning up body fluids, </w:t>
      </w:r>
      <w:r>
        <w:rPr>
          <w:rFonts w:ascii="Times New Roman" w:eastAsia="Times New Roman" w:hAnsi="Times New Roman" w:cs="Times New Roman"/>
          <w:b/>
          <w:color w:val="000000"/>
          <w:sz w:val="24"/>
        </w:rPr>
        <w:t xml:space="preserve">gloves must be worn by </w:t>
      </w:r>
      <w:r>
        <w:rPr>
          <w:rFonts w:ascii="Times New Roman" w:eastAsia="Times New Roman" w:hAnsi="Times New Roman" w:cs="Times New Roman"/>
          <w:b/>
          <w:color w:val="000000"/>
          <w:sz w:val="24"/>
          <w:u w:val="single"/>
        </w:rPr>
        <w:t>all</w:t>
      </w:r>
      <w:r>
        <w:rPr>
          <w:rFonts w:ascii="Times New Roman" w:eastAsia="Times New Roman" w:hAnsi="Times New Roman" w:cs="Times New Roman"/>
          <w:b/>
          <w:color w:val="000000"/>
          <w:sz w:val="24"/>
        </w:rPr>
        <w:t xml:space="preserve"> staff (e.g., custodians, secretaries, teachers, aides, principal, etc.)</w:t>
      </w:r>
    </w:p>
    <w:p w14:paraId="4C5E709B" w14:textId="77777777" w:rsidR="00C801E6" w:rsidRDefault="0032266C">
      <w:pPr>
        <w:numPr>
          <w:ilvl w:val="1"/>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Hands must be washed and soiled clothing thoroughly cleaned after contact with body fluids.</w:t>
      </w:r>
    </w:p>
    <w:p w14:paraId="5E12BC81"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Hand Washing Technique</w:t>
      </w:r>
    </w:p>
    <w:p w14:paraId="0FD684AC" w14:textId="77777777" w:rsidR="00C801E6" w:rsidRDefault="0032266C">
      <w:pPr>
        <w:numPr>
          <w:ilvl w:val="3"/>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Proper hand washing requires the use of soap, water and vigorous washing under a stream of running water for approximately 10 seconds.</w:t>
      </w:r>
    </w:p>
    <w:p w14:paraId="33AC6BDD" w14:textId="77777777" w:rsidR="00C801E6" w:rsidRDefault="0032266C">
      <w:pPr>
        <w:numPr>
          <w:ilvl w:val="3"/>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Use paper towels to thoroughly dry hands.</w:t>
      </w:r>
    </w:p>
    <w:p w14:paraId="78B2CBA8" w14:textId="77777777" w:rsidR="00C801E6" w:rsidRDefault="0032266C">
      <w:pPr>
        <w:numPr>
          <w:ilvl w:val="3"/>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Use paper towel to wipe faucet handle and shut off water then discard in trash.</w:t>
      </w:r>
    </w:p>
    <w:p w14:paraId="7E3BEC15"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BDCCBCD" w14:textId="77777777" w:rsidR="00C801E6" w:rsidRDefault="0032266C">
      <w:pPr>
        <w:numPr>
          <w:ilvl w:val="0"/>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Handling of Clothing Soiled with Body Fluids</w:t>
      </w:r>
    </w:p>
    <w:p w14:paraId="40836026" w14:textId="77777777" w:rsidR="00C801E6" w:rsidRDefault="0032266C">
      <w:pPr>
        <w:numPr>
          <w:ilvl w:val="1"/>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When possible, place soiled clothing in a plastic bag and seal with a knot.  </w:t>
      </w:r>
      <w:r>
        <w:rPr>
          <w:rFonts w:ascii="Times New Roman" w:eastAsia="Times New Roman" w:hAnsi="Times New Roman" w:cs="Times New Roman"/>
          <w:sz w:val="24"/>
        </w:rPr>
        <w:t>Students</w:t>
      </w:r>
      <w:r>
        <w:rPr>
          <w:rFonts w:ascii="Times New Roman" w:eastAsia="Times New Roman" w:hAnsi="Times New Roman" w:cs="Times New Roman"/>
          <w:color w:val="000000"/>
          <w:sz w:val="24"/>
        </w:rPr>
        <w:t xml:space="preserve"> should take soiled clothing home for washing.  A note prepared by the school nurse will be sent home to alert parent/guardian that possibly contaminated clothing are coming home with the student with instructions per paragraph b below.</w:t>
      </w:r>
    </w:p>
    <w:p w14:paraId="0B0C6222" w14:textId="77777777" w:rsidR="00C801E6" w:rsidRDefault="0032266C">
      <w:pPr>
        <w:numPr>
          <w:ilvl w:val="1"/>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If necessary to launder clothing in school, the most important factor is elimination of potentially infectious agents by soap and water.  Addition of bleach will further reduce the number of infectious agents.  Clothing should be washed separately from other items. If material is bleach able, add 2 cup bleach </w:t>
      </w:r>
      <w:r>
        <w:rPr>
          <w:rFonts w:ascii="Times New Roman" w:eastAsia="Times New Roman" w:hAnsi="Times New Roman" w:cs="Times New Roman"/>
          <w:sz w:val="24"/>
        </w:rPr>
        <w:t>to the wash</w:t>
      </w:r>
      <w:r>
        <w:rPr>
          <w:rFonts w:ascii="Times New Roman" w:eastAsia="Times New Roman" w:hAnsi="Times New Roman" w:cs="Times New Roman"/>
          <w:color w:val="000000"/>
          <w:sz w:val="24"/>
        </w:rPr>
        <w:t xml:space="preserve"> cycle.  Dry clothing thoroughly.</w:t>
      </w:r>
    </w:p>
    <w:p w14:paraId="751D5B09" w14:textId="77777777" w:rsidR="00C801E6" w:rsidRDefault="00C801E6">
      <w:pP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23A5A51" w14:textId="77777777" w:rsidR="00C801E6" w:rsidRDefault="0032266C">
      <w:pPr>
        <w:numPr>
          <w:ilvl w:val="0"/>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Discarding Medical Waste</w:t>
      </w:r>
    </w:p>
    <w:p w14:paraId="13A77439" w14:textId="77777777" w:rsidR="00C801E6" w:rsidRDefault="0032266C">
      <w:pPr>
        <w:numPr>
          <w:ilvl w:val="1"/>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Any item which contains blood, which would release this material or other potentially infectious fluids in a liquid or semi-liquid state if compressed; items that are caked with dried blood or </w:t>
      </w:r>
      <w:r>
        <w:rPr>
          <w:rFonts w:ascii="Times New Roman" w:eastAsia="Times New Roman" w:hAnsi="Times New Roman" w:cs="Times New Roman"/>
          <w:color w:val="000000"/>
          <w:sz w:val="24"/>
        </w:rPr>
        <w:lastRenderedPageBreak/>
        <w:t>other potentially infectious material and are capable of releasing these materials during handling should be disposed of in the following manner:</w:t>
      </w:r>
    </w:p>
    <w:p w14:paraId="1A227B4A"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Place the item into a plastic bag, using disposable gloves.  If disposable gloves contain blood, dispose of these in a plastic bag and secure (tie) the bag.</w:t>
      </w:r>
    </w:p>
    <w:p w14:paraId="37E0826D"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staff member will bring the plastic bag to the nurse’s office to be deposited into a special (labeled) medical waste disposal can.</w:t>
      </w:r>
    </w:p>
    <w:p w14:paraId="3AF86072"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medical waste from the disposal can will be collected by the custodial staff whenever the nurse reports that the medical waste disposal can in full.</w:t>
      </w:r>
    </w:p>
    <w:p w14:paraId="6598CEE0"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Custodial staff removes the contents of the health office disposal can by placing the secured medical waste bags into a special container provided by the medical waste transporter.  Medical waste, from the health office medical waste can, must not be mixed into the regular trash.</w:t>
      </w:r>
    </w:p>
    <w:p w14:paraId="324562EF"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Custodial staff will advise the school nurse when this special container is full. The medical waste transporter will be contacted by the school nurse for pick-up of the medical waste container.  All waste (whether container full or not) will be removed following the last day of school at the end of the school year.  A replacement container will be left by the vendor for use by school staff.</w:t>
      </w:r>
    </w:p>
    <w:p w14:paraId="2AF13275" w14:textId="77777777" w:rsidR="00C801E6" w:rsidRDefault="0032266C">
      <w:pPr>
        <w:numPr>
          <w:ilvl w:val="2"/>
          <w:numId w:val="32"/>
        </w:numPr>
        <w:pBdr>
          <w:top w:val="nil"/>
          <w:left w:val="nil"/>
          <w:bottom w:val="nil"/>
          <w:right w:val="nil"/>
          <w:between w:val="nil"/>
        </w:pBdr>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Equipment in use and exposed to bodily fluids (saliva and blood) will be individualized and/or disposable.</w:t>
      </w:r>
    </w:p>
    <w:p w14:paraId="02297EDC" w14:textId="77777777" w:rsidR="00C801E6" w:rsidRDefault="00C801E6">
      <w:pPr>
        <w:pBdr>
          <w:bottom w:val="single" w:sz="4" w:space="1" w:color="000000"/>
        </w:pBdr>
        <w:rPr>
          <w:rFonts w:ascii="Times New Roman" w:eastAsia="Times New Roman" w:hAnsi="Times New Roman" w:cs="Times New Roman"/>
          <w:sz w:val="24"/>
        </w:rPr>
      </w:pPr>
    </w:p>
    <w:p w14:paraId="0CF474EC"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193641A7" w14:textId="77777777" w:rsidR="00C801E6" w:rsidRDefault="0032266C">
      <w:pPr>
        <w:pStyle w:val="Heading3"/>
      </w:pPr>
      <w:r>
        <w:t>Subject:  Video/DVD Players, SMART TV’s, &amp; Computers (Recreational Use)</w:t>
      </w:r>
    </w:p>
    <w:p w14:paraId="51816BD0"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6D11F871" w14:textId="1AF396AD" w:rsidR="00C801E6" w:rsidRDefault="0032266C">
      <w:pPr>
        <w:numPr>
          <w:ilvl w:val="0"/>
          <w:numId w:val="34"/>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Students </w:t>
      </w:r>
      <w:r>
        <w:rPr>
          <w:rFonts w:ascii="Times New Roman" w:eastAsia="Times New Roman" w:hAnsi="Times New Roman" w:cs="Times New Roman"/>
          <w:color w:val="000000"/>
          <w:sz w:val="24"/>
          <w:u w:val="single"/>
        </w:rPr>
        <w:t>are not</w:t>
      </w:r>
      <w:r>
        <w:rPr>
          <w:rFonts w:ascii="Times New Roman" w:eastAsia="Times New Roman" w:hAnsi="Times New Roman" w:cs="Times New Roman"/>
          <w:color w:val="000000"/>
          <w:sz w:val="24"/>
        </w:rPr>
        <w:t xml:space="preserve"> permitted to operate any electronic equipment (e.g.</w:t>
      </w:r>
      <w:r w:rsidR="00127D54">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DVD, computers, iPads, tablets, Chromebooks, etc.) without direct staff supervision.</w:t>
      </w:r>
    </w:p>
    <w:p w14:paraId="65750288"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4EF026F" w14:textId="77777777" w:rsidR="00C801E6" w:rsidRDefault="0032266C">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cs="Times New Roman"/>
          <w:sz w:val="24"/>
        </w:rPr>
      </w:pPr>
      <w:r>
        <w:rPr>
          <w:rFonts w:ascii="Times New Roman" w:eastAsia="Times New Roman" w:hAnsi="Times New Roman" w:cs="Times New Roman"/>
          <w:b/>
          <w:sz w:val="24"/>
        </w:rPr>
        <w:t>Note:</w:t>
      </w:r>
      <w:r>
        <w:rPr>
          <w:rFonts w:ascii="Times New Roman" w:eastAsia="Times New Roman" w:hAnsi="Times New Roman" w:cs="Times New Roman"/>
          <w:sz w:val="24"/>
        </w:rPr>
        <w:t xml:space="preserve">  Our students are often over exposed to passive video viewing; therefore, the judicious and creative use of video media is encouraged.  Supervised recreation periods (social and recreational skills development) and multimedia (tactile, visual, etc.) fine and gross motor skill activities are preferable to passive viewing.  Staff should actively evaluate whether the students are making effective use of video, film viewing, or computer games.</w:t>
      </w:r>
    </w:p>
    <w:p w14:paraId="703D2CCB"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75EC6B18" w14:textId="77777777" w:rsidR="00C801E6" w:rsidRDefault="0032266C">
      <w:pPr>
        <w:numPr>
          <w:ilvl w:val="0"/>
          <w:numId w:val="34"/>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Use of the DVD/SMART TV or computer for educational programming within the classroom may be planned for an unlimited basis.  </w:t>
      </w:r>
    </w:p>
    <w:p w14:paraId="09D56199"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A0DD105" w14:textId="77777777" w:rsidR="00C801E6" w:rsidRDefault="0032266C">
      <w:pPr>
        <w:numPr>
          <w:ilvl w:val="0"/>
          <w:numId w:val="34"/>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use of the DVD Player/SMART TV/Streaming must be related to specific lesson plan objectives and with NJSLS and ESCNJ curricula noted on the weekly lesson plan schedule submitted to the office.</w:t>
      </w:r>
    </w:p>
    <w:p w14:paraId="5F188D9F"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4BFE00AD" w14:textId="77777777" w:rsidR="00C801E6" w:rsidRDefault="0032266C">
      <w:pPr>
        <w:numPr>
          <w:ilvl w:val="0"/>
          <w:numId w:val="34"/>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videos used must be appropriate for the audience and have a “G” rating.  Any exceptions must have prior approval of the building administrator.</w:t>
      </w:r>
    </w:p>
    <w:p w14:paraId="6A6CC69C"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6A0C3FBD" w14:textId="77777777" w:rsidR="00C801E6" w:rsidRDefault="0032266C">
      <w:pPr>
        <w:numPr>
          <w:ilvl w:val="0"/>
          <w:numId w:val="34"/>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Students may not move/relocate/deliver DVD/Monitor/SMART TV carts.  The risk of personal injury or property damage from a spilled cart and shattered screen must be avoided.  School staff (only) may move DVD/Monitor/SMART TV carts.</w:t>
      </w:r>
    </w:p>
    <w:p w14:paraId="72F6132B"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654A4CD5" w14:textId="77777777" w:rsidR="00C801E6" w:rsidRDefault="0032266C">
      <w:pPr>
        <w:numPr>
          <w:ilvl w:val="0"/>
          <w:numId w:val="34"/>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Recreational and solitary use of computers should not be at the expense of opportunities to develop social skills.  Two students using the computer as an interactive experience is suggested.</w:t>
      </w:r>
    </w:p>
    <w:p w14:paraId="6E727D17"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3935C2E8" w14:textId="7CC29E64" w:rsidR="00C801E6" w:rsidRDefault="0032266C">
      <w:pPr>
        <w:numPr>
          <w:ilvl w:val="0"/>
          <w:numId w:val="34"/>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Staff use of computers is contingent upon staff understanding Board Policy #2361 “Acceptable use of Compute</w:t>
      </w:r>
      <w:r w:rsidR="00A27C25">
        <w:rPr>
          <w:rFonts w:ascii="Times New Roman" w:eastAsia="Times New Roman" w:hAnsi="Times New Roman" w:cs="Times New Roman"/>
          <w:color w:val="000000"/>
          <w:sz w:val="24"/>
        </w:rPr>
        <w:t>r Networks/Computers.”</w:t>
      </w:r>
      <w:r w:rsidR="00916DD7">
        <w:rPr>
          <w:rFonts w:ascii="Times New Roman" w:eastAsia="Times New Roman" w:hAnsi="Times New Roman" w:cs="Times New Roman"/>
          <w:color w:val="000000"/>
          <w:sz w:val="24"/>
        </w:rPr>
        <w:t xml:space="preserve">  Staff are</w:t>
      </w:r>
      <w:r>
        <w:rPr>
          <w:rFonts w:ascii="Times New Roman" w:eastAsia="Times New Roman" w:hAnsi="Times New Roman" w:cs="Times New Roman"/>
          <w:color w:val="000000"/>
          <w:sz w:val="24"/>
        </w:rPr>
        <w:t xml:space="preserve"> required to be familiar with and to adhere to all </w:t>
      </w:r>
      <w:r>
        <w:rPr>
          <w:rFonts w:ascii="Times New Roman" w:eastAsia="Times New Roman" w:hAnsi="Times New Roman" w:cs="Times New Roman"/>
          <w:color w:val="000000"/>
          <w:sz w:val="24"/>
        </w:rPr>
        <w:lastRenderedPageBreak/>
        <w:t xml:space="preserve">directives/guidelines within this policy. </w:t>
      </w:r>
    </w:p>
    <w:p w14:paraId="5E831951" w14:textId="77777777" w:rsidR="00C801E6" w:rsidRDefault="00C801E6">
      <w:pPr>
        <w:pBdr>
          <w:bottom w:val="single" w:sz="4" w:space="1" w:color="000000"/>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666F2CDD"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5218FE77" w14:textId="77777777" w:rsidR="00C801E6" w:rsidRDefault="0032266C">
      <w:pPr>
        <w:pStyle w:val="Heading3"/>
      </w:pPr>
      <w:r>
        <w:t>Subject:  Worker Compensation Procedures</w:t>
      </w:r>
    </w:p>
    <w:p w14:paraId="23E6EF74"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6D7CEEE8" w14:textId="083A9288" w:rsidR="00C801E6" w:rsidRDefault="0032266C">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Statute provides that all employees in the state of New Jersey be covered by worker compensation insurance to protect the employee against financial losses due to injuries sustained on the job.  These statutes also provide the employer the right to specify workmen’s compensation doctors and that the employers are entitled to receive complete diagnosis and treatment information. </w:t>
      </w:r>
      <w:r w:rsidR="00E56D57">
        <w:rPr>
          <w:rFonts w:ascii="Times New Roman" w:eastAsia="Times New Roman" w:hAnsi="Times New Roman" w:cs="Times New Roman"/>
          <w:sz w:val="24"/>
        </w:rPr>
        <w:t xml:space="preserve"> </w:t>
      </w:r>
      <w:r w:rsidR="00E56D57">
        <w:rPr>
          <w:rFonts w:ascii="Times New Roman" w:hAnsi="Times New Roman" w:cs="Times New Roman"/>
          <w:bCs/>
          <w:sz w:val="24"/>
        </w:rPr>
        <w:t>The ESCNJ</w:t>
      </w:r>
      <w:r w:rsidR="00E56D57" w:rsidRPr="00E56D57">
        <w:rPr>
          <w:rFonts w:ascii="Times New Roman" w:hAnsi="Times New Roman" w:cs="Times New Roman"/>
          <w:bCs/>
          <w:sz w:val="24"/>
        </w:rPr>
        <w:t xml:space="preserve"> current Workers’ Compensation carrier is the New Jersey Schools Insurance Group (NJSIG) and its Third Party Administrator is </w:t>
      </w:r>
      <w:proofErr w:type="spellStart"/>
      <w:r w:rsidR="00E56D57" w:rsidRPr="00E56D57">
        <w:rPr>
          <w:rFonts w:ascii="Times New Roman" w:hAnsi="Times New Roman" w:cs="Times New Roman"/>
          <w:bCs/>
          <w:sz w:val="24"/>
        </w:rPr>
        <w:t>Qual</w:t>
      </w:r>
      <w:proofErr w:type="spellEnd"/>
      <w:r w:rsidR="00E56D57" w:rsidRPr="00E56D57">
        <w:rPr>
          <w:rFonts w:ascii="Times New Roman" w:hAnsi="Times New Roman" w:cs="Times New Roman"/>
          <w:bCs/>
          <w:sz w:val="24"/>
        </w:rPr>
        <w:t>-Lynx.</w:t>
      </w:r>
    </w:p>
    <w:p w14:paraId="6CE63C34"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57A095E5" w14:textId="77777777" w:rsidR="00C801E6" w:rsidRDefault="0032266C">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Pr>
          <w:rFonts w:ascii="Times New Roman" w:eastAsia="Times New Roman" w:hAnsi="Times New Roman" w:cs="Times New Roman"/>
          <w:sz w:val="24"/>
        </w:rPr>
        <w:t>In consideration of these rules, the Educational Services Commission of New Jersey has established the following workmen’s compensation procedures that must be followed by staff to ensure that claims will not be denied by our workmen’s compensation carrier:</w:t>
      </w:r>
    </w:p>
    <w:p w14:paraId="46A34789"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0FC2858" w14:textId="5673A5E4" w:rsidR="00C801E6" w:rsidRDefault="0032266C">
      <w:p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 employee injured on the job should report this immediately to their administrator and school nurse.</w:t>
      </w:r>
      <w:r w:rsidR="00E56D57">
        <w:rPr>
          <w:rFonts w:ascii="Times New Roman" w:eastAsia="Times New Roman" w:hAnsi="Times New Roman" w:cs="Times New Roman"/>
          <w:color w:val="000000"/>
          <w:sz w:val="24"/>
        </w:rPr>
        <w:t xml:space="preserve">  An incident report will be created at that time.</w:t>
      </w:r>
    </w:p>
    <w:p w14:paraId="64A455B7"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031DDFF3" w14:textId="510992E7" w:rsidR="00E56D57" w:rsidRPr="00E56D57" w:rsidRDefault="0032266C" w:rsidP="00E56D57">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r w:rsidRPr="00E56D57">
        <w:rPr>
          <w:rFonts w:ascii="Times New Roman" w:eastAsia="Times New Roman" w:hAnsi="Times New Roman" w:cs="Times New Roman"/>
          <w:sz w:val="24"/>
        </w:rPr>
        <w:t>If medical attention is required, the</w:t>
      </w:r>
      <w:r w:rsidR="00E56D57" w:rsidRPr="00E56D57">
        <w:rPr>
          <w:rFonts w:ascii="Times New Roman" w:eastAsia="Times New Roman" w:hAnsi="Times New Roman" w:cs="Times New Roman"/>
          <w:sz w:val="24"/>
        </w:rPr>
        <w:t xml:space="preserve"> school nurse will call </w:t>
      </w:r>
      <w:proofErr w:type="spellStart"/>
      <w:r w:rsidR="00E56D57" w:rsidRPr="00E56D57">
        <w:rPr>
          <w:rFonts w:ascii="Times New Roman" w:hAnsi="Times New Roman" w:cs="Times New Roman"/>
          <w:bCs/>
          <w:sz w:val="24"/>
        </w:rPr>
        <w:t>Qual</w:t>
      </w:r>
      <w:proofErr w:type="spellEnd"/>
      <w:r w:rsidR="00E56D57" w:rsidRPr="00E56D57">
        <w:rPr>
          <w:rFonts w:ascii="Times New Roman" w:hAnsi="Times New Roman" w:cs="Times New Roman"/>
          <w:bCs/>
          <w:sz w:val="24"/>
        </w:rPr>
        <w:t>-Lynx</w:t>
      </w:r>
      <w:r w:rsidRPr="00E56D57">
        <w:rPr>
          <w:rFonts w:ascii="Times New Roman" w:eastAsia="Times New Roman" w:hAnsi="Times New Roman" w:cs="Times New Roman"/>
          <w:sz w:val="24"/>
        </w:rPr>
        <w:t xml:space="preserve">, </w:t>
      </w:r>
      <w:r w:rsidR="00E56D57" w:rsidRPr="00E56D57">
        <w:rPr>
          <w:rFonts w:ascii="Times New Roman" w:hAnsi="Times New Roman" w:cs="Times New Roman"/>
          <w:bCs/>
          <w:sz w:val="24"/>
        </w:rPr>
        <w:t>at 1-800-425</w:t>
      </w:r>
      <w:r w:rsidR="00E56D57" w:rsidRPr="00E56D57">
        <w:rPr>
          <w:rFonts w:ascii="Times New Roman" w:hAnsi="Times New Roman" w:cs="Times New Roman"/>
          <w:sz w:val="24"/>
        </w:rPr>
        <w:t xml:space="preserve">-3222, and they will </w:t>
      </w:r>
      <w:r w:rsidR="00E56D57" w:rsidRPr="00E56D57">
        <w:rPr>
          <w:rFonts w:ascii="Times New Roman" w:hAnsi="Times New Roman" w:cs="Times New Roman"/>
          <w:bCs/>
          <w:sz w:val="24"/>
          <w:u w:val="single"/>
        </w:rPr>
        <w:t>direct the employee to a worker compensation doctor and make all necessary arrangements.</w:t>
      </w:r>
      <w:r w:rsidR="00E56D57" w:rsidRPr="00E56D57">
        <w:rPr>
          <w:rFonts w:ascii="Times New Roman" w:hAnsi="Times New Roman" w:cs="Times New Roman"/>
          <w:sz w:val="24"/>
        </w:rPr>
        <w:t xml:space="preserve">  </w:t>
      </w:r>
      <w:r w:rsidR="00E56D57">
        <w:rPr>
          <w:rFonts w:ascii="Times New Roman" w:hAnsi="Times New Roman" w:cs="Times New Roman"/>
          <w:sz w:val="24"/>
        </w:rPr>
        <w:t xml:space="preserve">At that time the school nurse </w:t>
      </w:r>
      <w:r w:rsidR="00E56D57" w:rsidRPr="00E56D57">
        <w:rPr>
          <w:rFonts w:ascii="Times New Roman" w:hAnsi="Times New Roman" w:cs="Times New Roman"/>
          <w:sz w:val="24"/>
        </w:rPr>
        <w:t xml:space="preserve">shall provide the injured worker managed care instructions. </w:t>
      </w:r>
      <w:r w:rsidR="00E56D57">
        <w:rPr>
          <w:rFonts w:ascii="Times New Roman" w:hAnsi="Times New Roman" w:cs="Times New Roman"/>
          <w:sz w:val="24"/>
        </w:rPr>
        <w:t xml:space="preserve"> </w:t>
      </w:r>
      <w:r w:rsidR="00E56D57" w:rsidRPr="00E56D57">
        <w:rPr>
          <w:rFonts w:ascii="Times New Roman" w:hAnsi="Times New Roman" w:cs="Times New Roman"/>
          <w:sz w:val="24"/>
        </w:rPr>
        <w:t xml:space="preserve">Employees shall not make arrangements </w:t>
      </w:r>
      <w:r w:rsidR="00E56D57" w:rsidRPr="00E56D57">
        <w:rPr>
          <w:rFonts w:ascii="Times New Roman" w:hAnsi="Times New Roman" w:cs="Times New Roman"/>
          <w:bCs/>
          <w:sz w:val="24"/>
        </w:rPr>
        <w:t>on their own</w:t>
      </w:r>
      <w:r w:rsidR="00E56D57" w:rsidRPr="00E56D57">
        <w:rPr>
          <w:rFonts w:ascii="Times New Roman" w:hAnsi="Times New Roman" w:cs="Times New Roman"/>
          <w:sz w:val="24"/>
        </w:rPr>
        <w:t xml:space="preserve">.  The above procedure is for all non-emergency situations.  </w:t>
      </w:r>
      <w:r w:rsidR="00E56D57" w:rsidRPr="00E56D57">
        <w:rPr>
          <w:rFonts w:ascii="Times New Roman" w:hAnsi="Times New Roman" w:cs="Times New Roman"/>
          <w:bCs/>
          <w:sz w:val="24"/>
        </w:rPr>
        <w:t>In case of an emergency, go directly to the nearest hospital or medical facility and inform your supervisor within 24 hours</w:t>
      </w:r>
      <w:r w:rsidR="00E56D57" w:rsidRPr="00E56D57">
        <w:rPr>
          <w:rFonts w:ascii="Times New Roman" w:hAnsi="Times New Roman" w:cs="Times New Roman"/>
          <w:sz w:val="24"/>
        </w:rPr>
        <w:t>.</w:t>
      </w:r>
    </w:p>
    <w:p w14:paraId="368A2A8E" w14:textId="51BEE641"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2EEC3508" w14:textId="34328EF6" w:rsidR="00C801E6" w:rsidRPr="00E56D57" w:rsidRDefault="00E56D57" w:rsidP="00E56D57">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4"/>
        </w:rPr>
      </w:pPr>
      <w:r w:rsidRPr="00E56D57">
        <w:rPr>
          <w:rFonts w:ascii="Times New Roman" w:hAnsi="Times New Roman" w:cs="Times New Roman"/>
          <w:b/>
          <w:bCs/>
          <w:sz w:val="24"/>
        </w:rPr>
        <w:t xml:space="preserve">The use of any other medical services without authorization from the New Jersey Schools Insurance Group (NJSIG) and its Third Party Administrator is </w:t>
      </w:r>
      <w:proofErr w:type="spellStart"/>
      <w:r w:rsidRPr="00E56D57">
        <w:rPr>
          <w:rFonts w:ascii="Times New Roman" w:hAnsi="Times New Roman" w:cs="Times New Roman"/>
          <w:b/>
          <w:bCs/>
          <w:sz w:val="24"/>
        </w:rPr>
        <w:t>Qual</w:t>
      </w:r>
      <w:proofErr w:type="spellEnd"/>
      <w:r w:rsidRPr="00E56D57">
        <w:rPr>
          <w:rFonts w:ascii="Times New Roman" w:hAnsi="Times New Roman" w:cs="Times New Roman"/>
          <w:b/>
          <w:bCs/>
          <w:sz w:val="24"/>
        </w:rPr>
        <w:t>-Lynx</w:t>
      </w:r>
      <w:r w:rsidRPr="00E56D57">
        <w:rPr>
          <w:rFonts w:ascii="Times New Roman" w:hAnsi="Times New Roman" w:cs="Times New Roman"/>
          <w:b/>
          <w:bCs/>
          <w:color w:val="FF0000"/>
          <w:sz w:val="24"/>
        </w:rPr>
        <w:t xml:space="preserve"> </w:t>
      </w:r>
      <w:r w:rsidRPr="00E56D57">
        <w:rPr>
          <w:rFonts w:ascii="Times New Roman" w:hAnsi="Times New Roman" w:cs="Times New Roman"/>
          <w:b/>
          <w:bCs/>
          <w:sz w:val="24"/>
        </w:rPr>
        <w:t>may result in the denial of any claim.</w:t>
      </w:r>
      <w:r>
        <w:rPr>
          <w:rFonts w:ascii="Times New Roman" w:hAnsi="Times New Roman" w:cs="Times New Roman"/>
          <w:bCs/>
          <w:sz w:val="24"/>
        </w:rPr>
        <w:t xml:space="preserve">  </w:t>
      </w:r>
      <w:r w:rsidR="0032266C">
        <w:rPr>
          <w:rFonts w:ascii="Times New Roman" w:eastAsia="Times New Roman" w:hAnsi="Times New Roman" w:cs="Times New Roman"/>
          <w:sz w:val="24"/>
        </w:rPr>
        <w:t>Be advised that school nurses are required to report all work related injuries to the building administrator.  There can be no exceptions.</w:t>
      </w:r>
    </w:p>
    <w:p w14:paraId="36BB49DA" w14:textId="420CE5CF" w:rsidR="00C801E6" w:rsidRDefault="0032266C">
      <w:pPr>
        <w:numPr>
          <w:ilvl w:val="0"/>
          <w:numId w:val="21"/>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Employees are required to keep follow-up appointments.  Failure to do so will negate further claim responsibility by the Commission.  Follow-up appointments should be scheduled after work hours.</w:t>
      </w:r>
    </w:p>
    <w:p w14:paraId="03D908A0" w14:textId="231919C2" w:rsidR="00E56D57" w:rsidRDefault="00E56D57">
      <w:pPr>
        <w:numPr>
          <w:ilvl w:val="0"/>
          <w:numId w:val="21"/>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sidRPr="00E56D57">
        <w:rPr>
          <w:rFonts w:ascii="Times New Roman" w:hAnsi="Times New Roman" w:cs="Times New Roman"/>
          <w:color w:val="000000"/>
          <w:sz w:val="24"/>
        </w:rPr>
        <w:t xml:space="preserve">If a specialist or second opinion is required, this should be arranged </w:t>
      </w:r>
      <w:r w:rsidRPr="00E56D57">
        <w:rPr>
          <w:rFonts w:ascii="Times New Roman" w:hAnsi="Times New Roman" w:cs="Times New Roman"/>
          <w:bCs/>
          <w:color w:val="000000"/>
          <w:sz w:val="24"/>
        </w:rPr>
        <w:t>through the assigned Workers’ Compensation Adjuster.  If there are any concerns, please bring them to the attention of Human Resources Department so we may address immediately.</w:t>
      </w:r>
      <w:r w:rsidRPr="00E56D57">
        <w:rPr>
          <w:rFonts w:ascii="Times New Roman" w:hAnsi="Times New Roman" w:cs="Times New Roman"/>
          <w:color w:val="000000"/>
          <w:sz w:val="24"/>
        </w:rPr>
        <w:t xml:space="preserve">  No appointments may be scheduled by an employee without prior authorization from </w:t>
      </w:r>
      <w:r w:rsidRPr="00E56D57">
        <w:rPr>
          <w:rFonts w:ascii="Times New Roman" w:hAnsi="Times New Roman" w:cs="Times New Roman"/>
          <w:bCs/>
          <w:color w:val="000000"/>
          <w:sz w:val="24"/>
        </w:rPr>
        <w:t xml:space="preserve">NJSIG and </w:t>
      </w:r>
      <w:proofErr w:type="spellStart"/>
      <w:r w:rsidRPr="00E56D57">
        <w:rPr>
          <w:rFonts w:ascii="Times New Roman" w:hAnsi="Times New Roman" w:cs="Times New Roman"/>
          <w:bCs/>
          <w:color w:val="000000"/>
          <w:sz w:val="24"/>
        </w:rPr>
        <w:t>Qual</w:t>
      </w:r>
      <w:proofErr w:type="spellEnd"/>
      <w:r w:rsidRPr="00E56D57">
        <w:rPr>
          <w:rFonts w:ascii="Times New Roman" w:hAnsi="Times New Roman" w:cs="Times New Roman"/>
          <w:bCs/>
          <w:sz w:val="24"/>
        </w:rPr>
        <w:t>-Lynx</w:t>
      </w:r>
      <w:r>
        <w:rPr>
          <w:rFonts w:ascii="Times New Roman" w:hAnsi="Times New Roman" w:cs="Times New Roman"/>
          <w:bCs/>
          <w:sz w:val="24"/>
        </w:rPr>
        <w:t>.</w:t>
      </w:r>
    </w:p>
    <w:p w14:paraId="6D7E1886" w14:textId="77777777" w:rsidR="00C801E6" w:rsidRDefault="0032266C">
      <w:pPr>
        <w:numPr>
          <w:ilvl w:val="0"/>
          <w:numId w:val="21"/>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Employees are required to return to work after doctor’s appointment unless the treating physician directs otherwise.</w:t>
      </w:r>
    </w:p>
    <w:p w14:paraId="197FADCA" w14:textId="1B79E12B" w:rsidR="00C801E6" w:rsidRDefault="0032266C">
      <w:pPr>
        <w:numPr>
          <w:ilvl w:val="0"/>
          <w:numId w:val="21"/>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Employees must present a doctor’s note stating that they may return to work with no restrictions.</w:t>
      </w:r>
    </w:p>
    <w:p w14:paraId="2DBFF1D5" w14:textId="1AB16083" w:rsidR="00E56D57" w:rsidRPr="00E56D57" w:rsidRDefault="00E56D57">
      <w:pPr>
        <w:numPr>
          <w:ilvl w:val="0"/>
          <w:numId w:val="21"/>
        </w:numPr>
        <w:pBdr>
          <w:top w:val="nil"/>
          <w:left w:val="nil"/>
          <w:bottom w:val="nil"/>
          <w:right w:val="nil"/>
          <w:between w:val="nil"/>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000000"/>
          <w:sz w:val="24"/>
        </w:rPr>
      </w:pPr>
      <w:r w:rsidRPr="00E56D57">
        <w:rPr>
          <w:rFonts w:ascii="Times New Roman" w:hAnsi="Times New Roman" w:cs="Times New Roman"/>
          <w:color w:val="000000"/>
          <w:sz w:val="24"/>
        </w:rPr>
        <w:t xml:space="preserve">In special cases, employees may request permission to see their own doctor </w:t>
      </w:r>
      <w:r w:rsidRPr="00E56D57">
        <w:rPr>
          <w:rFonts w:ascii="Times New Roman" w:hAnsi="Times New Roman" w:cs="Times New Roman"/>
          <w:bCs/>
          <w:color w:val="000000"/>
          <w:sz w:val="24"/>
        </w:rPr>
        <w:t xml:space="preserve">when the injury is related to an existing condition and not related to the workers’ compensation injury.  This should be shared with NJSIG and </w:t>
      </w:r>
      <w:proofErr w:type="spellStart"/>
      <w:r w:rsidRPr="00E56D57">
        <w:rPr>
          <w:rFonts w:ascii="Times New Roman" w:hAnsi="Times New Roman" w:cs="Times New Roman"/>
          <w:bCs/>
          <w:color w:val="000000"/>
          <w:sz w:val="24"/>
        </w:rPr>
        <w:t>Qual</w:t>
      </w:r>
      <w:proofErr w:type="spellEnd"/>
      <w:r w:rsidRPr="00E56D57">
        <w:rPr>
          <w:rFonts w:ascii="Times New Roman" w:hAnsi="Times New Roman" w:cs="Times New Roman"/>
          <w:bCs/>
          <w:color w:val="000000"/>
          <w:sz w:val="24"/>
        </w:rPr>
        <w:t>-Lynx.</w:t>
      </w:r>
    </w:p>
    <w:p w14:paraId="37E79BB2" w14:textId="77777777" w:rsidR="00C801E6" w:rsidRDefault="00C801E6">
      <w:pPr>
        <w:pBdr>
          <w:top w:val="nil"/>
          <w:left w:val="nil"/>
          <w:bottom w:val="nil"/>
          <w:right w:val="nil"/>
          <w:between w:val="nil"/>
        </w:pBdr>
        <w:tabs>
          <w:tab w:val="left" w:pos="-1440"/>
          <w:tab w:val="left" w:pos="-720"/>
          <w:tab w:val="left" w:pos="0"/>
          <w:tab w:val="left" w:pos="720"/>
          <w:tab w:val="left" w:pos="1440"/>
          <w:tab w:val="left" w:pos="1819"/>
          <w:tab w:val="left" w:pos="2040"/>
          <w:tab w:val="left" w:pos="2419"/>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cs="Times New Roman"/>
          <w:color w:val="000000"/>
          <w:sz w:val="24"/>
        </w:rPr>
      </w:pPr>
    </w:p>
    <w:p w14:paraId="3634ABF5" w14:textId="2BE43C5F" w:rsidR="00FD55B6" w:rsidRPr="00FD55B6" w:rsidRDefault="00FD55B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rPr>
      </w:pPr>
      <w:r w:rsidRPr="00FD55B6">
        <w:rPr>
          <w:rFonts w:ascii="Times New Roman" w:hAnsi="Times New Roman" w:cs="Times New Roman"/>
          <w:sz w:val="24"/>
        </w:rPr>
        <w:t xml:space="preserve">It is important that all worker compensation claims </w:t>
      </w:r>
      <w:r w:rsidRPr="00FD55B6">
        <w:rPr>
          <w:rFonts w:ascii="Times New Roman" w:hAnsi="Times New Roman" w:cs="Times New Roman"/>
          <w:bCs/>
          <w:sz w:val="24"/>
        </w:rPr>
        <w:t xml:space="preserve">be reported, followed, and processed through the ESCNJ Workers’ Compensation carrier the NJSIG and its Third Party Administrator </w:t>
      </w:r>
      <w:proofErr w:type="spellStart"/>
      <w:r w:rsidRPr="00FD55B6">
        <w:rPr>
          <w:rFonts w:ascii="Times New Roman" w:hAnsi="Times New Roman" w:cs="Times New Roman"/>
          <w:bCs/>
          <w:sz w:val="24"/>
        </w:rPr>
        <w:t>Qual</w:t>
      </w:r>
      <w:proofErr w:type="spellEnd"/>
      <w:r w:rsidRPr="00FD55B6">
        <w:rPr>
          <w:rFonts w:ascii="Times New Roman" w:hAnsi="Times New Roman" w:cs="Times New Roman"/>
          <w:bCs/>
          <w:sz w:val="24"/>
        </w:rPr>
        <w:t>-Lynx.  This will</w:t>
      </w:r>
      <w:r w:rsidRPr="00FD55B6">
        <w:rPr>
          <w:rFonts w:ascii="Times New Roman" w:hAnsi="Times New Roman" w:cs="Times New Roman"/>
          <w:sz w:val="24"/>
        </w:rPr>
        <w:t xml:space="preserve"> ensure </w:t>
      </w:r>
      <w:r w:rsidRPr="00FD55B6">
        <w:rPr>
          <w:rFonts w:ascii="Times New Roman" w:hAnsi="Times New Roman" w:cs="Times New Roman"/>
          <w:bCs/>
          <w:sz w:val="24"/>
        </w:rPr>
        <w:t>all claims</w:t>
      </w:r>
      <w:r w:rsidRPr="00FD55B6">
        <w:rPr>
          <w:rFonts w:ascii="Times New Roman" w:hAnsi="Times New Roman" w:cs="Times New Roman"/>
          <w:sz w:val="24"/>
        </w:rPr>
        <w:t xml:space="preserve"> are handled properly and to protect both employee and employer rights.  If there are any questions concerning this matter, please put them in writing to your administrator’s attention.</w:t>
      </w:r>
    </w:p>
    <w:p w14:paraId="5B9C5F12"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rPr>
      </w:pPr>
    </w:p>
    <w:p w14:paraId="18F82410" w14:textId="77777777" w:rsidR="00C801E6" w:rsidRDefault="0032266C">
      <w:pPr>
        <w:widowControl/>
        <w:rPr>
          <w:rFonts w:ascii="Times New Roman" w:eastAsia="Times New Roman" w:hAnsi="Times New Roman" w:cs="Times New Roman"/>
          <w:sz w:val="24"/>
        </w:rPr>
      </w:pPr>
      <w:r>
        <w:br w:type="page"/>
      </w:r>
    </w:p>
    <w:p w14:paraId="028C2A38" w14:textId="77777777" w:rsidR="00C801E6" w:rsidRDefault="0032266C">
      <w:pPr>
        <w:widowControl/>
        <w:pBdr>
          <w:top w:val="nil"/>
          <w:left w:val="nil"/>
          <w:bottom w:val="nil"/>
          <w:right w:val="nil"/>
          <w:between w:val="nil"/>
        </w:pBd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APPENDIX A</w:t>
      </w:r>
    </w:p>
    <w:p w14:paraId="563C66DB" w14:textId="77777777" w:rsidR="00C801E6" w:rsidRDefault="00C801E6">
      <w:pPr>
        <w:widowControl/>
        <w:pBdr>
          <w:top w:val="nil"/>
          <w:left w:val="nil"/>
          <w:bottom w:val="nil"/>
          <w:right w:val="nil"/>
          <w:between w:val="nil"/>
        </w:pBdr>
        <w:jc w:val="center"/>
        <w:rPr>
          <w:rFonts w:ascii="Times New Roman" w:eastAsia="Times New Roman" w:hAnsi="Times New Roman" w:cs="Times New Roman"/>
          <w:color w:val="000000"/>
          <w:sz w:val="24"/>
        </w:rPr>
      </w:pPr>
    </w:p>
    <w:p w14:paraId="6642C875" w14:textId="77777777" w:rsidR="00C801E6" w:rsidRDefault="0032266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Educational Services Commission of New Jersey</w:t>
      </w:r>
    </w:p>
    <w:p w14:paraId="2B112CBD" w14:textId="77777777" w:rsidR="00C801E6" w:rsidRDefault="0032266C">
      <w:pPr>
        <w:widowContro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Policies</w:t>
      </w:r>
    </w:p>
    <w:p w14:paraId="4CEE0848" w14:textId="77777777" w:rsidR="00C801E6" w:rsidRDefault="00C801E6">
      <w:pPr>
        <w:widowControl/>
        <w:pBdr>
          <w:top w:val="nil"/>
          <w:left w:val="nil"/>
          <w:bottom w:val="nil"/>
          <w:right w:val="nil"/>
          <w:between w:val="nil"/>
        </w:pBdr>
        <w:jc w:val="center"/>
        <w:rPr>
          <w:rFonts w:ascii="Times New Roman" w:eastAsia="Times New Roman" w:hAnsi="Times New Roman" w:cs="Times New Roman"/>
          <w:color w:val="000000"/>
          <w:sz w:val="16"/>
          <w:szCs w:val="16"/>
        </w:rPr>
      </w:pPr>
    </w:p>
    <w:p w14:paraId="62C07FC8" w14:textId="7B46D58E" w:rsidR="00C801E6" w:rsidRDefault="0032266C">
      <w:pPr>
        <w:widowControl/>
        <w:pBdr>
          <w:top w:val="nil"/>
          <w:left w:val="nil"/>
          <w:bottom w:val="nil"/>
          <w:right w:val="nil"/>
          <w:between w:val="nil"/>
        </w:pBdr>
        <w:rPr>
          <w:rFonts w:ascii="Times New Roman" w:eastAsia="Times New Roman" w:hAnsi="Times New Roman" w:cs="Times New Roman"/>
          <w:color w:val="000000"/>
          <w:szCs w:val="20"/>
        </w:rPr>
      </w:pPr>
      <w:r>
        <w:rPr>
          <w:rFonts w:ascii="Times New Roman" w:eastAsia="Times New Roman" w:hAnsi="Times New Roman" w:cs="Times New Roman"/>
          <w:color w:val="000000"/>
          <w:sz w:val="24"/>
        </w:rPr>
        <w:t>The following is a listing of the titles of ESC</w:t>
      </w:r>
      <w:r w:rsidR="00CF0292">
        <w:rPr>
          <w:rFonts w:ascii="Times New Roman" w:eastAsia="Times New Roman" w:hAnsi="Times New Roman" w:cs="Times New Roman"/>
          <w:color w:val="000000"/>
          <w:sz w:val="24"/>
        </w:rPr>
        <w:t>NJ policies as of July 2022</w:t>
      </w:r>
      <w:r>
        <w:rPr>
          <w:rFonts w:ascii="Times New Roman" w:eastAsia="Times New Roman" w:hAnsi="Times New Roman" w:cs="Times New Roman"/>
          <w:color w:val="000000"/>
          <w:sz w:val="24"/>
        </w:rPr>
        <w:t>.  A complete collection of all policies and regulations is available in the school/program office.</w:t>
      </w:r>
    </w:p>
    <w:p w14:paraId="0DF2FC64" w14:textId="77777777" w:rsidR="00C801E6" w:rsidRDefault="00C801E6">
      <w:pPr>
        <w:widowControl/>
        <w:pBdr>
          <w:top w:val="nil"/>
          <w:left w:val="nil"/>
          <w:bottom w:val="nil"/>
          <w:right w:val="nil"/>
          <w:between w:val="nil"/>
        </w:pBdr>
        <w:rPr>
          <w:rFonts w:ascii="Times New Roman" w:eastAsia="Times New Roman" w:hAnsi="Times New Roman" w:cs="Times New Roman"/>
          <w:color w:val="000000"/>
          <w:szCs w:val="20"/>
        </w:rPr>
        <w:sectPr w:rsidR="00C801E6">
          <w:footerReference w:type="default" r:id="rId19"/>
          <w:pgSz w:w="12240" w:h="15840"/>
          <w:pgMar w:top="720" w:right="720" w:bottom="720" w:left="1008" w:header="720" w:footer="720" w:gutter="0"/>
          <w:pgNumType w:start="1"/>
          <w:cols w:space="720"/>
          <w:titlePg/>
        </w:sectPr>
      </w:pPr>
    </w:p>
    <w:p w14:paraId="3DC94EE9" w14:textId="77777777" w:rsidR="00C801E6" w:rsidRDefault="0032266C">
      <w:pPr>
        <w:widowControl/>
        <w:pBdr>
          <w:top w:val="nil"/>
          <w:left w:val="nil"/>
          <w:bottom w:val="nil"/>
          <w:right w:val="nil"/>
          <w:between w:val="nil"/>
        </w:pBd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0000 BYLAWS</w:t>
      </w:r>
    </w:p>
    <w:p w14:paraId="6EE51E8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0000.01 Introduction</w:t>
      </w:r>
    </w:p>
    <w:p w14:paraId="66D111B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0000.02 Introduction</w:t>
      </w:r>
    </w:p>
    <w:p w14:paraId="7DA23A5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0000.03 Introduction</w:t>
      </w:r>
    </w:p>
    <w:p w14:paraId="53A48AF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0110</w:t>
      </w:r>
      <w:r>
        <w:rPr>
          <w:rFonts w:ascii="Times New Roman" w:eastAsia="Times New Roman" w:hAnsi="Times New Roman" w:cs="Times New Roman"/>
          <w:color w:val="000000"/>
          <w:sz w:val="24"/>
        </w:rPr>
        <w:tab/>
        <w:t>Identification</w:t>
      </w:r>
    </w:p>
    <w:p w14:paraId="6A74400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0120</w:t>
      </w:r>
      <w:r>
        <w:rPr>
          <w:rFonts w:ascii="Times New Roman" w:eastAsia="Times New Roman" w:hAnsi="Times New Roman" w:cs="Times New Roman"/>
          <w:color w:val="000000"/>
          <w:sz w:val="24"/>
        </w:rPr>
        <w:tab/>
        <w:t>Authority and Powers</w:t>
      </w:r>
    </w:p>
    <w:p w14:paraId="08C8667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0131</w:t>
      </w:r>
      <w:r>
        <w:rPr>
          <w:rFonts w:ascii="Times New Roman" w:eastAsia="Times New Roman" w:hAnsi="Times New Roman" w:cs="Times New Roman"/>
          <w:color w:val="000000"/>
          <w:sz w:val="24"/>
        </w:rPr>
        <w:tab/>
        <w:t>Bylaws and Policies</w:t>
      </w:r>
    </w:p>
    <w:p w14:paraId="0B10BA7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0132</w:t>
      </w:r>
      <w:r>
        <w:rPr>
          <w:rFonts w:ascii="Times New Roman" w:eastAsia="Times New Roman" w:hAnsi="Times New Roman" w:cs="Times New Roman"/>
          <w:color w:val="000000"/>
          <w:sz w:val="24"/>
        </w:rPr>
        <w:tab/>
        <w:t>Executive Authority</w:t>
      </w:r>
    </w:p>
    <w:p w14:paraId="1BCEB7D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0133</w:t>
      </w:r>
      <w:r>
        <w:rPr>
          <w:rFonts w:ascii="Times New Roman" w:eastAsia="Times New Roman" w:hAnsi="Times New Roman" w:cs="Times New Roman"/>
          <w:color w:val="000000"/>
          <w:sz w:val="24"/>
        </w:rPr>
        <w:tab/>
        <w:t>Adjudication of Disputes</w:t>
      </w:r>
    </w:p>
    <w:p w14:paraId="646F343A"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0141</w:t>
      </w:r>
      <w:r>
        <w:rPr>
          <w:rFonts w:ascii="Times New Roman" w:eastAsia="Times New Roman" w:hAnsi="Times New Roman" w:cs="Times New Roman"/>
          <w:color w:val="000000"/>
          <w:sz w:val="24"/>
        </w:rPr>
        <w:tab/>
        <w:t>Board Member Number and Term</w:t>
      </w:r>
    </w:p>
    <w:p w14:paraId="19338AB6"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0142</w:t>
      </w:r>
      <w:r>
        <w:rPr>
          <w:rFonts w:ascii="Times New Roman" w:eastAsia="Times New Roman" w:hAnsi="Times New Roman" w:cs="Times New Roman"/>
          <w:color w:val="000000"/>
          <w:sz w:val="24"/>
        </w:rPr>
        <w:tab/>
        <w:t>Board Member Qualifications and Code of Ethics</w:t>
      </w:r>
    </w:p>
    <w:p w14:paraId="695D225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0142.1</w:t>
      </w:r>
      <w:r>
        <w:rPr>
          <w:rFonts w:ascii="Times New Roman" w:eastAsia="Times New Roman" w:hAnsi="Times New Roman" w:cs="Times New Roman"/>
          <w:color w:val="000000"/>
          <w:sz w:val="24"/>
        </w:rPr>
        <w:tab/>
        <w:t>Nepotism</w:t>
      </w:r>
    </w:p>
    <w:p w14:paraId="34FB1C4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0142.2</w:t>
      </w:r>
      <w:r>
        <w:rPr>
          <w:rFonts w:ascii="Times New Roman" w:eastAsia="Times New Roman" w:hAnsi="Times New Roman" w:cs="Times New Roman"/>
          <w:color w:val="000000"/>
          <w:sz w:val="24"/>
        </w:rPr>
        <w:tab/>
        <w:t>Board Member/Administrator</w:t>
      </w:r>
    </w:p>
    <w:p w14:paraId="2077A961"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Confidentiality</w:t>
      </w:r>
    </w:p>
    <w:p w14:paraId="29A9B7D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0144</w:t>
      </w:r>
      <w:r>
        <w:rPr>
          <w:rFonts w:ascii="Times New Roman" w:eastAsia="Times New Roman" w:hAnsi="Times New Roman" w:cs="Times New Roman"/>
          <w:color w:val="000000"/>
          <w:sz w:val="24"/>
        </w:rPr>
        <w:tab/>
        <w:t>Board Member Orientation</w:t>
      </w:r>
    </w:p>
    <w:p w14:paraId="6EFDB500"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0145</w:t>
      </w:r>
      <w:r>
        <w:rPr>
          <w:rFonts w:ascii="Times New Roman" w:eastAsia="Times New Roman" w:hAnsi="Times New Roman" w:cs="Times New Roman"/>
          <w:color w:val="000000"/>
          <w:sz w:val="24"/>
        </w:rPr>
        <w:tab/>
        <w:t>Board Member Resignation and Removal</w:t>
      </w:r>
    </w:p>
    <w:p w14:paraId="1615A64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0146</w:t>
      </w:r>
      <w:r>
        <w:rPr>
          <w:rFonts w:ascii="Times New Roman" w:eastAsia="Times New Roman" w:hAnsi="Times New Roman" w:cs="Times New Roman"/>
          <w:color w:val="000000"/>
          <w:sz w:val="24"/>
        </w:rPr>
        <w:tab/>
        <w:t>Board Member Authority</w:t>
      </w:r>
    </w:p>
    <w:p w14:paraId="5799C7F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0147</w:t>
      </w:r>
      <w:r>
        <w:rPr>
          <w:rFonts w:ascii="Times New Roman" w:eastAsia="Times New Roman" w:hAnsi="Times New Roman" w:cs="Times New Roman"/>
          <w:color w:val="000000"/>
          <w:sz w:val="24"/>
        </w:rPr>
        <w:tab/>
        <w:t>Board Member Travel Expenses</w:t>
      </w:r>
    </w:p>
    <w:p w14:paraId="419A23F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0147A</w:t>
      </w:r>
      <w:r>
        <w:rPr>
          <w:rFonts w:ascii="Times New Roman" w:eastAsia="Times New Roman" w:hAnsi="Times New Roman" w:cs="Times New Roman"/>
          <w:color w:val="000000"/>
          <w:sz w:val="24"/>
        </w:rPr>
        <w:tab/>
        <w:t>Appendix A, Board Member Travel</w:t>
      </w:r>
    </w:p>
    <w:p w14:paraId="516228D2"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Expenses</w:t>
      </w:r>
    </w:p>
    <w:p w14:paraId="3DC4F0A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0148</w:t>
      </w:r>
      <w:r>
        <w:rPr>
          <w:rFonts w:ascii="Times New Roman" w:eastAsia="Times New Roman" w:hAnsi="Times New Roman" w:cs="Times New Roman"/>
          <w:color w:val="000000"/>
          <w:sz w:val="24"/>
        </w:rPr>
        <w:tab/>
        <w:t>Board Member Indemnification</w:t>
      </w:r>
    </w:p>
    <w:p w14:paraId="47522EBC"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0151</w:t>
      </w:r>
      <w:r>
        <w:rPr>
          <w:rFonts w:ascii="Times New Roman" w:eastAsia="Times New Roman" w:hAnsi="Times New Roman" w:cs="Times New Roman"/>
          <w:color w:val="000000"/>
          <w:sz w:val="24"/>
        </w:rPr>
        <w:tab/>
        <w:t>Organization Meeting/Executive Committee</w:t>
      </w:r>
    </w:p>
    <w:p w14:paraId="36D7AEE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0152</w:t>
      </w:r>
      <w:r>
        <w:rPr>
          <w:rFonts w:ascii="Times New Roman" w:eastAsia="Times New Roman" w:hAnsi="Times New Roman" w:cs="Times New Roman"/>
          <w:color w:val="000000"/>
          <w:sz w:val="24"/>
        </w:rPr>
        <w:tab/>
        <w:t>Board Officers</w:t>
      </w:r>
    </w:p>
    <w:p w14:paraId="0B5C934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0153</w:t>
      </w:r>
      <w:r>
        <w:rPr>
          <w:rFonts w:ascii="Times New Roman" w:eastAsia="Times New Roman" w:hAnsi="Times New Roman" w:cs="Times New Roman"/>
          <w:color w:val="000000"/>
          <w:sz w:val="24"/>
        </w:rPr>
        <w:tab/>
        <w:t>Annual Appointments</w:t>
      </w:r>
    </w:p>
    <w:p w14:paraId="798AE4B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0154</w:t>
      </w:r>
      <w:r>
        <w:rPr>
          <w:rFonts w:ascii="Times New Roman" w:eastAsia="Times New Roman" w:hAnsi="Times New Roman" w:cs="Times New Roman"/>
          <w:color w:val="000000"/>
          <w:sz w:val="24"/>
        </w:rPr>
        <w:tab/>
        <w:t>Annual Motions and Designations</w:t>
      </w:r>
    </w:p>
    <w:p w14:paraId="6074CC6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0155</w:t>
      </w:r>
      <w:r>
        <w:rPr>
          <w:rFonts w:ascii="Times New Roman" w:eastAsia="Times New Roman" w:hAnsi="Times New Roman" w:cs="Times New Roman"/>
          <w:color w:val="000000"/>
          <w:sz w:val="24"/>
        </w:rPr>
        <w:tab/>
        <w:t>Board Committees</w:t>
      </w:r>
    </w:p>
    <w:p w14:paraId="7BD2140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0157</w:t>
      </w:r>
      <w:r>
        <w:rPr>
          <w:rFonts w:ascii="Times New Roman" w:eastAsia="Times New Roman" w:hAnsi="Times New Roman" w:cs="Times New Roman"/>
          <w:color w:val="000000"/>
          <w:sz w:val="24"/>
        </w:rPr>
        <w:tab/>
        <w:t>Board of Directors Website</w:t>
      </w:r>
    </w:p>
    <w:p w14:paraId="455772D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0161</w:t>
      </w:r>
      <w:r>
        <w:rPr>
          <w:rFonts w:ascii="Times New Roman" w:eastAsia="Times New Roman" w:hAnsi="Times New Roman" w:cs="Times New Roman"/>
          <w:color w:val="000000"/>
          <w:sz w:val="24"/>
        </w:rPr>
        <w:tab/>
        <w:t>Call, Adjournment and Cancellation</w:t>
      </w:r>
    </w:p>
    <w:p w14:paraId="46DD665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0162</w:t>
      </w:r>
      <w:r>
        <w:rPr>
          <w:rFonts w:ascii="Times New Roman" w:eastAsia="Times New Roman" w:hAnsi="Times New Roman" w:cs="Times New Roman"/>
          <w:color w:val="000000"/>
          <w:sz w:val="24"/>
        </w:rPr>
        <w:tab/>
        <w:t>Notice of Board Meetings</w:t>
      </w:r>
      <w:r>
        <w:rPr>
          <w:rFonts w:ascii="Times New Roman" w:eastAsia="Times New Roman" w:hAnsi="Times New Roman" w:cs="Times New Roman"/>
          <w:color w:val="000000"/>
          <w:sz w:val="24"/>
        </w:rPr>
        <w:br/>
        <w:t>0163</w:t>
      </w:r>
      <w:r>
        <w:rPr>
          <w:rFonts w:ascii="Times New Roman" w:eastAsia="Times New Roman" w:hAnsi="Times New Roman" w:cs="Times New Roman"/>
          <w:color w:val="000000"/>
          <w:sz w:val="24"/>
        </w:rPr>
        <w:tab/>
        <w:t>Quorum</w:t>
      </w:r>
    </w:p>
    <w:p w14:paraId="36ACE9D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0164</w:t>
      </w:r>
      <w:r>
        <w:rPr>
          <w:rFonts w:ascii="Times New Roman" w:eastAsia="Times New Roman" w:hAnsi="Times New Roman" w:cs="Times New Roman"/>
          <w:color w:val="000000"/>
          <w:sz w:val="24"/>
        </w:rPr>
        <w:tab/>
        <w:t>Conduct of Board Meetings</w:t>
      </w:r>
    </w:p>
    <w:p w14:paraId="2293675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0165</w:t>
      </w:r>
      <w:r>
        <w:rPr>
          <w:rFonts w:ascii="Times New Roman" w:eastAsia="Times New Roman" w:hAnsi="Times New Roman" w:cs="Times New Roman"/>
          <w:color w:val="000000"/>
          <w:sz w:val="24"/>
        </w:rPr>
        <w:tab/>
        <w:t>Voting</w:t>
      </w:r>
    </w:p>
    <w:p w14:paraId="0BF17CE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0166</w:t>
      </w:r>
      <w:r>
        <w:rPr>
          <w:rFonts w:ascii="Times New Roman" w:eastAsia="Times New Roman" w:hAnsi="Times New Roman" w:cs="Times New Roman"/>
          <w:color w:val="000000"/>
          <w:sz w:val="24"/>
        </w:rPr>
        <w:tab/>
        <w:t>Executive Sessions</w:t>
      </w:r>
    </w:p>
    <w:p w14:paraId="4A5292FF"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0167</w:t>
      </w:r>
      <w:r>
        <w:rPr>
          <w:rFonts w:ascii="Times New Roman" w:eastAsia="Times New Roman" w:hAnsi="Times New Roman" w:cs="Times New Roman"/>
          <w:color w:val="000000"/>
          <w:sz w:val="24"/>
        </w:rPr>
        <w:tab/>
        <w:t>Public Participation in Board Meetings</w:t>
      </w:r>
    </w:p>
    <w:p w14:paraId="5CDE26F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0168</w:t>
      </w:r>
      <w:r>
        <w:rPr>
          <w:rFonts w:ascii="Times New Roman" w:eastAsia="Times New Roman" w:hAnsi="Times New Roman" w:cs="Times New Roman"/>
          <w:color w:val="000000"/>
          <w:sz w:val="24"/>
        </w:rPr>
        <w:tab/>
        <w:t>Recording Board Meetings</w:t>
      </w:r>
    </w:p>
    <w:p w14:paraId="518A9665"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0171</w:t>
      </w:r>
      <w:r>
        <w:rPr>
          <w:rFonts w:ascii="Times New Roman" w:eastAsia="Times New Roman" w:hAnsi="Times New Roman" w:cs="Times New Roman"/>
          <w:color w:val="000000"/>
          <w:sz w:val="24"/>
        </w:rPr>
        <w:tab/>
        <w:t>Duties of President and Vice President</w:t>
      </w:r>
    </w:p>
    <w:p w14:paraId="4CB87C6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0172</w:t>
      </w:r>
      <w:r>
        <w:rPr>
          <w:rFonts w:ascii="Times New Roman" w:eastAsia="Times New Roman" w:hAnsi="Times New Roman" w:cs="Times New Roman"/>
          <w:color w:val="000000"/>
          <w:sz w:val="24"/>
        </w:rPr>
        <w:tab/>
        <w:t>Duties of Treasurer of School Monies</w:t>
      </w:r>
    </w:p>
    <w:p w14:paraId="5C8961D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0173</w:t>
      </w:r>
      <w:r>
        <w:rPr>
          <w:rFonts w:ascii="Times New Roman" w:eastAsia="Times New Roman" w:hAnsi="Times New Roman" w:cs="Times New Roman"/>
          <w:color w:val="000000"/>
          <w:sz w:val="24"/>
        </w:rPr>
        <w:tab/>
        <w:t>Duties of Public School Accountant</w:t>
      </w:r>
    </w:p>
    <w:p w14:paraId="1D7B80E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0174</w:t>
      </w:r>
      <w:r>
        <w:rPr>
          <w:rFonts w:ascii="Times New Roman" w:eastAsia="Times New Roman" w:hAnsi="Times New Roman" w:cs="Times New Roman"/>
          <w:color w:val="000000"/>
          <w:sz w:val="24"/>
        </w:rPr>
        <w:tab/>
        <w:t>Legal Services</w:t>
      </w:r>
    </w:p>
    <w:p w14:paraId="260DB55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0175</w:t>
      </w:r>
      <w:r>
        <w:rPr>
          <w:rFonts w:ascii="Times New Roman" w:eastAsia="Times New Roman" w:hAnsi="Times New Roman" w:cs="Times New Roman"/>
          <w:color w:val="000000"/>
          <w:sz w:val="24"/>
        </w:rPr>
        <w:tab/>
        <w:t>Contracts with Independent Consultants</w:t>
      </w:r>
    </w:p>
    <w:p w14:paraId="76F217F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0176</w:t>
      </w:r>
      <w:r>
        <w:rPr>
          <w:rFonts w:ascii="Times New Roman" w:eastAsia="Times New Roman" w:hAnsi="Times New Roman" w:cs="Times New Roman"/>
          <w:color w:val="000000"/>
          <w:sz w:val="24"/>
        </w:rPr>
        <w:tab/>
        <w:t>Collective Bargaining and Contract Approval/Ratification</w:t>
      </w:r>
    </w:p>
    <w:p w14:paraId="408DCD9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0177</w:t>
      </w:r>
      <w:r>
        <w:rPr>
          <w:rFonts w:ascii="Times New Roman" w:eastAsia="Times New Roman" w:hAnsi="Times New Roman" w:cs="Times New Roman"/>
          <w:color w:val="000000"/>
          <w:sz w:val="24"/>
        </w:rPr>
        <w:tab/>
        <w:t>Professional Services</w:t>
      </w:r>
    </w:p>
    <w:p w14:paraId="1B144377" w14:textId="77777777" w:rsidR="00C801E6" w:rsidRDefault="00C801E6">
      <w:pPr>
        <w:widowControl/>
        <w:pBdr>
          <w:top w:val="nil"/>
          <w:left w:val="nil"/>
          <w:bottom w:val="nil"/>
          <w:right w:val="nil"/>
          <w:between w:val="nil"/>
        </w:pBdr>
        <w:rPr>
          <w:rFonts w:ascii="Times New Roman" w:eastAsia="Times New Roman" w:hAnsi="Times New Roman" w:cs="Times New Roman"/>
          <w:color w:val="000000"/>
          <w:sz w:val="24"/>
        </w:rPr>
      </w:pPr>
    </w:p>
    <w:p w14:paraId="736CF58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1000 ADMINISTRATION</w:t>
      </w:r>
    </w:p>
    <w:p w14:paraId="36136EC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1100</w:t>
      </w:r>
      <w:r>
        <w:rPr>
          <w:rFonts w:ascii="Times New Roman" w:eastAsia="Times New Roman" w:hAnsi="Times New Roman" w:cs="Times New Roman"/>
          <w:color w:val="000000"/>
          <w:sz w:val="24"/>
        </w:rPr>
        <w:tab/>
        <w:t>Commission Organization</w:t>
      </w:r>
    </w:p>
    <w:p w14:paraId="228E313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1110</w:t>
      </w:r>
      <w:r>
        <w:rPr>
          <w:rFonts w:ascii="Times New Roman" w:eastAsia="Times New Roman" w:hAnsi="Times New Roman" w:cs="Times New Roman"/>
          <w:color w:val="000000"/>
          <w:sz w:val="24"/>
        </w:rPr>
        <w:tab/>
        <w:t>Organizational Chart</w:t>
      </w:r>
    </w:p>
    <w:p w14:paraId="44040D0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1120</w:t>
      </w:r>
      <w:r>
        <w:rPr>
          <w:rFonts w:ascii="Times New Roman" w:eastAsia="Times New Roman" w:hAnsi="Times New Roman" w:cs="Times New Roman"/>
          <w:color w:val="000000"/>
          <w:sz w:val="24"/>
        </w:rPr>
        <w:tab/>
        <w:t>Management Team</w:t>
      </w:r>
    </w:p>
    <w:p w14:paraId="6A73FEB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1130</w:t>
      </w:r>
      <w:r>
        <w:rPr>
          <w:rFonts w:ascii="Times New Roman" w:eastAsia="Times New Roman" w:hAnsi="Times New Roman" w:cs="Times New Roman"/>
          <w:color w:val="000000"/>
          <w:sz w:val="24"/>
        </w:rPr>
        <w:tab/>
        <w:t>Staff Liaison Committees</w:t>
      </w:r>
    </w:p>
    <w:p w14:paraId="7F00598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1140</w:t>
      </w:r>
      <w:r>
        <w:rPr>
          <w:rFonts w:ascii="Times New Roman" w:eastAsia="Times New Roman" w:hAnsi="Times New Roman" w:cs="Times New Roman"/>
          <w:color w:val="000000"/>
          <w:sz w:val="24"/>
        </w:rPr>
        <w:tab/>
        <w:t>Affirmative Action Program</w:t>
      </w:r>
    </w:p>
    <w:p w14:paraId="4B78353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1210</w:t>
      </w:r>
      <w:r>
        <w:rPr>
          <w:rFonts w:ascii="Times New Roman" w:eastAsia="Times New Roman" w:hAnsi="Times New Roman" w:cs="Times New Roman"/>
          <w:color w:val="000000"/>
          <w:sz w:val="24"/>
        </w:rPr>
        <w:tab/>
        <w:t>Board - Superintendent Relations</w:t>
      </w:r>
    </w:p>
    <w:p w14:paraId="5D9F35DB"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1220</w:t>
      </w:r>
      <w:r>
        <w:rPr>
          <w:rFonts w:ascii="Times New Roman" w:eastAsia="Times New Roman" w:hAnsi="Times New Roman" w:cs="Times New Roman"/>
          <w:color w:val="000000"/>
          <w:sz w:val="24"/>
        </w:rPr>
        <w:tab/>
        <w:t>Employment of Chief School Administrator</w:t>
      </w:r>
    </w:p>
    <w:p w14:paraId="3FE2047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1230</w:t>
      </w:r>
      <w:r>
        <w:rPr>
          <w:rFonts w:ascii="Times New Roman" w:eastAsia="Times New Roman" w:hAnsi="Times New Roman" w:cs="Times New Roman"/>
          <w:color w:val="000000"/>
          <w:sz w:val="24"/>
        </w:rPr>
        <w:tab/>
        <w:t>Superintendent's Duties</w:t>
      </w:r>
    </w:p>
    <w:p w14:paraId="5CD18D3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1240</w:t>
      </w:r>
      <w:r>
        <w:rPr>
          <w:rFonts w:ascii="Times New Roman" w:eastAsia="Times New Roman" w:hAnsi="Times New Roman" w:cs="Times New Roman"/>
          <w:color w:val="000000"/>
          <w:sz w:val="24"/>
        </w:rPr>
        <w:tab/>
        <w:t>Evaluation of Superintendent</w:t>
      </w:r>
    </w:p>
    <w:p w14:paraId="6E233DD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1310</w:t>
      </w:r>
      <w:r>
        <w:rPr>
          <w:rFonts w:ascii="Times New Roman" w:eastAsia="Times New Roman" w:hAnsi="Times New Roman" w:cs="Times New Roman"/>
          <w:color w:val="000000"/>
          <w:sz w:val="24"/>
        </w:rPr>
        <w:tab/>
        <w:t>Employment of the School Business</w:t>
      </w:r>
    </w:p>
    <w:p w14:paraId="59091AA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Administrator/Board Secretary</w:t>
      </w:r>
    </w:p>
    <w:p w14:paraId="4D51657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1320</w:t>
      </w:r>
      <w:r>
        <w:rPr>
          <w:rFonts w:ascii="Times New Roman" w:eastAsia="Times New Roman" w:hAnsi="Times New Roman" w:cs="Times New Roman"/>
          <w:color w:val="000000"/>
          <w:sz w:val="24"/>
        </w:rPr>
        <w:tab/>
        <w:t>Duties of the School Business</w:t>
      </w:r>
    </w:p>
    <w:p w14:paraId="46AF7C46"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Administrator/Board Secretary</w:t>
      </w:r>
    </w:p>
    <w:p w14:paraId="553F59A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1330</w:t>
      </w:r>
      <w:r>
        <w:rPr>
          <w:rFonts w:ascii="Times New Roman" w:eastAsia="Times New Roman" w:hAnsi="Times New Roman" w:cs="Times New Roman"/>
          <w:color w:val="000000"/>
          <w:sz w:val="24"/>
        </w:rPr>
        <w:tab/>
        <w:t>Evaluation of the School Business</w:t>
      </w:r>
    </w:p>
    <w:p w14:paraId="7A60304A"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Administrator</w:t>
      </w:r>
      <w:r>
        <w:rPr>
          <w:rFonts w:ascii="Times New Roman" w:eastAsia="Times New Roman" w:hAnsi="Times New Roman" w:cs="Times New Roman"/>
          <w:color w:val="000000"/>
          <w:sz w:val="24"/>
        </w:rPr>
        <w:br/>
        <w:t>1331</w:t>
      </w:r>
      <w:r>
        <w:rPr>
          <w:rFonts w:ascii="Times New Roman" w:eastAsia="Times New Roman" w:hAnsi="Times New Roman" w:cs="Times New Roman"/>
          <w:color w:val="000000"/>
          <w:sz w:val="24"/>
        </w:rPr>
        <w:tab/>
        <w:t>Evaluation of the Board Secretary</w:t>
      </w:r>
      <w:r>
        <w:rPr>
          <w:rFonts w:ascii="Times New Roman" w:eastAsia="Times New Roman" w:hAnsi="Times New Roman" w:cs="Times New Roman"/>
          <w:color w:val="000000"/>
          <w:sz w:val="24"/>
        </w:rPr>
        <w:br/>
        <w:t>1400</w:t>
      </w:r>
      <w:r>
        <w:rPr>
          <w:rFonts w:ascii="Times New Roman" w:eastAsia="Times New Roman" w:hAnsi="Times New Roman" w:cs="Times New Roman"/>
          <w:color w:val="000000"/>
          <w:sz w:val="24"/>
        </w:rPr>
        <w:tab/>
        <w:t>Job Descriptions</w:t>
      </w:r>
    </w:p>
    <w:p w14:paraId="57297D0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1510</w:t>
      </w:r>
      <w:r>
        <w:rPr>
          <w:rFonts w:ascii="Times New Roman" w:eastAsia="Times New Roman" w:hAnsi="Times New Roman" w:cs="Times New Roman"/>
          <w:color w:val="000000"/>
          <w:sz w:val="24"/>
        </w:rPr>
        <w:tab/>
        <w:t>Americans with Disabilities Act</w:t>
      </w:r>
    </w:p>
    <w:p w14:paraId="6DAEFA1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1523</w:t>
      </w:r>
      <w:r>
        <w:rPr>
          <w:rFonts w:ascii="Times New Roman" w:eastAsia="Times New Roman" w:hAnsi="Times New Roman" w:cs="Times New Roman"/>
          <w:color w:val="000000"/>
          <w:sz w:val="24"/>
        </w:rPr>
        <w:tab/>
        <w:t>Comprehensive Equity Plan</w:t>
      </w:r>
    </w:p>
    <w:p w14:paraId="6CBC4DA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1530</w:t>
      </w:r>
      <w:r>
        <w:rPr>
          <w:rFonts w:ascii="Times New Roman" w:eastAsia="Times New Roman" w:hAnsi="Times New Roman" w:cs="Times New Roman"/>
          <w:color w:val="000000"/>
          <w:sz w:val="24"/>
        </w:rPr>
        <w:tab/>
        <w:t>Equal Employment Opportunity</w:t>
      </w:r>
    </w:p>
    <w:p w14:paraId="0EFC7DC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1540</w:t>
      </w:r>
      <w:r>
        <w:rPr>
          <w:rFonts w:ascii="Times New Roman" w:eastAsia="Times New Roman" w:hAnsi="Times New Roman" w:cs="Times New Roman"/>
          <w:color w:val="000000"/>
          <w:sz w:val="24"/>
        </w:rPr>
        <w:tab/>
        <w:t>Administrator's Code of Ethics</w:t>
      </w:r>
    </w:p>
    <w:p w14:paraId="0771067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1550</w:t>
      </w:r>
      <w:r>
        <w:rPr>
          <w:rFonts w:ascii="Times New Roman" w:eastAsia="Times New Roman" w:hAnsi="Times New Roman" w:cs="Times New Roman"/>
          <w:color w:val="000000"/>
          <w:sz w:val="24"/>
        </w:rPr>
        <w:tab/>
        <w:t>Affirmative Action Program for</w:t>
      </w:r>
    </w:p>
    <w:p w14:paraId="1612DE27"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Employment and Contract Practices</w:t>
      </w:r>
    </w:p>
    <w:p w14:paraId="6CE1317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1570</w:t>
      </w:r>
      <w:r>
        <w:rPr>
          <w:rFonts w:ascii="Times New Roman" w:eastAsia="Times New Roman" w:hAnsi="Times New Roman" w:cs="Times New Roman"/>
          <w:color w:val="000000"/>
          <w:sz w:val="24"/>
        </w:rPr>
        <w:tab/>
        <w:t>Internal Controls</w:t>
      </w:r>
    </w:p>
    <w:p w14:paraId="163498E0"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1581</w:t>
      </w:r>
      <w:r>
        <w:rPr>
          <w:rFonts w:ascii="Times New Roman" w:eastAsia="Times New Roman" w:hAnsi="Times New Roman" w:cs="Times New Roman"/>
          <w:color w:val="000000"/>
          <w:sz w:val="24"/>
        </w:rPr>
        <w:tab/>
        <w:t>Victim of Domestic or Sexual Violence Leave</w:t>
      </w:r>
    </w:p>
    <w:p w14:paraId="7AD984A4" w14:textId="77777777" w:rsidR="00C801E6" w:rsidRDefault="00C801E6">
      <w:pPr>
        <w:widowControl/>
        <w:pBdr>
          <w:top w:val="nil"/>
          <w:left w:val="nil"/>
          <w:bottom w:val="nil"/>
          <w:right w:val="nil"/>
          <w:between w:val="nil"/>
        </w:pBdr>
        <w:ind w:left="720" w:hanging="720"/>
        <w:rPr>
          <w:rFonts w:ascii="Times New Roman" w:eastAsia="Times New Roman" w:hAnsi="Times New Roman" w:cs="Times New Roman"/>
          <w:color w:val="000000"/>
          <w:sz w:val="24"/>
        </w:rPr>
      </w:pPr>
    </w:p>
    <w:p w14:paraId="05C27B6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2000 PROGRAM</w:t>
      </w:r>
    </w:p>
    <w:p w14:paraId="11058AD2"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2110</w:t>
      </w:r>
      <w:r>
        <w:rPr>
          <w:rFonts w:ascii="Times New Roman" w:eastAsia="Times New Roman" w:hAnsi="Times New Roman" w:cs="Times New Roman"/>
          <w:color w:val="000000"/>
          <w:sz w:val="24"/>
        </w:rPr>
        <w:tab/>
        <w:t>Philosophy of Education/District Mission Statement</w:t>
      </w:r>
    </w:p>
    <w:p w14:paraId="1CAB50B1"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2111</w:t>
      </w:r>
      <w:r>
        <w:rPr>
          <w:rFonts w:ascii="Times New Roman" w:eastAsia="Times New Roman" w:hAnsi="Times New Roman" w:cs="Times New Roman"/>
          <w:color w:val="000000"/>
          <w:sz w:val="24"/>
        </w:rPr>
        <w:tab/>
        <w:t>Parental Notice, Consent and Participation</w:t>
      </w:r>
    </w:p>
    <w:p w14:paraId="734344D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2200</w:t>
      </w:r>
      <w:r>
        <w:rPr>
          <w:rFonts w:ascii="Times New Roman" w:eastAsia="Times New Roman" w:hAnsi="Times New Roman" w:cs="Times New Roman"/>
          <w:color w:val="000000"/>
          <w:sz w:val="24"/>
        </w:rPr>
        <w:tab/>
        <w:t>Curriculum Content</w:t>
      </w:r>
    </w:p>
    <w:p w14:paraId="76B4717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2210</w:t>
      </w:r>
      <w:r>
        <w:rPr>
          <w:rFonts w:ascii="Times New Roman" w:eastAsia="Times New Roman" w:hAnsi="Times New Roman" w:cs="Times New Roman"/>
          <w:color w:val="000000"/>
          <w:sz w:val="24"/>
        </w:rPr>
        <w:tab/>
        <w:t>Curriculum Development</w:t>
      </w:r>
    </w:p>
    <w:p w14:paraId="0373185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2220</w:t>
      </w:r>
      <w:r>
        <w:rPr>
          <w:rFonts w:ascii="Times New Roman" w:eastAsia="Times New Roman" w:hAnsi="Times New Roman" w:cs="Times New Roman"/>
          <w:color w:val="000000"/>
          <w:sz w:val="24"/>
        </w:rPr>
        <w:tab/>
        <w:t>Adoption of Courses</w:t>
      </w:r>
    </w:p>
    <w:p w14:paraId="7179772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2230</w:t>
      </w:r>
      <w:r>
        <w:rPr>
          <w:rFonts w:ascii="Times New Roman" w:eastAsia="Times New Roman" w:hAnsi="Times New Roman" w:cs="Times New Roman"/>
          <w:color w:val="000000"/>
          <w:sz w:val="24"/>
        </w:rPr>
        <w:tab/>
        <w:t>Course Guides</w:t>
      </w:r>
    </w:p>
    <w:p w14:paraId="5BDDF4A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2240</w:t>
      </w:r>
      <w:r>
        <w:rPr>
          <w:rFonts w:ascii="Times New Roman" w:eastAsia="Times New Roman" w:hAnsi="Times New Roman" w:cs="Times New Roman"/>
          <w:color w:val="000000"/>
          <w:sz w:val="24"/>
        </w:rPr>
        <w:tab/>
        <w:t>Controversial Issues</w:t>
      </w:r>
    </w:p>
    <w:p w14:paraId="6D009073"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2260</w:t>
      </w:r>
      <w:r>
        <w:rPr>
          <w:rFonts w:ascii="Times New Roman" w:eastAsia="Times New Roman" w:hAnsi="Times New Roman" w:cs="Times New Roman"/>
          <w:color w:val="000000"/>
          <w:sz w:val="24"/>
        </w:rPr>
        <w:tab/>
        <w:t>Affirmative Action Program for School and Classroom Practices</w:t>
      </w:r>
    </w:p>
    <w:p w14:paraId="49B2726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2270</w:t>
      </w:r>
      <w:r>
        <w:rPr>
          <w:rFonts w:ascii="Times New Roman" w:eastAsia="Times New Roman" w:hAnsi="Times New Roman" w:cs="Times New Roman"/>
          <w:color w:val="000000"/>
          <w:sz w:val="24"/>
        </w:rPr>
        <w:tab/>
        <w:t>Religion in the Schools</w:t>
      </w:r>
    </w:p>
    <w:p w14:paraId="5DDCBA1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2340</w:t>
      </w:r>
      <w:r>
        <w:rPr>
          <w:rFonts w:ascii="Times New Roman" w:eastAsia="Times New Roman" w:hAnsi="Times New Roman" w:cs="Times New Roman"/>
          <w:color w:val="000000"/>
          <w:sz w:val="24"/>
        </w:rPr>
        <w:tab/>
        <w:t>Field Trips</w:t>
      </w:r>
    </w:p>
    <w:p w14:paraId="77DC76F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2360</w:t>
      </w:r>
      <w:r>
        <w:rPr>
          <w:rFonts w:ascii="Times New Roman" w:eastAsia="Times New Roman" w:hAnsi="Times New Roman" w:cs="Times New Roman"/>
          <w:color w:val="000000"/>
          <w:sz w:val="24"/>
        </w:rPr>
        <w:tab/>
        <w:t>Use of Technology</w:t>
      </w:r>
      <w:r>
        <w:rPr>
          <w:rFonts w:ascii="Times New Roman" w:eastAsia="Times New Roman" w:hAnsi="Times New Roman" w:cs="Times New Roman"/>
          <w:color w:val="000000"/>
          <w:sz w:val="24"/>
        </w:rPr>
        <w:br/>
        <w:t>2361</w:t>
      </w:r>
      <w:r>
        <w:rPr>
          <w:rFonts w:ascii="Times New Roman" w:eastAsia="Times New Roman" w:hAnsi="Times New Roman" w:cs="Times New Roman"/>
          <w:color w:val="000000"/>
          <w:sz w:val="24"/>
        </w:rPr>
        <w:tab/>
        <w:t>Acceptable Use of Computer</w:t>
      </w:r>
    </w:p>
    <w:p w14:paraId="5FCD0E24"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Networks/Computers</w:t>
      </w:r>
    </w:p>
    <w:p w14:paraId="58A4534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2411</w:t>
      </w:r>
      <w:r>
        <w:rPr>
          <w:rFonts w:ascii="Times New Roman" w:eastAsia="Times New Roman" w:hAnsi="Times New Roman" w:cs="Times New Roman"/>
          <w:color w:val="000000"/>
          <w:sz w:val="24"/>
        </w:rPr>
        <w:tab/>
        <w:t>Guidance Counseling</w:t>
      </w:r>
    </w:p>
    <w:p w14:paraId="331B4FE4"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2412</w:t>
      </w:r>
      <w:r>
        <w:rPr>
          <w:rFonts w:ascii="Times New Roman" w:eastAsia="Times New Roman" w:hAnsi="Times New Roman" w:cs="Times New Roman"/>
          <w:color w:val="000000"/>
          <w:sz w:val="24"/>
        </w:rPr>
        <w:tab/>
        <w:t>Home Instruction Due to Health Condition</w:t>
      </w:r>
    </w:p>
    <w:p w14:paraId="39D49EC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2415.03 Highly Qualified Teachers</w:t>
      </w:r>
    </w:p>
    <w:p w14:paraId="2CDC97BB" w14:textId="77777777" w:rsidR="00C801E6" w:rsidRDefault="0032266C">
      <w:pPr>
        <w:widowControl/>
        <w:pBdr>
          <w:top w:val="nil"/>
          <w:left w:val="nil"/>
          <w:bottom w:val="nil"/>
          <w:right w:val="nil"/>
          <w:between w:val="nil"/>
        </w:pBdr>
        <w:tabs>
          <w:tab w:val="left" w:pos="72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2415.06 Unsafe School Choice Option</w:t>
      </w:r>
    </w:p>
    <w:p w14:paraId="25B5AD70" w14:textId="77777777" w:rsidR="00C801E6" w:rsidRDefault="0032266C">
      <w:pPr>
        <w:widowControl/>
        <w:pBdr>
          <w:top w:val="nil"/>
          <w:left w:val="nil"/>
          <w:bottom w:val="nil"/>
          <w:right w:val="nil"/>
          <w:between w:val="nil"/>
        </w:pBdr>
        <w:tabs>
          <w:tab w:val="left" w:pos="720"/>
        </w:tabs>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2415.30 Title I – Educational Stability for Children in Foster Care</w:t>
      </w:r>
    </w:p>
    <w:p w14:paraId="45CB669F" w14:textId="77777777" w:rsidR="00C801E6" w:rsidRDefault="0032266C">
      <w:pPr>
        <w:widowControl/>
        <w:pBdr>
          <w:top w:val="nil"/>
          <w:left w:val="nil"/>
          <w:bottom w:val="nil"/>
          <w:right w:val="nil"/>
          <w:between w:val="nil"/>
        </w:pBdr>
        <w:tabs>
          <w:tab w:val="left" w:pos="72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2416</w:t>
      </w:r>
      <w:r>
        <w:rPr>
          <w:rFonts w:ascii="Times New Roman" w:eastAsia="Times New Roman" w:hAnsi="Times New Roman" w:cs="Times New Roman"/>
          <w:color w:val="000000"/>
          <w:sz w:val="24"/>
        </w:rPr>
        <w:tab/>
        <w:t>Programs for Pregnant Pupils</w:t>
      </w:r>
    </w:p>
    <w:p w14:paraId="272CBFCC"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2418</w:t>
      </w:r>
      <w:r>
        <w:rPr>
          <w:rFonts w:ascii="Times New Roman" w:eastAsia="Times New Roman" w:hAnsi="Times New Roman" w:cs="Times New Roman"/>
          <w:color w:val="000000"/>
          <w:sz w:val="24"/>
        </w:rPr>
        <w:tab/>
        <w:t>Section 504 of the Rehabilitation Act of 1973 – Students</w:t>
      </w:r>
    </w:p>
    <w:p w14:paraId="7AC6CD5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2422</w:t>
      </w:r>
      <w:r>
        <w:rPr>
          <w:rFonts w:ascii="Times New Roman" w:eastAsia="Times New Roman" w:hAnsi="Times New Roman" w:cs="Times New Roman"/>
          <w:color w:val="000000"/>
          <w:sz w:val="24"/>
        </w:rPr>
        <w:tab/>
        <w:t>Health &amp; Physical Education</w:t>
      </w:r>
    </w:p>
    <w:p w14:paraId="37C1B4AA"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2423</w:t>
      </w:r>
      <w:r>
        <w:rPr>
          <w:rFonts w:ascii="Times New Roman" w:eastAsia="Times New Roman" w:hAnsi="Times New Roman" w:cs="Times New Roman"/>
          <w:color w:val="000000"/>
          <w:sz w:val="24"/>
        </w:rPr>
        <w:tab/>
        <w:t>Bilingual and ESL Education</w:t>
      </w:r>
    </w:p>
    <w:p w14:paraId="1D3CC10A"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2431</w:t>
      </w:r>
      <w:r>
        <w:rPr>
          <w:rFonts w:ascii="Times New Roman" w:eastAsia="Times New Roman" w:hAnsi="Times New Roman" w:cs="Times New Roman"/>
          <w:color w:val="000000"/>
          <w:sz w:val="24"/>
        </w:rPr>
        <w:tab/>
        <w:t>Athletic Competition</w:t>
      </w:r>
    </w:p>
    <w:p w14:paraId="3EC669F6"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2431.4</w:t>
      </w:r>
      <w:r>
        <w:rPr>
          <w:rFonts w:ascii="Times New Roman" w:eastAsia="Times New Roman" w:hAnsi="Times New Roman" w:cs="Times New Roman"/>
          <w:color w:val="000000"/>
          <w:sz w:val="24"/>
        </w:rPr>
        <w:tab/>
        <w:t xml:space="preserve">Prevention &amp; Treatment of Sports- Related Concussions &amp; Head Injuries </w:t>
      </w:r>
    </w:p>
    <w:p w14:paraId="5CDBC73A"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2432</w:t>
      </w:r>
      <w:r>
        <w:rPr>
          <w:rFonts w:ascii="Times New Roman" w:eastAsia="Times New Roman" w:hAnsi="Times New Roman" w:cs="Times New Roman"/>
          <w:color w:val="000000"/>
          <w:sz w:val="24"/>
        </w:rPr>
        <w:tab/>
        <w:t>School Sponsored Publications</w:t>
      </w:r>
    </w:p>
    <w:p w14:paraId="7676D32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2460</w:t>
      </w:r>
      <w:r>
        <w:rPr>
          <w:rFonts w:ascii="Times New Roman" w:eastAsia="Times New Roman" w:hAnsi="Times New Roman" w:cs="Times New Roman"/>
          <w:color w:val="000000"/>
          <w:sz w:val="24"/>
        </w:rPr>
        <w:tab/>
        <w:t>Special Education</w:t>
      </w:r>
    </w:p>
    <w:p w14:paraId="478EC21A"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2461</w:t>
      </w:r>
      <w:r>
        <w:rPr>
          <w:rFonts w:ascii="Times New Roman" w:eastAsia="Times New Roman" w:hAnsi="Times New Roman" w:cs="Times New Roman"/>
          <w:color w:val="000000"/>
          <w:sz w:val="24"/>
        </w:rPr>
        <w:tab/>
        <w:t>Special Education/Receiving Schools</w:t>
      </w:r>
    </w:p>
    <w:p w14:paraId="4AB937E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2464</w:t>
      </w:r>
      <w:r>
        <w:rPr>
          <w:rFonts w:ascii="Times New Roman" w:eastAsia="Times New Roman" w:hAnsi="Times New Roman" w:cs="Times New Roman"/>
          <w:color w:val="000000"/>
          <w:sz w:val="24"/>
        </w:rPr>
        <w:tab/>
        <w:t>Gifted and Talented Students</w:t>
      </w:r>
    </w:p>
    <w:p w14:paraId="3EA3B98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2466</w:t>
      </w:r>
      <w:r>
        <w:rPr>
          <w:rFonts w:ascii="Times New Roman" w:eastAsia="Times New Roman" w:hAnsi="Times New Roman" w:cs="Times New Roman"/>
          <w:color w:val="000000"/>
          <w:sz w:val="24"/>
        </w:rPr>
        <w:tab/>
        <w:t>Public Labeling of Educationally</w:t>
      </w:r>
    </w:p>
    <w:p w14:paraId="2A10FA29"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Handicapped Pupils</w:t>
      </w:r>
    </w:p>
    <w:p w14:paraId="6859BE6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2467</w:t>
      </w:r>
      <w:r>
        <w:rPr>
          <w:rFonts w:ascii="Times New Roman" w:eastAsia="Times New Roman" w:hAnsi="Times New Roman" w:cs="Times New Roman"/>
          <w:color w:val="000000"/>
          <w:sz w:val="24"/>
        </w:rPr>
        <w:tab/>
        <w:t>Surrogate Parents and Foster Parents</w:t>
      </w:r>
    </w:p>
    <w:p w14:paraId="55E94DA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2468</w:t>
      </w:r>
      <w:r>
        <w:rPr>
          <w:rFonts w:ascii="Times New Roman" w:eastAsia="Times New Roman" w:hAnsi="Times New Roman" w:cs="Times New Roman"/>
          <w:color w:val="000000"/>
          <w:sz w:val="24"/>
        </w:rPr>
        <w:tab/>
        <w:t>Independent Educational Evaluations</w:t>
      </w:r>
    </w:p>
    <w:p w14:paraId="7254E54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2480</w:t>
      </w:r>
      <w:r>
        <w:rPr>
          <w:rFonts w:ascii="Times New Roman" w:eastAsia="Times New Roman" w:hAnsi="Times New Roman" w:cs="Times New Roman"/>
          <w:color w:val="000000"/>
          <w:sz w:val="24"/>
        </w:rPr>
        <w:tab/>
        <w:t>Alternative Schools/Programs</w:t>
      </w:r>
    </w:p>
    <w:p w14:paraId="3DEC6D98" w14:textId="77777777" w:rsidR="00C801E6" w:rsidRDefault="0032266C">
      <w:pPr>
        <w:ind w:left="720" w:hanging="720"/>
        <w:rPr>
          <w:rFonts w:ascii="Times New Roman" w:eastAsia="Times New Roman" w:hAnsi="Times New Roman" w:cs="Times New Roman"/>
          <w:sz w:val="24"/>
        </w:rPr>
      </w:pPr>
      <w:r>
        <w:rPr>
          <w:rFonts w:ascii="Times New Roman" w:eastAsia="Times New Roman" w:hAnsi="Times New Roman" w:cs="Times New Roman"/>
          <w:sz w:val="24"/>
        </w:rPr>
        <w:t>2481</w:t>
      </w:r>
      <w:r>
        <w:rPr>
          <w:rFonts w:ascii="Times New Roman" w:eastAsia="Times New Roman" w:hAnsi="Times New Roman" w:cs="Times New Roman"/>
          <w:sz w:val="24"/>
        </w:rPr>
        <w:tab/>
        <w:t>Home or Out-of-School Instruction for General Education Pupils</w:t>
      </w:r>
    </w:p>
    <w:p w14:paraId="32353EDB"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2520</w:t>
      </w:r>
      <w:r>
        <w:rPr>
          <w:rFonts w:ascii="Times New Roman" w:eastAsia="Times New Roman" w:hAnsi="Times New Roman" w:cs="Times New Roman"/>
          <w:sz w:val="24"/>
        </w:rPr>
        <w:tab/>
        <w:t>Instructional Supplies</w:t>
      </w:r>
    </w:p>
    <w:p w14:paraId="3FB91AD8"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2530</w:t>
      </w:r>
      <w:r>
        <w:rPr>
          <w:rFonts w:ascii="Times New Roman" w:eastAsia="Times New Roman" w:hAnsi="Times New Roman" w:cs="Times New Roman"/>
          <w:sz w:val="24"/>
        </w:rPr>
        <w:tab/>
        <w:t>Resource Materials</w:t>
      </w:r>
    </w:p>
    <w:p w14:paraId="3B47AEA7"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2531</w:t>
      </w:r>
      <w:r>
        <w:rPr>
          <w:rFonts w:ascii="Times New Roman" w:eastAsia="Times New Roman" w:hAnsi="Times New Roman" w:cs="Times New Roman"/>
          <w:sz w:val="24"/>
        </w:rPr>
        <w:tab/>
        <w:t>Copying Copyrighted Materials</w:t>
      </w:r>
    </w:p>
    <w:p w14:paraId="480422DF"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2560</w:t>
      </w:r>
      <w:r>
        <w:rPr>
          <w:rFonts w:ascii="Times New Roman" w:eastAsia="Times New Roman" w:hAnsi="Times New Roman" w:cs="Times New Roman"/>
          <w:sz w:val="24"/>
        </w:rPr>
        <w:tab/>
        <w:t>Live Animals in School</w:t>
      </w:r>
    </w:p>
    <w:p w14:paraId="61BA958F"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2610</w:t>
      </w:r>
      <w:r>
        <w:rPr>
          <w:rFonts w:ascii="Times New Roman" w:eastAsia="Times New Roman" w:hAnsi="Times New Roman" w:cs="Times New Roman"/>
          <w:sz w:val="24"/>
        </w:rPr>
        <w:tab/>
        <w:t>Educational Program Evaluation</w:t>
      </w:r>
    </w:p>
    <w:p w14:paraId="4E0872E7"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2622</w:t>
      </w:r>
      <w:r>
        <w:rPr>
          <w:rFonts w:ascii="Times New Roman" w:eastAsia="Times New Roman" w:hAnsi="Times New Roman" w:cs="Times New Roman"/>
          <w:sz w:val="24"/>
        </w:rPr>
        <w:tab/>
        <w:t>Student Assessment</w:t>
      </w:r>
    </w:p>
    <w:p w14:paraId="352CED99"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2624</w:t>
      </w:r>
      <w:r>
        <w:rPr>
          <w:rFonts w:ascii="Times New Roman" w:eastAsia="Times New Roman" w:hAnsi="Times New Roman" w:cs="Times New Roman"/>
          <w:sz w:val="24"/>
        </w:rPr>
        <w:tab/>
        <w:t>Grading System</w:t>
      </w:r>
    </w:p>
    <w:p w14:paraId="17A3CCB8" w14:textId="77777777" w:rsidR="00C801E6" w:rsidRDefault="0032266C">
      <w:pPr>
        <w:ind w:left="720" w:hanging="720"/>
        <w:rPr>
          <w:rFonts w:ascii="Times New Roman" w:eastAsia="Times New Roman" w:hAnsi="Times New Roman" w:cs="Times New Roman"/>
          <w:sz w:val="24"/>
        </w:rPr>
      </w:pPr>
      <w:r>
        <w:rPr>
          <w:rFonts w:ascii="Times New Roman" w:eastAsia="Times New Roman" w:hAnsi="Times New Roman" w:cs="Times New Roman"/>
          <w:sz w:val="24"/>
        </w:rPr>
        <w:t>2700</w:t>
      </w:r>
      <w:r>
        <w:rPr>
          <w:rFonts w:ascii="Times New Roman" w:eastAsia="Times New Roman" w:hAnsi="Times New Roman" w:cs="Times New Roman"/>
          <w:sz w:val="24"/>
        </w:rPr>
        <w:tab/>
        <w:t>Services to Nonpublic School Students</w:t>
      </w:r>
    </w:p>
    <w:p w14:paraId="01F162EC" w14:textId="77777777" w:rsidR="00C801E6" w:rsidRDefault="00C801E6">
      <w:pPr>
        <w:rPr>
          <w:rFonts w:ascii="Times New Roman" w:eastAsia="Times New Roman" w:hAnsi="Times New Roman" w:cs="Times New Roman"/>
          <w:sz w:val="24"/>
        </w:rPr>
      </w:pPr>
    </w:p>
    <w:p w14:paraId="246CB46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3000 TEACHING STAFF MEMBERS</w:t>
      </w:r>
    </w:p>
    <w:p w14:paraId="7952986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3111</w:t>
      </w:r>
      <w:r>
        <w:rPr>
          <w:rFonts w:ascii="Times New Roman" w:eastAsia="Times New Roman" w:hAnsi="Times New Roman" w:cs="Times New Roman"/>
          <w:color w:val="000000"/>
          <w:sz w:val="24"/>
        </w:rPr>
        <w:tab/>
        <w:t>Creating Positions</w:t>
      </w:r>
    </w:p>
    <w:p w14:paraId="70ACCFD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3112</w:t>
      </w:r>
      <w:r>
        <w:rPr>
          <w:rFonts w:ascii="Times New Roman" w:eastAsia="Times New Roman" w:hAnsi="Times New Roman" w:cs="Times New Roman"/>
          <w:color w:val="000000"/>
          <w:sz w:val="24"/>
        </w:rPr>
        <w:tab/>
        <w:t>Abolishing Positions</w:t>
      </w:r>
    </w:p>
    <w:p w14:paraId="30ADC4F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3124</w:t>
      </w:r>
      <w:r>
        <w:rPr>
          <w:rFonts w:ascii="Times New Roman" w:eastAsia="Times New Roman" w:hAnsi="Times New Roman" w:cs="Times New Roman"/>
          <w:color w:val="000000"/>
          <w:sz w:val="24"/>
        </w:rPr>
        <w:tab/>
        <w:t>Employment Contract</w:t>
      </w:r>
    </w:p>
    <w:p w14:paraId="156A268D"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3125</w:t>
      </w:r>
      <w:r>
        <w:rPr>
          <w:rFonts w:ascii="Times New Roman" w:eastAsia="Times New Roman" w:hAnsi="Times New Roman" w:cs="Times New Roman"/>
          <w:color w:val="000000"/>
          <w:sz w:val="24"/>
        </w:rPr>
        <w:tab/>
        <w:t>Employment of Teaching Staff Members</w:t>
      </w:r>
    </w:p>
    <w:p w14:paraId="2455BB8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3125.2</w:t>
      </w:r>
      <w:r>
        <w:rPr>
          <w:rFonts w:ascii="Times New Roman" w:eastAsia="Times New Roman" w:hAnsi="Times New Roman" w:cs="Times New Roman"/>
          <w:color w:val="000000"/>
          <w:sz w:val="24"/>
        </w:rPr>
        <w:tab/>
        <w:t>Employment of Substitute Teachers</w:t>
      </w:r>
    </w:p>
    <w:p w14:paraId="0806F3E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3126</w:t>
      </w:r>
      <w:r>
        <w:rPr>
          <w:rFonts w:ascii="Times New Roman" w:eastAsia="Times New Roman" w:hAnsi="Times New Roman" w:cs="Times New Roman"/>
          <w:color w:val="000000"/>
          <w:sz w:val="24"/>
        </w:rPr>
        <w:tab/>
        <w:t>District Mentoring Program</w:t>
      </w:r>
    </w:p>
    <w:p w14:paraId="0DC75C3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3130</w:t>
      </w:r>
      <w:r>
        <w:rPr>
          <w:rFonts w:ascii="Times New Roman" w:eastAsia="Times New Roman" w:hAnsi="Times New Roman" w:cs="Times New Roman"/>
          <w:color w:val="000000"/>
          <w:sz w:val="24"/>
        </w:rPr>
        <w:tab/>
        <w:t>Assignment and Transfer</w:t>
      </w:r>
    </w:p>
    <w:p w14:paraId="3429F43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3134</w:t>
      </w:r>
      <w:r>
        <w:rPr>
          <w:rFonts w:ascii="Times New Roman" w:eastAsia="Times New Roman" w:hAnsi="Times New Roman" w:cs="Times New Roman"/>
          <w:color w:val="000000"/>
          <w:sz w:val="24"/>
        </w:rPr>
        <w:tab/>
        <w:t>Assignment of Additional Duties</w:t>
      </w:r>
    </w:p>
    <w:p w14:paraId="488A9EF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3141</w:t>
      </w:r>
      <w:r>
        <w:rPr>
          <w:rFonts w:ascii="Times New Roman" w:eastAsia="Times New Roman" w:hAnsi="Times New Roman" w:cs="Times New Roman"/>
          <w:color w:val="000000"/>
          <w:sz w:val="24"/>
        </w:rPr>
        <w:tab/>
        <w:t>Resignation</w:t>
      </w:r>
    </w:p>
    <w:p w14:paraId="09018AC1"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3142</w:t>
      </w:r>
      <w:r>
        <w:rPr>
          <w:rFonts w:ascii="Times New Roman" w:eastAsia="Times New Roman" w:hAnsi="Times New Roman" w:cs="Times New Roman"/>
          <w:color w:val="000000"/>
          <w:sz w:val="24"/>
        </w:rPr>
        <w:tab/>
        <w:t xml:space="preserve">Nonrenewal of a </w:t>
      </w:r>
      <w:proofErr w:type="spellStart"/>
      <w:r>
        <w:rPr>
          <w:rFonts w:ascii="Times New Roman" w:eastAsia="Times New Roman" w:hAnsi="Times New Roman" w:cs="Times New Roman"/>
          <w:color w:val="000000"/>
          <w:sz w:val="24"/>
        </w:rPr>
        <w:t>Nontenured</w:t>
      </w:r>
      <w:proofErr w:type="spellEnd"/>
      <w:r>
        <w:rPr>
          <w:rFonts w:ascii="Times New Roman" w:eastAsia="Times New Roman" w:hAnsi="Times New Roman" w:cs="Times New Roman"/>
          <w:color w:val="000000"/>
          <w:sz w:val="24"/>
        </w:rPr>
        <w:t xml:space="preserve"> Teaching Staff Member</w:t>
      </w:r>
    </w:p>
    <w:p w14:paraId="1B34CED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3143</w:t>
      </w:r>
      <w:r>
        <w:rPr>
          <w:rFonts w:ascii="Times New Roman" w:eastAsia="Times New Roman" w:hAnsi="Times New Roman" w:cs="Times New Roman"/>
          <w:color w:val="000000"/>
          <w:sz w:val="24"/>
        </w:rPr>
        <w:tab/>
        <w:t>Dismissal</w:t>
      </w:r>
    </w:p>
    <w:p w14:paraId="53F058A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3144</w:t>
      </w:r>
      <w:r>
        <w:rPr>
          <w:rFonts w:ascii="Times New Roman" w:eastAsia="Times New Roman" w:hAnsi="Times New Roman" w:cs="Times New Roman"/>
          <w:color w:val="000000"/>
          <w:sz w:val="24"/>
        </w:rPr>
        <w:tab/>
        <w:t>Certification of Tenure Charges</w:t>
      </w:r>
    </w:p>
    <w:p w14:paraId="46853E1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3144.12 Certification of Tenure Charges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Inefficiency</w:t>
      </w:r>
    </w:p>
    <w:p w14:paraId="00AB6F7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3146</w:t>
      </w:r>
      <w:r>
        <w:rPr>
          <w:rFonts w:ascii="Times New Roman" w:eastAsia="Times New Roman" w:hAnsi="Times New Roman" w:cs="Times New Roman"/>
          <w:color w:val="000000"/>
          <w:sz w:val="24"/>
        </w:rPr>
        <w:tab/>
        <w:t>Conduct of Reduction in Force</w:t>
      </w:r>
    </w:p>
    <w:p w14:paraId="4BDF044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3150</w:t>
      </w:r>
      <w:r>
        <w:rPr>
          <w:rFonts w:ascii="Times New Roman" w:eastAsia="Times New Roman" w:hAnsi="Times New Roman" w:cs="Times New Roman"/>
          <w:color w:val="000000"/>
          <w:sz w:val="24"/>
        </w:rPr>
        <w:tab/>
        <w:t>Discipline</w:t>
      </w:r>
    </w:p>
    <w:p w14:paraId="45B4543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3152</w:t>
      </w:r>
      <w:r>
        <w:rPr>
          <w:rFonts w:ascii="Times New Roman" w:eastAsia="Times New Roman" w:hAnsi="Times New Roman" w:cs="Times New Roman"/>
          <w:color w:val="000000"/>
          <w:sz w:val="24"/>
        </w:rPr>
        <w:tab/>
        <w:t>Withholding an Increment</w:t>
      </w:r>
    </w:p>
    <w:p w14:paraId="321086C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3160</w:t>
      </w:r>
      <w:r>
        <w:rPr>
          <w:rFonts w:ascii="Times New Roman" w:eastAsia="Times New Roman" w:hAnsi="Times New Roman" w:cs="Times New Roman"/>
          <w:color w:val="000000"/>
          <w:sz w:val="24"/>
        </w:rPr>
        <w:tab/>
        <w:t>Physical Examination</w:t>
      </w:r>
    </w:p>
    <w:p w14:paraId="3F10036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3161</w:t>
      </w:r>
      <w:r>
        <w:rPr>
          <w:rFonts w:ascii="Times New Roman" w:eastAsia="Times New Roman" w:hAnsi="Times New Roman" w:cs="Times New Roman"/>
          <w:color w:val="000000"/>
          <w:sz w:val="24"/>
        </w:rPr>
        <w:tab/>
        <w:t>Examination for Cause</w:t>
      </w:r>
    </w:p>
    <w:p w14:paraId="645F17E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3211</w:t>
      </w:r>
      <w:r>
        <w:rPr>
          <w:rFonts w:ascii="Times New Roman" w:eastAsia="Times New Roman" w:hAnsi="Times New Roman" w:cs="Times New Roman"/>
          <w:color w:val="000000"/>
          <w:sz w:val="24"/>
        </w:rPr>
        <w:tab/>
        <w:t>Code of Ethics</w:t>
      </w:r>
    </w:p>
    <w:p w14:paraId="2F23D29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3212</w:t>
      </w:r>
      <w:r>
        <w:rPr>
          <w:rFonts w:ascii="Times New Roman" w:eastAsia="Times New Roman" w:hAnsi="Times New Roman" w:cs="Times New Roman"/>
          <w:color w:val="000000"/>
          <w:sz w:val="24"/>
        </w:rPr>
        <w:tab/>
        <w:t>Attendance</w:t>
      </w:r>
    </w:p>
    <w:p w14:paraId="0C52485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3214</w:t>
      </w:r>
      <w:r>
        <w:rPr>
          <w:rFonts w:ascii="Times New Roman" w:eastAsia="Times New Roman" w:hAnsi="Times New Roman" w:cs="Times New Roman"/>
          <w:color w:val="000000"/>
          <w:sz w:val="24"/>
        </w:rPr>
        <w:tab/>
        <w:t>Conflict of Interest</w:t>
      </w:r>
    </w:p>
    <w:p w14:paraId="4BAD090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3216</w:t>
      </w:r>
      <w:r>
        <w:rPr>
          <w:rFonts w:ascii="Times New Roman" w:eastAsia="Times New Roman" w:hAnsi="Times New Roman" w:cs="Times New Roman"/>
          <w:color w:val="000000"/>
          <w:sz w:val="24"/>
        </w:rPr>
        <w:tab/>
        <w:t>Employee Dress Code</w:t>
      </w:r>
    </w:p>
    <w:p w14:paraId="483FC42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3217</w:t>
      </w:r>
      <w:r>
        <w:rPr>
          <w:rFonts w:ascii="Times New Roman" w:eastAsia="Times New Roman" w:hAnsi="Times New Roman" w:cs="Times New Roman"/>
          <w:color w:val="000000"/>
          <w:sz w:val="24"/>
        </w:rPr>
        <w:tab/>
        <w:t>Use of Corporal Punishment</w:t>
      </w:r>
    </w:p>
    <w:p w14:paraId="5154127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3218</w:t>
      </w:r>
      <w:r>
        <w:rPr>
          <w:rFonts w:ascii="Times New Roman" w:eastAsia="Times New Roman" w:hAnsi="Times New Roman" w:cs="Times New Roman"/>
          <w:color w:val="000000"/>
          <w:sz w:val="24"/>
        </w:rPr>
        <w:tab/>
        <w:t>Substance Abuse</w:t>
      </w:r>
    </w:p>
    <w:p w14:paraId="2155F97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3221</w:t>
      </w:r>
      <w:r>
        <w:rPr>
          <w:rFonts w:ascii="Times New Roman" w:eastAsia="Times New Roman" w:hAnsi="Times New Roman" w:cs="Times New Roman"/>
          <w:color w:val="000000"/>
          <w:sz w:val="24"/>
        </w:rPr>
        <w:tab/>
        <w:t>Evaluation of Teachers</w:t>
      </w:r>
    </w:p>
    <w:p w14:paraId="7A50ED19"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3222</w:t>
      </w:r>
      <w:r>
        <w:rPr>
          <w:rFonts w:ascii="Times New Roman" w:eastAsia="Times New Roman" w:hAnsi="Times New Roman" w:cs="Times New Roman"/>
          <w:color w:val="000000"/>
          <w:sz w:val="24"/>
        </w:rPr>
        <w:tab/>
        <w:t>Evaluation of Teaching Staff Members, Excluding Teachers and Administrators</w:t>
      </w:r>
    </w:p>
    <w:p w14:paraId="0DA4DD3C"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3223</w:t>
      </w:r>
      <w:r>
        <w:rPr>
          <w:rFonts w:ascii="Times New Roman" w:eastAsia="Times New Roman" w:hAnsi="Times New Roman" w:cs="Times New Roman"/>
          <w:color w:val="000000"/>
          <w:sz w:val="24"/>
        </w:rPr>
        <w:tab/>
        <w:t>Evaluation of Administrators, Excluding Principals, VPs &amp; APs</w:t>
      </w:r>
    </w:p>
    <w:p w14:paraId="08C7F1B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3224</w:t>
      </w:r>
      <w:r>
        <w:rPr>
          <w:rFonts w:ascii="Times New Roman" w:eastAsia="Times New Roman" w:hAnsi="Times New Roman" w:cs="Times New Roman"/>
          <w:color w:val="000000"/>
          <w:sz w:val="24"/>
        </w:rPr>
        <w:tab/>
        <w:t>Evaluation of Principals, VPs &amp; APs</w:t>
      </w:r>
    </w:p>
    <w:p w14:paraId="79916FD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3230</w:t>
      </w:r>
      <w:r>
        <w:rPr>
          <w:rFonts w:ascii="Times New Roman" w:eastAsia="Times New Roman" w:hAnsi="Times New Roman" w:cs="Times New Roman"/>
          <w:color w:val="000000"/>
          <w:sz w:val="24"/>
        </w:rPr>
        <w:tab/>
        <w:t>Outside Activities</w:t>
      </w:r>
    </w:p>
    <w:p w14:paraId="5B7C944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3233</w:t>
      </w:r>
      <w:r>
        <w:rPr>
          <w:rFonts w:ascii="Times New Roman" w:eastAsia="Times New Roman" w:hAnsi="Times New Roman" w:cs="Times New Roman"/>
          <w:color w:val="000000"/>
          <w:sz w:val="24"/>
        </w:rPr>
        <w:tab/>
        <w:t>Political Activities</w:t>
      </w:r>
    </w:p>
    <w:p w14:paraId="555217ED"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3240</w:t>
      </w:r>
      <w:r>
        <w:rPr>
          <w:rFonts w:ascii="Times New Roman" w:eastAsia="Times New Roman" w:hAnsi="Times New Roman" w:cs="Times New Roman"/>
          <w:color w:val="000000"/>
          <w:sz w:val="24"/>
        </w:rPr>
        <w:tab/>
        <w:t>Professional Development for Teachers &amp; School Leaders</w:t>
      </w:r>
    </w:p>
    <w:p w14:paraId="496CC3A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3244</w:t>
      </w:r>
      <w:r>
        <w:rPr>
          <w:rFonts w:ascii="Times New Roman" w:eastAsia="Times New Roman" w:hAnsi="Times New Roman" w:cs="Times New Roman"/>
          <w:color w:val="000000"/>
          <w:sz w:val="24"/>
        </w:rPr>
        <w:tab/>
        <w:t>In-Service Training</w:t>
      </w:r>
    </w:p>
    <w:p w14:paraId="6C9AAE5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3245</w:t>
      </w:r>
      <w:r>
        <w:rPr>
          <w:rFonts w:ascii="Times New Roman" w:eastAsia="Times New Roman" w:hAnsi="Times New Roman" w:cs="Times New Roman"/>
          <w:color w:val="000000"/>
          <w:sz w:val="24"/>
        </w:rPr>
        <w:tab/>
        <w:t>Research Projects by Staff Members</w:t>
      </w:r>
      <w:r>
        <w:rPr>
          <w:rFonts w:ascii="Times New Roman" w:eastAsia="Times New Roman" w:hAnsi="Times New Roman" w:cs="Times New Roman"/>
          <w:color w:val="000000"/>
          <w:sz w:val="24"/>
        </w:rPr>
        <w:br/>
        <w:t>3270</w:t>
      </w:r>
      <w:r>
        <w:rPr>
          <w:rFonts w:ascii="Times New Roman" w:eastAsia="Times New Roman" w:hAnsi="Times New Roman" w:cs="Times New Roman"/>
          <w:color w:val="000000"/>
          <w:sz w:val="24"/>
        </w:rPr>
        <w:tab/>
        <w:t>Professional Responsibilities</w:t>
      </w:r>
    </w:p>
    <w:p w14:paraId="052017A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3280</w:t>
      </w:r>
      <w:r>
        <w:rPr>
          <w:rFonts w:ascii="Times New Roman" w:eastAsia="Times New Roman" w:hAnsi="Times New Roman" w:cs="Times New Roman"/>
          <w:color w:val="000000"/>
          <w:sz w:val="24"/>
        </w:rPr>
        <w:tab/>
        <w:t>Liability for Pupil Welfare</w:t>
      </w:r>
    </w:p>
    <w:p w14:paraId="3B39254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3281</w:t>
      </w:r>
      <w:r>
        <w:rPr>
          <w:rFonts w:ascii="Times New Roman" w:eastAsia="Times New Roman" w:hAnsi="Times New Roman" w:cs="Times New Roman"/>
          <w:color w:val="000000"/>
          <w:sz w:val="24"/>
        </w:rPr>
        <w:tab/>
        <w:t>Inappropriate Staff Conduct</w:t>
      </w:r>
    </w:p>
    <w:p w14:paraId="1A58286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3283</w:t>
      </w:r>
      <w:r>
        <w:rPr>
          <w:rFonts w:ascii="Times New Roman" w:eastAsia="Times New Roman" w:hAnsi="Times New Roman" w:cs="Times New Roman"/>
          <w:color w:val="000000"/>
          <w:sz w:val="24"/>
        </w:rPr>
        <w:tab/>
        <w:t xml:space="preserve">Electronic Communications between </w:t>
      </w:r>
    </w:p>
    <w:p w14:paraId="4312CAD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Teaching Staff Members &amp; Students</w:t>
      </w:r>
    </w:p>
    <w:p w14:paraId="42AF0119" w14:textId="5740899C" w:rsidR="00C801E6" w:rsidRDefault="0032266C" w:rsidP="00CF0292">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3310</w:t>
      </w:r>
      <w:r>
        <w:rPr>
          <w:rFonts w:ascii="Times New Roman" w:eastAsia="Times New Roman" w:hAnsi="Times New Roman" w:cs="Times New Roman"/>
          <w:color w:val="000000"/>
          <w:sz w:val="24"/>
        </w:rPr>
        <w:tab/>
        <w:t>Academic Freedom</w:t>
      </w:r>
    </w:p>
    <w:p w14:paraId="4EC9F073"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3321</w:t>
      </w:r>
      <w:r>
        <w:rPr>
          <w:rFonts w:ascii="Times New Roman" w:eastAsia="Times New Roman" w:hAnsi="Times New Roman" w:cs="Times New Roman"/>
          <w:color w:val="000000"/>
          <w:sz w:val="24"/>
        </w:rPr>
        <w:tab/>
        <w:t xml:space="preserve">Acceptable Use of Computer Network(s)/Computers and </w:t>
      </w:r>
      <w:r>
        <w:rPr>
          <w:rFonts w:ascii="Times New Roman" w:eastAsia="Times New Roman" w:hAnsi="Times New Roman" w:cs="Times New Roman"/>
          <w:color w:val="000000"/>
          <w:sz w:val="24"/>
        </w:rPr>
        <w:lastRenderedPageBreak/>
        <w:t>Resources by Teaching Staff Members</w:t>
      </w:r>
    </w:p>
    <w:p w14:paraId="341A59D9"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3322</w:t>
      </w:r>
      <w:r>
        <w:rPr>
          <w:rFonts w:ascii="Times New Roman" w:eastAsia="Times New Roman" w:hAnsi="Times New Roman" w:cs="Times New Roman"/>
          <w:color w:val="000000"/>
          <w:sz w:val="24"/>
        </w:rPr>
        <w:tab/>
        <w:t>Staff Member’s Use of Personal Cellular Telephones/Other Communication Devices</w:t>
      </w:r>
    </w:p>
    <w:p w14:paraId="71F5AD2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3362</w:t>
      </w:r>
      <w:r>
        <w:rPr>
          <w:rFonts w:ascii="Times New Roman" w:eastAsia="Times New Roman" w:hAnsi="Times New Roman" w:cs="Times New Roman"/>
          <w:color w:val="000000"/>
          <w:sz w:val="24"/>
        </w:rPr>
        <w:tab/>
        <w:t>Sexual Harassment</w:t>
      </w:r>
    </w:p>
    <w:p w14:paraId="79008A6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3370</w:t>
      </w:r>
      <w:r>
        <w:rPr>
          <w:rFonts w:ascii="Times New Roman" w:eastAsia="Times New Roman" w:hAnsi="Times New Roman" w:cs="Times New Roman"/>
          <w:color w:val="000000"/>
          <w:sz w:val="24"/>
        </w:rPr>
        <w:tab/>
        <w:t>Teaching Staff Member Tenure</w:t>
      </w:r>
    </w:p>
    <w:p w14:paraId="24CA9E8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3381</w:t>
      </w:r>
      <w:r>
        <w:rPr>
          <w:rFonts w:ascii="Times New Roman" w:eastAsia="Times New Roman" w:hAnsi="Times New Roman" w:cs="Times New Roman"/>
          <w:color w:val="000000"/>
          <w:sz w:val="24"/>
        </w:rPr>
        <w:tab/>
        <w:t xml:space="preserve">Protection </w:t>
      </w:r>
      <w:proofErr w:type="gramStart"/>
      <w:r>
        <w:rPr>
          <w:rFonts w:ascii="Times New Roman" w:eastAsia="Times New Roman" w:hAnsi="Times New Roman" w:cs="Times New Roman"/>
          <w:color w:val="000000"/>
          <w:sz w:val="24"/>
        </w:rPr>
        <w:t>Against</w:t>
      </w:r>
      <w:proofErr w:type="gramEnd"/>
      <w:r>
        <w:rPr>
          <w:rFonts w:ascii="Times New Roman" w:eastAsia="Times New Roman" w:hAnsi="Times New Roman" w:cs="Times New Roman"/>
          <w:color w:val="000000"/>
          <w:sz w:val="24"/>
        </w:rPr>
        <w:t xml:space="preserve"> Retaliation</w:t>
      </w:r>
    </w:p>
    <w:p w14:paraId="0C2FBC4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3420</w:t>
      </w:r>
      <w:r>
        <w:rPr>
          <w:rFonts w:ascii="Times New Roman" w:eastAsia="Times New Roman" w:hAnsi="Times New Roman" w:cs="Times New Roman"/>
          <w:color w:val="000000"/>
          <w:sz w:val="24"/>
        </w:rPr>
        <w:tab/>
        <w:t>Benefits</w:t>
      </w:r>
    </w:p>
    <w:p w14:paraId="1E564AC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3425</w:t>
      </w:r>
      <w:r>
        <w:rPr>
          <w:rFonts w:ascii="Times New Roman" w:eastAsia="Times New Roman" w:hAnsi="Times New Roman" w:cs="Times New Roman"/>
          <w:color w:val="000000"/>
          <w:sz w:val="24"/>
        </w:rPr>
        <w:tab/>
        <w:t>Work Related Disability Pay</w:t>
      </w:r>
    </w:p>
    <w:p w14:paraId="6F7F987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3425.1</w:t>
      </w:r>
      <w:r>
        <w:rPr>
          <w:rFonts w:ascii="Times New Roman" w:eastAsia="Times New Roman" w:hAnsi="Times New Roman" w:cs="Times New Roman"/>
          <w:color w:val="000000"/>
          <w:sz w:val="24"/>
        </w:rPr>
        <w:tab/>
        <w:t>Modified Duty Early Return to Work</w:t>
      </w:r>
    </w:p>
    <w:p w14:paraId="0D092E2E"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Program</w:t>
      </w:r>
    </w:p>
    <w:p w14:paraId="343D547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3431.1</w:t>
      </w:r>
      <w:r>
        <w:rPr>
          <w:rFonts w:ascii="Times New Roman" w:eastAsia="Times New Roman" w:hAnsi="Times New Roman" w:cs="Times New Roman"/>
          <w:color w:val="000000"/>
          <w:sz w:val="24"/>
        </w:rPr>
        <w:tab/>
        <w:t>Family Leave</w:t>
      </w:r>
    </w:p>
    <w:p w14:paraId="2FDECE3F" w14:textId="77777777" w:rsidR="00C801E6" w:rsidRDefault="0032266C">
      <w:pPr>
        <w:ind w:left="720" w:hanging="720"/>
        <w:rPr>
          <w:rFonts w:ascii="Times New Roman" w:eastAsia="Times New Roman" w:hAnsi="Times New Roman" w:cs="Times New Roman"/>
          <w:sz w:val="24"/>
        </w:rPr>
      </w:pPr>
      <w:r>
        <w:rPr>
          <w:rFonts w:ascii="Times New Roman" w:eastAsia="Times New Roman" w:hAnsi="Times New Roman" w:cs="Times New Roman"/>
          <w:sz w:val="24"/>
        </w:rPr>
        <w:t>3431.3</w:t>
      </w:r>
      <w:r>
        <w:rPr>
          <w:rFonts w:ascii="Times New Roman" w:eastAsia="Times New Roman" w:hAnsi="Times New Roman" w:cs="Times New Roman"/>
          <w:sz w:val="24"/>
        </w:rPr>
        <w:tab/>
        <w:t>New Jersey’s Family Leave Insurance Program</w:t>
      </w:r>
    </w:p>
    <w:p w14:paraId="119B1F61"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3433</w:t>
      </w:r>
      <w:r>
        <w:rPr>
          <w:rFonts w:ascii="Times New Roman" w:eastAsia="Times New Roman" w:hAnsi="Times New Roman" w:cs="Times New Roman"/>
          <w:sz w:val="24"/>
        </w:rPr>
        <w:tab/>
        <w:t>Vacations</w:t>
      </w:r>
    </w:p>
    <w:p w14:paraId="070F9393"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3437</w:t>
      </w:r>
      <w:r>
        <w:rPr>
          <w:rFonts w:ascii="Times New Roman" w:eastAsia="Times New Roman" w:hAnsi="Times New Roman" w:cs="Times New Roman"/>
          <w:sz w:val="24"/>
        </w:rPr>
        <w:tab/>
        <w:t>Military Leave</w:t>
      </w:r>
    </w:p>
    <w:p w14:paraId="7B9D1EE1"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3439</w:t>
      </w:r>
      <w:r>
        <w:rPr>
          <w:rFonts w:ascii="Times New Roman" w:eastAsia="Times New Roman" w:hAnsi="Times New Roman" w:cs="Times New Roman"/>
          <w:sz w:val="24"/>
        </w:rPr>
        <w:tab/>
        <w:t>Jury Duty</w:t>
      </w:r>
    </w:p>
    <w:p w14:paraId="55B68B95"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3440</w:t>
      </w:r>
      <w:r>
        <w:rPr>
          <w:rFonts w:ascii="Times New Roman" w:eastAsia="Times New Roman" w:hAnsi="Times New Roman" w:cs="Times New Roman"/>
          <w:sz w:val="24"/>
        </w:rPr>
        <w:tab/>
        <w:t>Travel Expenses</w:t>
      </w:r>
    </w:p>
    <w:p w14:paraId="5715B80E" w14:textId="77777777" w:rsidR="00C801E6" w:rsidRDefault="00C801E6">
      <w:pPr>
        <w:rPr>
          <w:rFonts w:ascii="Times New Roman" w:eastAsia="Times New Roman" w:hAnsi="Times New Roman" w:cs="Times New Roman"/>
          <w:sz w:val="24"/>
        </w:rPr>
      </w:pPr>
    </w:p>
    <w:p w14:paraId="7742E49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4000 SUPPORT STAFF MEMBERS</w:t>
      </w:r>
    </w:p>
    <w:p w14:paraId="5C49AB6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4111</w:t>
      </w:r>
      <w:r>
        <w:rPr>
          <w:rFonts w:ascii="Times New Roman" w:eastAsia="Times New Roman" w:hAnsi="Times New Roman" w:cs="Times New Roman"/>
          <w:color w:val="000000"/>
          <w:sz w:val="24"/>
        </w:rPr>
        <w:tab/>
        <w:t>Creating Positions</w:t>
      </w:r>
    </w:p>
    <w:p w14:paraId="1141BA8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4124</w:t>
      </w:r>
      <w:r>
        <w:rPr>
          <w:rFonts w:ascii="Times New Roman" w:eastAsia="Times New Roman" w:hAnsi="Times New Roman" w:cs="Times New Roman"/>
          <w:color w:val="000000"/>
          <w:sz w:val="24"/>
        </w:rPr>
        <w:tab/>
        <w:t>Employment Contract</w:t>
      </w:r>
    </w:p>
    <w:p w14:paraId="219DAFA7"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4125</w:t>
      </w:r>
      <w:r>
        <w:rPr>
          <w:rFonts w:ascii="Times New Roman" w:eastAsia="Times New Roman" w:hAnsi="Times New Roman" w:cs="Times New Roman"/>
          <w:color w:val="000000"/>
          <w:sz w:val="24"/>
        </w:rPr>
        <w:tab/>
        <w:t>Employment of Support Staff Members</w:t>
      </w:r>
    </w:p>
    <w:p w14:paraId="39684EA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4130</w:t>
      </w:r>
      <w:r>
        <w:rPr>
          <w:rFonts w:ascii="Times New Roman" w:eastAsia="Times New Roman" w:hAnsi="Times New Roman" w:cs="Times New Roman"/>
          <w:color w:val="000000"/>
          <w:sz w:val="24"/>
        </w:rPr>
        <w:tab/>
        <w:t>Assignment and Transfer</w:t>
      </w:r>
    </w:p>
    <w:p w14:paraId="719DD38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4140</w:t>
      </w:r>
      <w:r>
        <w:rPr>
          <w:rFonts w:ascii="Times New Roman" w:eastAsia="Times New Roman" w:hAnsi="Times New Roman" w:cs="Times New Roman"/>
          <w:color w:val="000000"/>
          <w:sz w:val="24"/>
        </w:rPr>
        <w:tab/>
        <w:t>Termination</w:t>
      </w:r>
    </w:p>
    <w:p w14:paraId="4EC8B5B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4145</w:t>
      </w:r>
      <w:r>
        <w:rPr>
          <w:rFonts w:ascii="Times New Roman" w:eastAsia="Times New Roman" w:hAnsi="Times New Roman" w:cs="Times New Roman"/>
          <w:color w:val="000000"/>
          <w:sz w:val="24"/>
        </w:rPr>
        <w:tab/>
        <w:t>Layoffs</w:t>
      </w:r>
    </w:p>
    <w:p w14:paraId="04F0E975"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4146</w:t>
      </w:r>
      <w:r>
        <w:rPr>
          <w:rFonts w:ascii="Times New Roman" w:eastAsia="Times New Roman" w:hAnsi="Times New Roman" w:cs="Times New Roman"/>
          <w:color w:val="000000"/>
          <w:sz w:val="24"/>
        </w:rPr>
        <w:tab/>
        <w:t xml:space="preserve">Nonrenewal of </w:t>
      </w:r>
      <w:proofErr w:type="spellStart"/>
      <w:r>
        <w:rPr>
          <w:rFonts w:ascii="Times New Roman" w:eastAsia="Times New Roman" w:hAnsi="Times New Roman" w:cs="Times New Roman"/>
          <w:color w:val="000000"/>
          <w:sz w:val="24"/>
        </w:rPr>
        <w:t>Nontenured</w:t>
      </w:r>
      <w:proofErr w:type="spellEnd"/>
      <w:r>
        <w:rPr>
          <w:rFonts w:ascii="Times New Roman" w:eastAsia="Times New Roman" w:hAnsi="Times New Roman" w:cs="Times New Roman"/>
          <w:color w:val="000000"/>
          <w:sz w:val="24"/>
        </w:rPr>
        <w:t xml:space="preserve"> Support Staff Member</w:t>
      </w:r>
    </w:p>
    <w:p w14:paraId="2938E02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4150</w:t>
      </w:r>
      <w:r>
        <w:rPr>
          <w:rFonts w:ascii="Times New Roman" w:eastAsia="Times New Roman" w:hAnsi="Times New Roman" w:cs="Times New Roman"/>
          <w:color w:val="000000"/>
          <w:sz w:val="24"/>
        </w:rPr>
        <w:tab/>
        <w:t>Discipline</w:t>
      </w:r>
    </w:p>
    <w:p w14:paraId="05FC304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4152</w:t>
      </w:r>
      <w:r>
        <w:rPr>
          <w:rFonts w:ascii="Times New Roman" w:eastAsia="Times New Roman" w:hAnsi="Times New Roman" w:cs="Times New Roman"/>
          <w:color w:val="000000"/>
          <w:sz w:val="24"/>
        </w:rPr>
        <w:tab/>
        <w:t>Freezing or Reducing Wages</w:t>
      </w:r>
    </w:p>
    <w:p w14:paraId="36D4F42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4159</w:t>
      </w:r>
      <w:r>
        <w:rPr>
          <w:rFonts w:ascii="Times New Roman" w:eastAsia="Times New Roman" w:hAnsi="Times New Roman" w:cs="Times New Roman"/>
          <w:color w:val="000000"/>
          <w:sz w:val="24"/>
        </w:rPr>
        <w:tab/>
        <w:t>Support Staff Member/School</w:t>
      </w:r>
    </w:p>
    <w:p w14:paraId="22A74646"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District Reporting Responsibilities</w:t>
      </w:r>
    </w:p>
    <w:p w14:paraId="063FB79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4160</w:t>
      </w:r>
      <w:r>
        <w:rPr>
          <w:rFonts w:ascii="Times New Roman" w:eastAsia="Times New Roman" w:hAnsi="Times New Roman" w:cs="Times New Roman"/>
          <w:color w:val="000000"/>
          <w:sz w:val="24"/>
        </w:rPr>
        <w:tab/>
        <w:t>Physical Examination</w:t>
      </w:r>
    </w:p>
    <w:p w14:paraId="5571B16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4161</w:t>
      </w:r>
      <w:r>
        <w:rPr>
          <w:rFonts w:ascii="Times New Roman" w:eastAsia="Times New Roman" w:hAnsi="Times New Roman" w:cs="Times New Roman"/>
          <w:color w:val="000000"/>
          <w:sz w:val="24"/>
        </w:rPr>
        <w:tab/>
        <w:t>Examination for Cause</w:t>
      </w:r>
    </w:p>
    <w:p w14:paraId="05AFAF1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4211</w:t>
      </w:r>
      <w:r>
        <w:rPr>
          <w:rFonts w:ascii="Times New Roman" w:eastAsia="Times New Roman" w:hAnsi="Times New Roman" w:cs="Times New Roman"/>
          <w:color w:val="000000"/>
          <w:sz w:val="24"/>
        </w:rPr>
        <w:tab/>
        <w:t>Attendance</w:t>
      </w:r>
    </w:p>
    <w:p w14:paraId="3FDBA8D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4214</w:t>
      </w:r>
      <w:r>
        <w:rPr>
          <w:rFonts w:ascii="Times New Roman" w:eastAsia="Times New Roman" w:hAnsi="Times New Roman" w:cs="Times New Roman"/>
          <w:color w:val="000000"/>
          <w:sz w:val="24"/>
        </w:rPr>
        <w:tab/>
        <w:t>Conflict of Interest</w:t>
      </w:r>
    </w:p>
    <w:p w14:paraId="68E92A8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4215</w:t>
      </w:r>
      <w:r>
        <w:rPr>
          <w:rFonts w:ascii="Times New Roman" w:eastAsia="Times New Roman" w:hAnsi="Times New Roman" w:cs="Times New Roman"/>
          <w:color w:val="000000"/>
          <w:sz w:val="24"/>
        </w:rPr>
        <w:tab/>
        <w:t>Code of Ethics</w:t>
      </w:r>
    </w:p>
    <w:p w14:paraId="54106E0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4216</w:t>
      </w:r>
      <w:r>
        <w:rPr>
          <w:rFonts w:ascii="Times New Roman" w:eastAsia="Times New Roman" w:hAnsi="Times New Roman" w:cs="Times New Roman"/>
          <w:color w:val="000000"/>
          <w:sz w:val="24"/>
        </w:rPr>
        <w:tab/>
        <w:t>Employee Support Staff Dress Code</w:t>
      </w:r>
    </w:p>
    <w:p w14:paraId="1558FFB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4218</w:t>
      </w:r>
      <w:r>
        <w:rPr>
          <w:rFonts w:ascii="Times New Roman" w:eastAsia="Times New Roman" w:hAnsi="Times New Roman" w:cs="Times New Roman"/>
          <w:color w:val="000000"/>
          <w:sz w:val="24"/>
        </w:rPr>
        <w:tab/>
        <w:t>Substance Abuse</w:t>
      </w:r>
    </w:p>
    <w:p w14:paraId="12570A24"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4219</w:t>
      </w:r>
      <w:r>
        <w:rPr>
          <w:rFonts w:ascii="Times New Roman" w:eastAsia="Times New Roman" w:hAnsi="Times New Roman" w:cs="Times New Roman"/>
          <w:color w:val="000000"/>
          <w:sz w:val="24"/>
        </w:rPr>
        <w:tab/>
        <w:t>Commercial Driver Controlled Substances and Alcohol Testing</w:t>
      </w:r>
    </w:p>
    <w:p w14:paraId="302CC7D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4220</w:t>
      </w:r>
      <w:r>
        <w:rPr>
          <w:rFonts w:ascii="Times New Roman" w:eastAsia="Times New Roman" w:hAnsi="Times New Roman" w:cs="Times New Roman"/>
          <w:color w:val="000000"/>
          <w:sz w:val="24"/>
        </w:rPr>
        <w:tab/>
        <w:t>Employee Evaluation</w:t>
      </w:r>
    </w:p>
    <w:p w14:paraId="40FA745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4230</w:t>
      </w:r>
      <w:r>
        <w:rPr>
          <w:rFonts w:ascii="Times New Roman" w:eastAsia="Times New Roman" w:hAnsi="Times New Roman" w:cs="Times New Roman"/>
          <w:color w:val="000000"/>
          <w:sz w:val="24"/>
        </w:rPr>
        <w:tab/>
        <w:t>Outside Activities</w:t>
      </w:r>
    </w:p>
    <w:p w14:paraId="634F130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4233</w:t>
      </w:r>
      <w:r>
        <w:rPr>
          <w:rFonts w:ascii="Times New Roman" w:eastAsia="Times New Roman" w:hAnsi="Times New Roman" w:cs="Times New Roman"/>
          <w:color w:val="000000"/>
          <w:sz w:val="24"/>
        </w:rPr>
        <w:tab/>
        <w:t>Political Activities</w:t>
      </w:r>
    </w:p>
    <w:p w14:paraId="6B99444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4240</w:t>
      </w:r>
      <w:r>
        <w:rPr>
          <w:rFonts w:ascii="Times New Roman" w:eastAsia="Times New Roman" w:hAnsi="Times New Roman" w:cs="Times New Roman"/>
          <w:color w:val="000000"/>
          <w:sz w:val="24"/>
        </w:rPr>
        <w:tab/>
        <w:t>Employee Training</w:t>
      </w:r>
    </w:p>
    <w:p w14:paraId="71DCA6F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4281</w:t>
      </w:r>
      <w:r>
        <w:rPr>
          <w:rFonts w:ascii="Times New Roman" w:eastAsia="Times New Roman" w:hAnsi="Times New Roman" w:cs="Times New Roman"/>
          <w:color w:val="000000"/>
          <w:sz w:val="24"/>
        </w:rPr>
        <w:tab/>
        <w:t>Inappropriate Staff Conduct</w:t>
      </w:r>
    </w:p>
    <w:p w14:paraId="38FD34E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4283</w:t>
      </w:r>
      <w:r>
        <w:rPr>
          <w:rFonts w:ascii="Times New Roman" w:eastAsia="Times New Roman" w:hAnsi="Times New Roman" w:cs="Times New Roman"/>
          <w:color w:val="000000"/>
          <w:sz w:val="24"/>
        </w:rPr>
        <w:tab/>
        <w:t>Electronic Communications between</w:t>
      </w:r>
    </w:p>
    <w:p w14:paraId="64E37B86"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Support Staff Members &amp; Students</w:t>
      </w:r>
    </w:p>
    <w:p w14:paraId="0606BC51"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4321</w:t>
      </w:r>
      <w:r>
        <w:rPr>
          <w:rFonts w:ascii="Times New Roman" w:eastAsia="Times New Roman" w:hAnsi="Times New Roman" w:cs="Times New Roman"/>
          <w:color w:val="000000"/>
          <w:sz w:val="24"/>
        </w:rPr>
        <w:tab/>
        <w:t>Acceptable Use of Computer Network(s)/ Computers and Resources by Support Staff</w:t>
      </w:r>
    </w:p>
    <w:p w14:paraId="4B7333D6"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4322</w:t>
      </w:r>
      <w:r>
        <w:rPr>
          <w:rFonts w:ascii="Times New Roman" w:eastAsia="Times New Roman" w:hAnsi="Times New Roman" w:cs="Times New Roman"/>
          <w:color w:val="000000"/>
          <w:sz w:val="24"/>
        </w:rPr>
        <w:tab/>
        <w:t>Staff Member’s Use of Personal Cellular Telephones/Other Communication Devices</w:t>
      </w:r>
    </w:p>
    <w:p w14:paraId="1D986C5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4352</w:t>
      </w:r>
      <w:r>
        <w:rPr>
          <w:rFonts w:ascii="Times New Roman" w:eastAsia="Times New Roman" w:hAnsi="Times New Roman" w:cs="Times New Roman"/>
          <w:color w:val="000000"/>
          <w:sz w:val="24"/>
        </w:rPr>
        <w:tab/>
        <w:t>Sexual Harassment</w:t>
      </w:r>
    </w:p>
    <w:p w14:paraId="7B81FA8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4381</w:t>
      </w:r>
      <w:r>
        <w:rPr>
          <w:rFonts w:ascii="Times New Roman" w:eastAsia="Times New Roman" w:hAnsi="Times New Roman" w:cs="Times New Roman"/>
          <w:color w:val="000000"/>
          <w:sz w:val="24"/>
        </w:rPr>
        <w:tab/>
        <w:t xml:space="preserve">Protection </w:t>
      </w:r>
      <w:proofErr w:type="gramStart"/>
      <w:r>
        <w:rPr>
          <w:rFonts w:ascii="Times New Roman" w:eastAsia="Times New Roman" w:hAnsi="Times New Roman" w:cs="Times New Roman"/>
          <w:color w:val="000000"/>
          <w:sz w:val="24"/>
        </w:rPr>
        <w:t>Against</w:t>
      </w:r>
      <w:proofErr w:type="gramEnd"/>
      <w:r>
        <w:rPr>
          <w:rFonts w:ascii="Times New Roman" w:eastAsia="Times New Roman" w:hAnsi="Times New Roman" w:cs="Times New Roman"/>
          <w:color w:val="000000"/>
          <w:sz w:val="24"/>
        </w:rPr>
        <w:t xml:space="preserve"> Retaliation</w:t>
      </w:r>
    </w:p>
    <w:p w14:paraId="44752FF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4413</w:t>
      </w:r>
      <w:r>
        <w:rPr>
          <w:rFonts w:ascii="Times New Roman" w:eastAsia="Times New Roman" w:hAnsi="Times New Roman" w:cs="Times New Roman"/>
          <w:color w:val="000000"/>
          <w:sz w:val="24"/>
        </w:rPr>
        <w:tab/>
        <w:t>Overtime Compensation</w:t>
      </w:r>
    </w:p>
    <w:p w14:paraId="5EBCDFD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4420</w:t>
      </w:r>
      <w:r>
        <w:rPr>
          <w:rFonts w:ascii="Times New Roman" w:eastAsia="Times New Roman" w:hAnsi="Times New Roman" w:cs="Times New Roman"/>
          <w:color w:val="000000"/>
          <w:sz w:val="24"/>
        </w:rPr>
        <w:tab/>
        <w:t>Benefits</w:t>
      </w:r>
    </w:p>
    <w:p w14:paraId="0EE3B97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4425</w:t>
      </w:r>
      <w:r>
        <w:rPr>
          <w:rFonts w:ascii="Times New Roman" w:eastAsia="Times New Roman" w:hAnsi="Times New Roman" w:cs="Times New Roman"/>
          <w:color w:val="000000"/>
          <w:sz w:val="24"/>
        </w:rPr>
        <w:tab/>
        <w:t>Work Related Disability Pay</w:t>
      </w:r>
    </w:p>
    <w:p w14:paraId="514E977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4425.1 Modified Duty Early Return to Work</w:t>
      </w:r>
    </w:p>
    <w:p w14:paraId="4F169C62"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Program</w:t>
      </w:r>
    </w:p>
    <w:p w14:paraId="317A2CC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4431.1</w:t>
      </w:r>
      <w:r>
        <w:rPr>
          <w:rFonts w:ascii="Times New Roman" w:eastAsia="Times New Roman" w:hAnsi="Times New Roman" w:cs="Times New Roman"/>
          <w:color w:val="000000"/>
          <w:sz w:val="24"/>
        </w:rPr>
        <w:tab/>
        <w:t>Family Leave</w:t>
      </w:r>
    </w:p>
    <w:p w14:paraId="371390BA"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4431.3</w:t>
      </w:r>
      <w:r>
        <w:rPr>
          <w:rFonts w:ascii="Times New Roman" w:eastAsia="Times New Roman" w:hAnsi="Times New Roman" w:cs="Times New Roman"/>
          <w:color w:val="000000"/>
          <w:sz w:val="24"/>
        </w:rPr>
        <w:tab/>
        <w:t>New Jersey’s Family Leave Insurance Program</w:t>
      </w:r>
    </w:p>
    <w:p w14:paraId="04A3F44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4432</w:t>
      </w:r>
      <w:r>
        <w:rPr>
          <w:rFonts w:ascii="Times New Roman" w:eastAsia="Times New Roman" w:hAnsi="Times New Roman" w:cs="Times New Roman"/>
          <w:color w:val="000000"/>
          <w:sz w:val="24"/>
        </w:rPr>
        <w:tab/>
        <w:t>Sick Leave</w:t>
      </w:r>
    </w:p>
    <w:p w14:paraId="20DF374A"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4433.1</w:t>
      </w:r>
      <w:r>
        <w:rPr>
          <w:rFonts w:ascii="Times New Roman" w:eastAsia="Times New Roman" w:hAnsi="Times New Roman" w:cs="Times New Roman"/>
          <w:color w:val="000000"/>
          <w:sz w:val="24"/>
        </w:rPr>
        <w:tab/>
        <w:t>Accumulated Vacation Leave (Retirement)</w:t>
      </w:r>
    </w:p>
    <w:p w14:paraId="2E58D026"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4433.2</w:t>
      </w:r>
      <w:r>
        <w:rPr>
          <w:rFonts w:ascii="Times New Roman" w:eastAsia="Times New Roman" w:hAnsi="Times New Roman" w:cs="Times New Roman"/>
          <w:color w:val="000000"/>
          <w:sz w:val="24"/>
        </w:rPr>
        <w:tab/>
        <w:t>Accumulated Vacation Leave (Resignation)</w:t>
      </w:r>
    </w:p>
    <w:p w14:paraId="2036197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4437</w:t>
      </w:r>
      <w:r>
        <w:rPr>
          <w:rFonts w:ascii="Times New Roman" w:eastAsia="Times New Roman" w:hAnsi="Times New Roman" w:cs="Times New Roman"/>
          <w:color w:val="000000"/>
          <w:sz w:val="24"/>
        </w:rPr>
        <w:tab/>
        <w:t>Military Leave</w:t>
      </w:r>
    </w:p>
    <w:p w14:paraId="567BFE5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4438</w:t>
      </w:r>
      <w:r>
        <w:rPr>
          <w:rFonts w:ascii="Times New Roman" w:eastAsia="Times New Roman" w:hAnsi="Times New Roman" w:cs="Times New Roman"/>
          <w:color w:val="000000"/>
          <w:sz w:val="24"/>
        </w:rPr>
        <w:tab/>
        <w:t>Jury Duty</w:t>
      </w:r>
    </w:p>
    <w:p w14:paraId="6DDA139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4440</w:t>
      </w:r>
      <w:r>
        <w:rPr>
          <w:rFonts w:ascii="Times New Roman" w:eastAsia="Times New Roman" w:hAnsi="Times New Roman" w:cs="Times New Roman"/>
          <w:color w:val="000000"/>
          <w:sz w:val="24"/>
        </w:rPr>
        <w:tab/>
        <w:t>Travel Expenses</w:t>
      </w:r>
    </w:p>
    <w:p w14:paraId="622E97F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4442</w:t>
      </w:r>
      <w:r>
        <w:rPr>
          <w:rFonts w:ascii="Times New Roman" w:eastAsia="Times New Roman" w:hAnsi="Times New Roman" w:cs="Times New Roman"/>
          <w:color w:val="000000"/>
          <w:sz w:val="24"/>
        </w:rPr>
        <w:tab/>
        <w:t>Accumulated Sick Leave</w:t>
      </w:r>
    </w:p>
    <w:p w14:paraId="3087DDC8" w14:textId="77777777" w:rsidR="00C801E6" w:rsidRDefault="00C801E6">
      <w:pPr>
        <w:widowControl/>
        <w:pBdr>
          <w:top w:val="nil"/>
          <w:left w:val="nil"/>
          <w:bottom w:val="nil"/>
          <w:right w:val="nil"/>
          <w:between w:val="nil"/>
        </w:pBdr>
        <w:rPr>
          <w:rFonts w:ascii="Times New Roman" w:eastAsia="Times New Roman" w:hAnsi="Times New Roman" w:cs="Times New Roman"/>
          <w:color w:val="000000"/>
          <w:sz w:val="24"/>
        </w:rPr>
      </w:pPr>
    </w:p>
    <w:p w14:paraId="67540457" w14:textId="77777777" w:rsidR="00C801E6" w:rsidRDefault="0032266C">
      <w:pPr>
        <w:widowControl/>
        <w:pBdr>
          <w:top w:val="nil"/>
          <w:left w:val="nil"/>
          <w:bottom w:val="nil"/>
          <w:right w:val="nil"/>
          <w:between w:val="nil"/>
        </w:pBd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5000 PUPILS</w:t>
      </w:r>
    </w:p>
    <w:p w14:paraId="1D3770C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5120</w:t>
      </w:r>
      <w:r>
        <w:rPr>
          <w:rFonts w:ascii="Times New Roman" w:eastAsia="Times New Roman" w:hAnsi="Times New Roman" w:cs="Times New Roman"/>
          <w:color w:val="000000"/>
          <w:sz w:val="24"/>
        </w:rPr>
        <w:tab/>
        <w:t>Assignment of Pupils</w:t>
      </w:r>
    </w:p>
    <w:p w14:paraId="72EE165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5200</w:t>
      </w:r>
      <w:r>
        <w:rPr>
          <w:rFonts w:ascii="Times New Roman" w:eastAsia="Times New Roman" w:hAnsi="Times New Roman" w:cs="Times New Roman"/>
          <w:color w:val="000000"/>
          <w:sz w:val="24"/>
        </w:rPr>
        <w:tab/>
        <w:t>Attendance</w:t>
      </w:r>
    </w:p>
    <w:p w14:paraId="32DD2E6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5230</w:t>
      </w:r>
      <w:r>
        <w:rPr>
          <w:rFonts w:ascii="Times New Roman" w:eastAsia="Times New Roman" w:hAnsi="Times New Roman" w:cs="Times New Roman"/>
          <w:color w:val="000000"/>
          <w:sz w:val="24"/>
        </w:rPr>
        <w:tab/>
        <w:t>Late Arrival and Early Dismissal</w:t>
      </w:r>
    </w:p>
    <w:p w14:paraId="6A4AE56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5250</w:t>
      </w:r>
      <w:r>
        <w:rPr>
          <w:rFonts w:ascii="Times New Roman" w:eastAsia="Times New Roman" w:hAnsi="Times New Roman" w:cs="Times New Roman"/>
          <w:color w:val="000000"/>
          <w:sz w:val="24"/>
        </w:rPr>
        <w:tab/>
        <w:t>Excusal from Class or Program</w:t>
      </w:r>
    </w:p>
    <w:p w14:paraId="5650CB5C"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5300</w:t>
      </w:r>
      <w:r>
        <w:rPr>
          <w:rFonts w:ascii="Times New Roman" w:eastAsia="Times New Roman" w:hAnsi="Times New Roman" w:cs="Times New Roman"/>
          <w:color w:val="000000"/>
          <w:sz w:val="24"/>
        </w:rPr>
        <w:tab/>
        <w:t>Automated External Defibrillators (AEDs)</w:t>
      </w:r>
    </w:p>
    <w:p w14:paraId="749661C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5305</w:t>
      </w:r>
      <w:r>
        <w:rPr>
          <w:rFonts w:ascii="Times New Roman" w:eastAsia="Times New Roman" w:hAnsi="Times New Roman" w:cs="Times New Roman"/>
          <w:color w:val="000000"/>
          <w:sz w:val="24"/>
        </w:rPr>
        <w:tab/>
        <w:t>Health Services Personnel</w:t>
      </w:r>
    </w:p>
    <w:p w14:paraId="483336CA"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5306</w:t>
      </w:r>
      <w:r>
        <w:rPr>
          <w:rFonts w:ascii="Times New Roman" w:eastAsia="Times New Roman" w:hAnsi="Times New Roman" w:cs="Times New Roman"/>
          <w:color w:val="000000"/>
          <w:sz w:val="24"/>
        </w:rPr>
        <w:tab/>
        <w:t>Health Services to Nonpublic Schools</w:t>
      </w:r>
    </w:p>
    <w:p w14:paraId="6FC9AF2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5307</w:t>
      </w:r>
      <w:r>
        <w:rPr>
          <w:rFonts w:ascii="Times New Roman" w:eastAsia="Times New Roman" w:hAnsi="Times New Roman" w:cs="Times New Roman"/>
          <w:color w:val="000000"/>
          <w:sz w:val="24"/>
        </w:rPr>
        <w:tab/>
        <w:t>Nursing Services Plan</w:t>
      </w:r>
    </w:p>
    <w:p w14:paraId="27509DB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5308</w:t>
      </w:r>
      <w:r>
        <w:rPr>
          <w:rFonts w:ascii="Times New Roman" w:eastAsia="Times New Roman" w:hAnsi="Times New Roman" w:cs="Times New Roman"/>
          <w:color w:val="000000"/>
          <w:sz w:val="24"/>
        </w:rPr>
        <w:tab/>
        <w:t>Student Health Records</w:t>
      </w:r>
    </w:p>
    <w:p w14:paraId="5ABE705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5310</w:t>
      </w:r>
      <w:r>
        <w:rPr>
          <w:rFonts w:ascii="Times New Roman" w:eastAsia="Times New Roman" w:hAnsi="Times New Roman" w:cs="Times New Roman"/>
          <w:color w:val="000000"/>
          <w:sz w:val="24"/>
        </w:rPr>
        <w:tab/>
        <w:t>Health Services</w:t>
      </w:r>
    </w:p>
    <w:p w14:paraId="56E84F5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5320</w:t>
      </w:r>
      <w:r>
        <w:rPr>
          <w:rFonts w:ascii="Times New Roman" w:eastAsia="Times New Roman" w:hAnsi="Times New Roman" w:cs="Times New Roman"/>
          <w:color w:val="000000"/>
          <w:sz w:val="24"/>
        </w:rPr>
        <w:tab/>
        <w:t>Immunization</w:t>
      </w:r>
    </w:p>
    <w:p w14:paraId="293863A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5330</w:t>
      </w:r>
      <w:r>
        <w:rPr>
          <w:rFonts w:ascii="Times New Roman" w:eastAsia="Times New Roman" w:hAnsi="Times New Roman" w:cs="Times New Roman"/>
          <w:color w:val="000000"/>
          <w:sz w:val="24"/>
        </w:rPr>
        <w:tab/>
        <w:t>Administration of Medication</w:t>
      </w:r>
    </w:p>
    <w:p w14:paraId="73537CC4"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5330.01 Administration of Medical Marijuana</w:t>
      </w:r>
    </w:p>
    <w:p w14:paraId="64E6648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5332</w:t>
      </w:r>
      <w:r>
        <w:rPr>
          <w:rFonts w:ascii="Times New Roman" w:eastAsia="Times New Roman" w:hAnsi="Times New Roman" w:cs="Times New Roman"/>
          <w:color w:val="000000"/>
          <w:sz w:val="24"/>
        </w:rPr>
        <w:tab/>
        <w:t>Do Not Resuscitate Orders</w:t>
      </w:r>
    </w:p>
    <w:p w14:paraId="75AAD26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5335</w:t>
      </w:r>
      <w:r>
        <w:rPr>
          <w:rFonts w:ascii="Times New Roman" w:eastAsia="Times New Roman" w:hAnsi="Times New Roman" w:cs="Times New Roman"/>
          <w:color w:val="000000"/>
          <w:sz w:val="24"/>
        </w:rPr>
        <w:tab/>
        <w:t>Treatment of Asthma</w:t>
      </w:r>
    </w:p>
    <w:p w14:paraId="35577B7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5338</w:t>
      </w:r>
      <w:r>
        <w:rPr>
          <w:rFonts w:ascii="Times New Roman" w:eastAsia="Times New Roman" w:hAnsi="Times New Roman" w:cs="Times New Roman"/>
          <w:color w:val="000000"/>
          <w:sz w:val="24"/>
        </w:rPr>
        <w:tab/>
        <w:t>Diabetes Management</w:t>
      </w:r>
    </w:p>
    <w:p w14:paraId="78282C0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5339</w:t>
      </w:r>
      <w:r>
        <w:rPr>
          <w:rFonts w:ascii="Times New Roman" w:eastAsia="Times New Roman" w:hAnsi="Times New Roman" w:cs="Times New Roman"/>
          <w:color w:val="000000"/>
          <w:sz w:val="24"/>
        </w:rPr>
        <w:tab/>
        <w:t>Screening for Dyslexia</w:t>
      </w:r>
    </w:p>
    <w:p w14:paraId="382D809A"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5350</w:t>
      </w:r>
      <w:r>
        <w:rPr>
          <w:rFonts w:ascii="Times New Roman" w:eastAsia="Times New Roman" w:hAnsi="Times New Roman" w:cs="Times New Roman"/>
          <w:color w:val="000000"/>
          <w:sz w:val="24"/>
        </w:rPr>
        <w:tab/>
        <w:t>Student Suicide Prevention</w:t>
      </w:r>
    </w:p>
    <w:p w14:paraId="44AB643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5410</w:t>
      </w:r>
      <w:r>
        <w:rPr>
          <w:rFonts w:ascii="Times New Roman" w:eastAsia="Times New Roman" w:hAnsi="Times New Roman" w:cs="Times New Roman"/>
          <w:color w:val="000000"/>
          <w:sz w:val="24"/>
        </w:rPr>
        <w:tab/>
        <w:t>Promotion and Retention</w:t>
      </w:r>
    </w:p>
    <w:p w14:paraId="7E2F9A3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5420</w:t>
      </w:r>
      <w:r>
        <w:rPr>
          <w:rFonts w:ascii="Times New Roman" w:eastAsia="Times New Roman" w:hAnsi="Times New Roman" w:cs="Times New Roman"/>
          <w:color w:val="000000"/>
          <w:sz w:val="24"/>
        </w:rPr>
        <w:tab/>
        <w:t>Reporting Pupil Progress</w:t>
      </w:r>
    </w:p>
    <w:p w14:paraId="033D32B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5440</w:t>
      </w:r>
      <w:r>
        <w:rPr>
          <w:rFonts w:ascii="Times New Roman" w:eastAsia="Times New Roman" w:hAnsi="Times New Roman" w:cs="Times New Roman"/>
          <w:color w:val="000000"/>
          <w:sz w:val="24"/>
        </w:rPr>
        <w:tab/>
        <w:t>Honoring Pupil Achievement</w:t>
      </w:r>
    </w:p>
    <w:p w14:paraId="5DCE4EA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5460</w:t>
      </w:r>
      <w:r>
        <w:rPr>
          <w:rFonts w:ascii="Times New Roman" w:eastAsia="Times New Roman" w:hAnsi="Times New Roman" w:cs="Times New Roman"/>
          <w:color w:val="000000"/>
          <w:sz w:val="24"/>
        </w:rPr>
        <w:tab/>
        <w:t>High School Graduation</w:t>
      </w:r>
    </w:p>
    <w:p w14:paraId="4EABFF7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5466</w:t>
      </w:r>
      <w:r>
        <w:rPr>
          <w:rFonts w:ascii="Times New Roman" w:eastAsia="Times New Roman" w:hAnsi="Times New Roman" w:cs="Times New Roman"/>
          <w:color w:val="000000"/>
          <w:sz w:val="24"/>
        </w:rPr>
        <w:tab/>
        <w:t>Graduation and Year Book Fees</w:t>
      </w:r>
    </w:p>
    <w:p w14:paraId="377340F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5500</w:t>
      </w:r>
      <w:r>
        <w:rPr>
          <w:rFonts w:ascii="Times New Roman" w:eastAsia="Times New Roman" w:hAnsi="Times New Roman" w:cs="Times New Roman"/>
          <w:color w:val="000000"/>
          <w:sz w:val="24"/>
        </w:rPr>
        <w:tab/>
        <w:t>Expectations for Pupil Conduct</w:t>
      </w:r>
    </w:p>
    <w:p w14:paraId="5B8FC59A"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5511</w:t>
      </w:r>
      <w:r>
        <w:rPr>
          <w:rFonts w:ascii="Times New Roman" w:eastAsia="Times New Roman" w:hAnsi="Times New Roman" w:cs="Times New Roman"/>
          <w:color w:val="000000"/>
          <w:sz w:val="24"/>
        </w:rPr>
        <w:tab/>
        <w:t>Dress and Grooming</w:t>
      </w:r>
    </w:p>
    <w:p w14:paraId="359C938A"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5512</w:t>
      </w:r>
      <w:r>
        <w:rPr>
          <w:rFonts w:ascii="Times New Roman" w:eastAsia="Times New Roman" w:hAnsi="Times New Roman" w:cs="Times New Roman"/>
          <w:color w:val="000000"/>
          <w:sz w:val="24"/>
        </w:rPr>
        <w:tab/>
        <w:t xml:space="preserve">Harassment Intimidation and Bullying </w:t>
      </w:r>
    </w:p>
    <w:p w14:paraId="52D4F2D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5513</w:t>
      </w:r>
      <w:r>
        <w:rPr>
          <w:rFonts w:ascii="Times New Roman" w:eastAsia="Times New Roman" w:hAnsi="Times New Roman" w:cs="Times New Roman"/>
          <w:color w:val="000000"/>
          <w:sz w:val="24"/>
        </w:rPr>
        <w:tab/>
        <w:t>Care of School Property</w:t>
      </w:r>
    </w:p>
    <w:p w14:paraId="4E76116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5514</w:t>
      </w:r>
      <w:r>
        <w:rPr>
          <w:rFonts w:ascii="Times New Roman" w:eastAsia="Times New Roman" w:hAnsi="Times New Roman" w:cs="Times New Roman"/>
          <w:color w:val="000000"/>
          <w:sz w:val="24"/>
        </w:rPr>
        <w:tab/>
        <w:t>Student Use of Vehicles</w:t>
      </w:r>
    </w:p>
    <w:p w14:paraId="228685B2"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5516</w:t>
      </w:r>
      <w:r>
        <w:rPr>
          <w:rFonts w:ascii="Times New Roman" w:eastAsia="Times New Roman" w:hAnsi="Times New Roman" w:cs="Times New Roman"/>
          <w:color w:val="000000"/>
          <w:sz w:val="24"/>
        </w:rPr>
        <w:tab/>
        <w:t>Use of Electronic Communications and Recording Devices</w:t>
      </w:r>
    </w:p>
    <w:p w14:paraId="1DC3B90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5519</w:t>
      </w:r>
      <w:r>
        <w:rPr>
          <w:rFonts w:ascii="Times New Roman" w:eastAsia="Times New Roman" w:hAnsi="Times New Roman" w:cs="Times New Roman"/>
          <w:color w:val="000000"/>
          <w:sz w:val="24"/>
        </w:rPr>
        <w:tab/>
        <w:t>Dating Violence at School</w:t>
      </w:r>
    </w:p>
    <w:p w14:paraId="789D562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5520</w:t>
      </w:r>
      <w:r>
        <w:rPr>
          <w:rFonts w:ascii="Times New Roman" w:eastAsia="Times New Roman" w:hAnsi="Times New Roman" w:cs="Times New Roman"/>
          <w:color w:val="000000"/>
          <w:sz w:val="24"/>
        </w:rPr>
        <w:tab/>
        <w:t>Disorder and Demonstration</w:t>
      </w:r>
    </w:p>
    <w:p w14:paraId="46FFA4A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5530</w:t>
      </w:r>
      <w:r>
        <w:rPr>
          <w:rFonts w:ascii="Times New Roman" w:eastAsia="Times New Roman" w:hAnsi="Times New Roman" w:cs="Times New Roman"/>
          <w:color w:val="000000"/>
          <w:sz w:val="24"/>
        </w:rPr>
        <w:tab/>
        <w:t>Substance Abuse</w:t>
      </w:r>
    </w:p>
    <w:p w14:paraId="585CB6BE"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5531</w:t>
      </w:r>
      <w:r>
        <w:rPr>
          <w:rFonts w:ascii="Times New Roman" w:eastAsia="Times New Roman" w:hAnsi="Times New Roman" w:cs="Times New Roman"/>
          <w:color w:val="000000"/>
          <w:sz w:val="24"/>
        </w:rPr>
        <w:tab/>
        <w:t>Management of Life-Threatening Allergies in Schools</w:t>
      </w:r>
    </w:p>
    <w:p w14:paraId="77DB7E9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5533</w:t>
      </w:r>
      <w:r>
        <w:rPr>
          <w:rFonts w:ascii="Times New Roman" w:eastAsia="Times New Roman" w:hAnsi="Times New Roman" w:cs="Times New Roman"/>
          <w:color w:val="000000"/>
          <w:sz w:val="24"/>
        </w:rPr>
        <w:tab/>
        <w:t>Pupil Smoking</w:t>
      </w:r>
    </w:p>
    <w:p w14:paraId="3A93A84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5550</w:t>
      </w:r>
      <w:r>
        <w:rPr>
          <w:rFonts w:ascii="Times New Roman" w:eastAsia="Times New Roman" w:hAnsi="Times New Roman" w:cs="Times New Roman"/>
          <w:color w:val="000000"/>
          <w:sz w:val="24"/>
        </w:rPr>
        <w:tab/>
        <w:t>Disaffected Pupils</w:t>
      </w:r>
    </w:p>
    <w:p w14:paraId="4DAC057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5560</w:t>
      </w:r>
      <w:r>
        <w:rPr>
          <w:rFonts w:ascii="Times New Roman" w:eastAsia="Times New Roman" w:hAnsi="Times New Roman" w:cs="Times New Roman"/>
          <w:color w:val="000000"/>
          <w:sz w:val="24"/>
        </w:rPr>
        <w:tab/>
        <w:t>Disruptive Pupils</w:t>
      </w:r>
    </w:p>
    <w:p w14:paraId="5B5A4CE4"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5561</w:t>
      </w:r>
      <w:r>
        <w:rPr>
          <w:rFonts w:ascii="Times New Roman" w:eastAsia="Times New Roman" w:hAnsi="Times New Roman" w:cs="Times New Roman"/>
          <w:color w:val="000000"/>
          <w:sz w:val="24"/>
        </w:rPr>
        <w:tab/>
        <w:t xml:space="preserve">Use of Crisis Management &amp; Appropriate Physical Restraint/Seclusion Procedures </w:t>
      </w:r>
    </w:p>
    <w:p w14:paraId="3244BC8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5600</w:t>
      </w:r>
      <w:r>
        <w:rPr>
          <w:rFonts w:ascii="Times New Roman" w:eastAsia="Times New Roman" w:hAnsi="Times New Roman" w:cs="Times New Roman"/>
          <w:color w:val="000000"/>
          <w:sz w:val="24"/>
        </w:rPr>
        <w:tab/>
        <w:t>Pupil Discipline/Code of Conduct</w:t>
      </w:r>
    </w:p>
    <w:p w14:paraId="1201E1B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5610</w:t>
      </w:r>
      <w:r>
        <w:rPr>
          <w:rFonts w:ascii="Times New Roman" w:eastAsia="Times New Roman" w:hAnsi="Times New Roman" w:cs="Times New Roman"/>
          <w:color w:val="000000"/>
          <w:sz w:val="24"/>
        </w:rPr>
        <w:tab/>
        <w:t>Suspension</w:t>
      </w:r>
    </w:p>
    <w:p w14:paraId="6D3BD176"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5611</w:t>
      </w:r>
      <w:r>
        <w:rPr>
          <w:rFonts w:ascii="Times New Roman" w:eastAsia="Times New Roman" w:hAnsi="Times New Roman" w:cs="Times New Roman"/>
          <w:color w:val="000000"/>
          <w:sz w:val="24"/>
        </w:rPr>
        <w:tab/>
        <w:t>Removal of Pupils for Firearms Offenses</w:t>
      </w:r>
    </w:p>
    <w:p w14:paraId="2ADF825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5612</w:t>
      </w:r>
      <w:r>
        <w:rPr>
          <w:rFonts w:ascii="Times New Roman" w:eastAsia="Times New Roman" w:hAnsi="Times New Roman" w:cs="Times New Roman"/>
          <w:color w:val="000000"/>
          <w:sz w:val="24"/>
        </w:rPr>
        <w:tab/>
        <w:t xml:space="preserve">Assaults on District Board of </w:t>
      </w:r>
      <w:r>
        <w:rPr>
          <w:rFonts w:ascii="Times New Roman" w:eastAsia="Times New Roman" w:hAnsi="Times New Roman" w:cs="Times New Roman"/>
          <w:color w:val="000000"/>
          <w:sz w:val="24"/>
        </w:rPr>
        <w:tab/>
        <w:t>Education Members or Employees</w:t>
      </w:r>
    </w:p>
    <w:p w14:paraId="5B993C91"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5613</w:t>
      </w:r>
      <w:r>
        <w:rPr>
          <w:rFonts w:ascii="Times New Roman" w:eastAsia="Times New Roman" w:hAnsi="Times New Roman" w:cs="Times New Roman"/>
          <w:color w:val="000000"/>
          <w:sz w:val="24"/>
        </w:rPr>
        <w:tab/>
        <w:t>Removal of Students for Assaults with Weapons Offenses</w:t>
      </w:r>
    </w:p>
    <w:p w14:paraId="20B5808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5615</w:t>
      </w:r>
      <w:r>
        <w:rPr>
          <w:rFonts w:ascii="Times New Roman" w:eastAsia="Times New Roman" w:hAnsi="Times New Roman" w:cs="Times New Roman"/>
          <w:color w:val="000000"/>
          <w:sz w:val="24"/>
        </w:rPr>
        <w:tab/>
        <w:t>Suspected Gang Activity</w:t>
      </w:r>
    </w:p>
    <w:p w14:paraId="6E0FE26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5620</w:t>
      </w:r>
      <w:r>
        <w:rPr>
          <w:rFonts w:ascii="Times New Roman" w:eastAsia="Times New Roman" w:hAnsi="Times New Roman" w:cs="Times New Roman"/>
          <w:color w:val="000000"/>
          <w:sz w:val="24"/>
        </w:rPr>
        <w:tab/>
        <w:t>Expulsion</w:t>
      </w:r>
    </w:p>
    <w:p w14:paraId="726D67D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5710</w:t>
      </w:r>
      <w:r>
        <w:rPr>
          <w:rFonts w:ascii="Times New Roman" w:eastAsia="Times New Roman" w:hAnsi="Times New Roman" w:cs="Times New Roman"/>
          <w:color w:val="000000"/>
          <w:sz w:val="24"/>
        </w:rPr>
        <w:tab/>
        <w:t>Pupil Grievance</w:t>
      </w:r>
    </w:p>
    <w:p w14:paraId="6A3504C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5721</w:t>
      </w:r>
      <w:r>
        <w:rPr>
          <w:rFonts w:ascii="Times New Roman" w:eastAsia="Times New Roman" w:hAnsi="Times New Roman" w:cs="Times New Roman"/>
          <w:color w:val="000000"/>
          <w:sz w:val="24"/>
        </w:rPr>
        <w:tab/>
        <w:t>Independent Publications</w:t>
      </w:r>
    </w:p>
    <w:p w14:paraId="0F04711A"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5750</w:t>
      </w:r>
      <w:r>
        <w:rPr>
          <w:rFonts w:ascii="Times New Roman" w:eastAsia="Times New Roman" w:hAnsi="Times New Roman" w:cs="Times New Roman"/>
          <w:color w:val="000000"/>
          <w:sz w:val="24"/>
        </w:rPr>
        <w:tab/>
        <w:t>Equal Educational Opportunity</w:t>
      </w:r>
    </w:p>
    <w:p w14:paraId="3873B82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5751</w:t>
      </w:r>
      <w:r>
        <w:rPr>
          <w:rFonts w:ascii="Times New Roman" w:eastAsia="Times New Roman" w:hAnsi="Times New Roman" w:cs="Times New Roman"/>
          <w:color w:val="000000"/>
          <w:sz w:val="24"/>
        </w:rPr>
        <w:tab/>
        <w:t>Sexual Harassment</w:t>
      </w:r>
    </w:p>
    <w:p w14:paraId="4A6BA0F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5752</w:t>
      </w:r>
      <w:r>
        <w:rPr>
          <w:rFonts w:ascii="Times New Roman" w:eastAsia="Times New Roman" w:hAnsi="Times New Roman" w:cs="Times New Roman"/>
          <w:color w:val="000000"/>
          <w:sz w:val="24"/>
        </w:rPr>
        <w:tab/>
        <w:t>Marital Status and Pregnancy</w:t>
      </w:r>
    </w:p>
    <w:p w14:paraId="1E0B929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5755</w:t>
      </w:r>
      <w:r>
        <w:rPr>
          <w:rFonts w:ascii="Times New Roman" w:eastAsia="Times New Roman" w:hAnsi="Times New Roman" w:cs="Times New Roman"/>
          <w:color w:val="000000"/>
          <w:sz w:val="24"/>
        </w:rPr>
        <w:tab/>
        <w:t>Equity in Educational Programs and</w:t>
      </w:r>
    </w:p>
    <w:p w14:paraId="3D03FA7B" w14:textId="77777777" w:rsidR="00C801E6" w:rsidRDefault="0032266C">
      <w:pPr>
        <w:widowControl/>
        <w:pBdr>
          <w:top w:val="nil"/>
          <w:left w:val="nil"/>
          <w:bottom w:val="nil"/>
          <w:right w:val="nil"/>
          <w:between w:val="nil"/>
        </w:pBd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Services</w:t>
      </w:r>
    </w:p>
    <w:p w14:paraId="5CAD270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5756</w:t>
      </w:r>
      <w:r>
        <w:rPr>
          <w:rFonts w:ascii="Times New Roman" w:eastAsia="Times New Roman" w:hAnsi="Times New Roman" w:cs="Times New Roman"/>
          <w:color w:val="000000"/>
          <w:sz w:val="24"/>
        </w:rPr>
        <w:tab/>
        <w:t>Transgender Students</w:t>
      </w:r>
    </w:p>
    <w:p w14:paraId="79BF62C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5770</w:t>
      </w:r>
      <w:r>
        <w:rPr>
          <w:rFonts w:ascii="Times New Roman" w:eastAsia="Times New Roman" w:hAnsi="Times New Roman" w:cs="Times New Roman"/>
          <w:color w:val="000000"/>
          <w:sz w:val="24"/>
        </w:rPr>
        <w:tab/>
        <w:t>Pupil Right of Privacy</w:t>
      </w:r>
    </w:p>
    <w:p w14:paraId="3E3C61D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5830</w:t>
      </w:r>
      <w:r>
        <w:rPr>
          <w:rFonts w:ascii="Times New Roman" w:eastAsia="Times New Roman" w:hAnsi="Times New Roman" w:cs="Times New Roman"/>
          <w:color w:val="000000"/>
          <w:sz w:val="24"/>
        </w:rPr>
        <w:tab/>
        <w:t>Pupil Fund Raising</w:t>
      </w:r>
    </w:p>
    <w:p w14:paraId="2D81C21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5841</w:t>
      </w:r>
      <w:r>
        <w:rPr>
          <w:rFonts w:ascii="Times New Roman" w:eastAsia="Times New Roman" w:hAnsi="Times New Roman" w:cs="Times New Roman"/>
          <w:color w:val="000000"/>
          <w:sz w:val="24"/>
        </w:rPr>
        <w:tab/>
        <w:t>Secret Societies</w:t>
      </w:r>
    </w:p>
    <w:p w14:paraId="65FF5EB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5842</w:t>
      </w:r>
      <w:r>
        <w:rPr>
          <w:rFonts w:ascii="Times New Roman" w:eastAsia="Times New Roman" w:hAnsi="Times New Roman" w:cs="Times New Roman"/>
          <w:color w:val="000000"/>
          <w:sz w:val="24"/>
        </w:rPr>
        <w:tab/>
        <w:t>Equal Access of Pupil Organizations</w:t>
      </w:r>
    </w:p>
    <w:p w14:paraId="10E1907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5850</w:t>
      </w:r>
      <w:r>
        <w:rPr>
          <w:rFonts w:ascii="Times New Roman" w:eastAsia="Times New Roman" w:hAnsi="Times New Roman" w:cs="Times New Roman"/>
          <w:color w:val="000000"/>
          <w:sz w:val="24"/>
        </w:rPr>
        <w:tab/>
        <w:t>Social Events and Class Trips</w:t>
      </w:r>
    </w:p>
    <w:p w14:paraId="386ED92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5872.1</w:t>
      </w:r>
      <w:r>
        <w:rPr>
          <w:rFonts w:ascii="Times New Roman" w:eastAsia="Times New Roman" w:hAnsi="Times New Roman" w:cs="Times New Roman"/>
          <w:color w:val="000000"/>
          <w:sz w:val="24"/>
        </w:rPr>
        <w:tab/>
        <w:t>Co-op Program</w:t>
      </w:r>
    </w:p>
    <w:p w14:paraId="0F8C828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5872.2</w:t>
      </w:r>
      <w:r>
        <w:rPr>
          <w:rFonts w:ascii="Times New Roman" w:eastAsia="Times New Roman" w:hAnsi="Times New Roman" w:cs="Times New Roman"/>
          <w:color w:val="000000"/>
          <w:sz w:val="24"/>
        </w:rPr>
        <w:tab/>
        <w:t>Work-Study Program</w:t>
      </w:r>
    </w:p>
    <w:p w14:paraId="1C796AF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5872.3</w:t>
      </w:r>
      <w:r>
        <w:rPr>
          <w:rFonts w:ascii="Times New Roman" w:eastAsia="Times New Roman" w:hAnsi="Times New Roman" w:cs="Times New Roman"/>
          <w:color w:val="000000"/>
          <w:sz w:val="24"/>
        </w:rPr>
        <w:tab/>
        <w:t>Piscataway Regional Day School</w:t>
      </w:r>
    </w:p>
    <w:p w14:paraId="79083B7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5880</w:t>
      </w:r>
      <w:r>
        <w:rPr>
          <w:rFonts w:ascii="Times New Roman" w:eastAsia="Times New Roman" w:hAnsi="Times New Roman" w:cs="Times New Roman"/>
          <w:color w:val="000000"/>
          <w:sz w:val="24"/>
        </w:rPr>
        <w:tab/>
        <w:t>Public Performances by Pupils</w:t>
      </w:r>
    </w:p>
    <w:p w14:paraId="4BDF6DD3" w14:textId="77777777" w:rsidR="00C801E6" w:rsidRPr="00916DD7" w:rsidRDefault="00C801E6">
      <w:pPr>
        <w:widowControl/>
        <w:pBdr>
          <w:top w:val="nil"/>
          <w:left w:val="nil"/>
          <w:bottom w:val="nil"/>
          <w:right w:val="nil"/>
          <w:between w:val="nil"/>
        </w:pBdr>
        <w:rPr>
          <w:rFonts w:ascii="Times New Roman" w:eastAsia="Times New Roman" w:hAnsi="Times New Roman" w:cs="Times New Roman"/>
          <w:color w:val="000000"/>
          <w:sz w:val="24"/>
        </w:rPr>
      </w:pPr>
    </w:p>
    <w:p w14:paraId="558506B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6000 FINANCES</w:t>
      </w:r>
    </w:p>
    <w:p w14:paraId="6B5EF31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6113</w:t>
      </w:r>
      <w:r>
        <w:rPr>
          <w:rFonts w:ascii="Times New Roman" w:eastAsia="Times New Roman" w:hAnsi="Times New Roman" w:cs="Times New Roman"/>
          <w:color w:val="000000"/>
          <w:sz w:val="24"/>
        </w:rPr>
        <w:tab/>
        <w:t>E Rate</w:t>
      </w:r>
    </w:p>
    <w:p w14:paraId="349FBE8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6150</w:t>
      </w:r>
      <w:r>
        <w:rPr>
          <w:rFonts w:ascii="Times New Roman" w:eastAsia="Times New Roman" w:hAnsi="Times New Roman" w:cs="Times New Roman"/>
          <w:color w:val="000000"/>
          <w:sz w:val="24"/>
        </w:rPr>
        <w:tab/>
        <w:t>Tuition Income</w:t>
      </w:r>
    </w:p>
    <w:p w14:paraId="6F5DE5E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6160</w:t>
      </w:r>
      <w:r>
        <w:rPr>
          <w:rFonts w:ascii="Times New Roman" w:eastAsia="Times New Roman" w:hAnsi="Times New Roman" w:cs="Times New Roman"/>
          <w:color w:val="000000"/>
          <w:sz w:val="24"/>
        </w:rPr>
        <w:tab/>
        <w:t>Grants from Private Sources</w:t>
      </w:r>
    </w:p>
    <w:p w14:paraId="004B034E"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6210</w:t>
      </w:r>
      <w:r>
        <w:rPr>
          <w:rFonts w:ascii="Times New Roman" w:eastAsia="Times New Roman" w:hAnsi="Times New Roman" w:cs="Times New Roman"/>
          <w:color w:val="000000"/>
          <w:sz w:val="24"/>
        </w:rPr>
        <w:tab/>
        <w:t>Fiscal Planning</w:t>
      </w:r>
    </w:p>
    <w:p w14:paraId="58CA760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6220</w:t>
      </w:r>
      <w:r>
        <w:rPr>
          <w:rFonts w:ascii="Times New Roman" w:eastAsia="Times New Roman" w:hAnsi="Times New Roman" w:cs="Times New Roman"/>
          <w:color w:val="000000"/>
          <w:sz w:val="24"/>
        </w:rPr>
        <w:tab/>
        <w:t>Budget Preparation</w:t>
      </w:r>
    </w:p>
    <w:p w14:paraId="6A1E578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6230</w:t>
      </w:r>
      <w:r>
        <w:rPr>
          <w:rFonts w:ascii="Times New Roman" w:eastAsia="Times New Roman" w:hAnsi="Times New Roman" w:cs="Times New Roman"/>
          <w:color w:val="000000"/>
          <w:sz w:val="24"/>
        </w:rPr>
        <w:tab/>
        <w:t>Budget Hearing</w:t>
      </w:r>
    </w:p>
    <w:p w14:paraId="29101F9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6320</w:t>
      </w:r>
      <w:r>
        <w:rPr>
          <w:rFonts w:ascii="Times New Roman" w:eastAsia="Times New Roman" w:hAnsi="Times New Roman" w:cs="Times New Roman"/>
          <w:color w:val="000000"/>
          <w:sz w:val="24"/>
        </w:rPr>
        <w:tab/>
        <w:t>Purchases Subject to Bid</w:t>
      </w:r>
    </w:p>
    <w:p w14:paraId="6A97FBDA"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6340</w:t>
      </w:r>
      <w:r>
        <w:rPr>
          <w:rFonts w:ascii="Times New Roman" w:eastAsia="Times New Roman" w:hAnsi="Times New Roman" w:cs="Times New Roman"/>
          <w:color w:val="000000"/>
          <w:sz w:val="24"/>
        </w:rPr>
        <w:tab/>
        <w:t>Multiple Year Contracts</w:t>
      </w:r>
    </w:p>
    <w:p w14:paraId="63A5D5E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6350</w:t>
      </w:r>
      <w:r>
        <w:rPr>
          <w:rFonts w:ascii="Times New Roman" w:eastAsia="Times New Roman" w:hAnsi="Times New Roman" w:cs="Times New Roman"/>
          <w:color w:val="000000"/>
          <w:sz w:val="24"/>
        </w:rPr>
        <w:tab/>
        <w:t>Competitive Contracting</w:t>
      </w:r>
    </w:p>
    <w:p w14:paraId="6C0BD47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6360</w:t>
      </w:r>
      <w:r>
        <w:rPr>
          <w:rFonts w:ascii="Times New Roman" w:eastAsia="Times New Roman" w:hAnsi="Times New Roman" w:cs="Times New Roman"/>
          <w:color w:val="000000"/>
          <w:sz w:val="24"/>
        </w:rPr>
        <w:tab/>
        <w:t>Political Contributions</w:t>
      </w:r>
    </w:p>
    <w:p w14:paraId="1CE3838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6362</w:t>
      </w:r>
      <w:r>
        <w:rPr>
          <w:rFonts w:ascii="Times New Roman" w:eastAsia="Times New Roman" w:hAnsi="Times New Roman" w:cs="Times New Roman"/>
          <w:color w:val="000000"/>
          <w:sz w:val="24"/>
        </w:rPr>
        <w:tab/>
        <w:t xml:space="preserve">Contributions to Board Members and </w:t>
      </w:r>
    </w:p>
    <w:p w14:paraId="5F39638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Contract Awards</w:t>
      </w:r>
    </w:p>
    <w:p w14:paraId="37AB0BB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6421</w:t>
      </w:r>
      <w:r>
        <w:rPr>
          <w:rFonts w:ascii="Times New Roman" w:eastAsia="Times New Roman" w:hAnsi="Times New Roman" w:cs="Times New Roman"/>
          <w:color w:val="000000"/>
          <w:sz w:val="24"/>
        </w:rPr>
        <w:tab/>
        <w:t>Purchases Budgeted</w:t>
      </w:r>
    </w:p>
    <w:p w14:paraId="37ECC8F0"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6422</w:t>
      </w:r>
      <w:r>
        <w:rPr>
          <w:rFonts w:ascii="Times New Roman" w:eastAsia="Times New Roman" w:hAnsi="Times New Roman" w:cs="Times New Roman"/>
          <w:color w:val="000000"/>
          <w:sz w:val="24"/>
        </w:rPr>
        <w:tab/>
        <w:t>Purchases Not Budgeted and Emergency Purchases</w:t>
      </w:r>
    </w:p>
    <w:p w14:paraId="11E58325"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6440</w:t>
      </w:r>
      <w:r>
        <w:rPr>
          <w:rFonts w:ascii="Times New Roman" w:eastAsia="Times New Roman" w:hAnsi="Times New Roman" w:cs="Times New Roman"/>
          <w:color w:val="000000"/>
          <w:sz w:val="24"/>
        </w:rPr>
        <w:tab/>
        <w:t>Cooperative Purchasing</w:t>
      </w:r>
    </w:p>
    <w:p w14:paraId="2CE4E1C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6450</w:t>
      </w:r>
      <w:r>
        <w:rPr>
          <w:rFonts w:ascii="Times New Roman" w:eastAsia="Times New Roman" w:hAnsi="Times New Roman" w:cs="Times New Roman"/>
          <w:color w:val="000000"/>
          <w:sz w:val="24"/>
        </w:rPr>
        <w:tab/>
        <w:t>Choice of Vendor</w:t>
      </w:r>
    </w:p>
    <w:p w14:paraId="63B5959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6470</w:t>
      </w:r>
      <w:r>
        <w:rPr>
          <w:rFonts w:ascii="Times New Roman" w:eastAsia="Times New Roman" w:hAnsi="Times New Roman" w:cs="Times New Roman"/>
          <w:color w:val="000000"/>
          <w:sz w:val="24"/>
        </w:rPr>
        <w:tab/>
        <w:t>Payment of Claims</w:t>
      </w:r>
    </w:p>
    <w:p w14:paraId="48395C1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6471</w:t>
      </w:r>
      <w:r>
        <w:rPr>
          <w:rFonts w:ascii="Times New Roman" w:eastAsia="Times New Roman" w:hAnsi="Times New Roman" w:cs="Times New Roman"/>
          <w:color w:val="000000"/>
          <w:sz w:val="24"/>
        </w:rPr>
        <w:tab/>
        <w:t>School District Travel</w:t>
      </w:r>
    </w:p>
    <w:p w14:paraId="5B8F813A"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6480</w:t>
      </w:r>
      <w:r>
        <w:rPr>
          <w:rFonts w:ascii="Times New Roman" w:eastAsia="Times New Roman" w:hAnsi="Times New Roman" w:cs="Times New Roman"/>
          <w:color w:val="000000"/>
          <w:sz w:val="24"/>
        </w:rPr>
        <w:tab/>
        <w:t>Purchase of Food Supplies</w:t>
      </w:r>
    </w:p>
    <w:p w14:paraId="2B5D6CD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6510</w:t>
      </w:r>
      <w:r>
        <w:rPr>
          <w:rFonts w:ascii="Times New Roman" w:eastAsia="Times New Roman" w:hAnsi="Times New Roman" w:cs="Times New Roman"/>
          <w:color w:val="000000"/>
          <w:sz w:val="24"/>
        </w:rPr>
        <w:tab/>
        <w:t>Payroll Authorization</w:t>
      </w:r>
    </w:p>
    <w:p w14:paraId="3A25DEC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6520</w:t>
      </w:r>
      <w:r>
        <w:rPr>
          <w:rFonts w:ascii="Times New Roman" w:eastAsia="Times New Roman" w:hAnsi="Times New Roman" w:cs="Times New Roman"/>
          <w:color w:val="000000"/>
          <w:sz w:val="24"/>
        </w:rPr>
        <w:tab/>
        <w:t>Payroll Deductions</w:t>
      </w:r>
    </w:p>
    <w:p w14:paraId="59E0749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6620</w:t>
      </w:r>
      <w:r>
        <w:rPr>
          <w:rFonts w:ascii="Times New Roman" w:eastAsia="Times New Roman" w:hAnsi="Times New Roman" w:cs="Times New Roman"/>
          <w:color w:val="000000"/>
          <w:sz w:val="24"/>
        </w:rPr>
        <w:tab/>
        <w:t>Petty Cash</w:t>
      </w:r>
    </w:p>
    <w:p w14:paraId="12E5F88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6660</w:t>
      </w:r>
      <w:r>
        <w:rPr>
          <w:rFonts w:ascii="Times New Roman" w:eastAsia="Times New Roman" w:hAnsi="Times New Roman" w:cs="Times New Roman"/>
          <w:color w:val="000000"/>
          <w:sz w:val="24"/>
        </w:rPr>
        <w:tab/>
        <w:t>Student Activity Fund</w:t>
      </w:r>
    </w:p>
    <w:p w14:paraId="1B7C694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6700</w:t>
      </w:r>
      <w:r>
        <w:rPr>
          <w:rFonts w:ascii="Times New Roman" w:eastAsia="Times New Roman" w:hAnsi="Times New Roman" w:cs="Times New Roman"/>
          <w:color w:val="000000"/>
          <w:sz w:val="24"/>
        </w:rPr>
        <w:tab/>
        <w:t>Investments</w:t>
      </w:r>
    </w:p>
    <w:p w14:paraId="0EDF838A"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6810</w:t>
      </w:r>
      <w:r>
        <w:rPr>
          <w:rFonts w:ascii="Times New Roman" w:eastAsia="Times New Roman" w:hAnsi="Times New Roman" w:cs="Times New Roman"/>
          <w:color w:val="000000"/>
          <w:sz w:val="24"/>
        </w:rPr>
        <w:tab/>
        <w:t>Financial Objectives</w:t>
      </w:r>
    </w:p>
    <w:p w14:paraId="2FC6083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6820</w:t>
      </w:r>
      <w:r>
        <w:rPr>
          <w:rFonts w:ascii="Times New Roman" w:eastAsia="Times New Roman" w:hAnsi="Times New Roman" w:cs="Times New Roman"/>
          <w:color w:val="000000"/>
          <w:sz w:val="24"/>
        </w:rPr>
        <w:tab/>
        <w:t>Financial Reports</w:t>
      </w:r>
    </w:p>
    <w:p w14:paraId="5B352F71"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6830</w:t>
      </w:r>
      <w:r>
        <w:rPr>
          <w:rFonts w:ascii="Times New Roman" w:eastAsia="Times New Roman" w:hAnsi="Times New Roman" w:cs="Times New Roman"/>
          <w:color w:val="000000"/>
          <w:sz w:val="24"/>
        </w:rPr>
        <w:tab/>
        <w:t>Audit and Comprehensive Annual Financial Report</w:t>
      </w:r>
    </w:p>
    <w:p w14:paraId="2269F49E" w14:textId="77777777" w:rsidR="00C801E6" w:rsidRDefault="00C801E6">
      <w:pPr>
        <w:widowControl/>
        <w:pBdr>
          <w:top w:val="nil"/>
          <w:left w:val="nil"/>
          <w:bottom w:val="nil"/>
          <w:right w:val="nil"/>
          <w:between w:val="nil"/>
        </w:pBdr>
        <w:rPr>
          <w:rFonts w:ascii="Times New Roman" w:eastAsia="Times New Roman" w:hAnsi="Times New Roman" w:cs="Times New Roman"/>
          <w:color w:val="000000"/>
          <w:sz w:val="24"/>
        </w:rPr>
      </w:pPr>
    </w:p>
    <w:p w14:paraId="55DA20D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7000 PROPERTY</w:t>
      </w:r>
    </w:p>
    <w:p w14:paraId="2C2A06C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7100</w:t>
      </w:r>
      <w:r>
        <w:rPr>
          <w:rFonts w:ascii="Times New Roman" w:eastAsia="Times New Roman" w:hAnsi="Times New Roman" w:cs="Times New Roman"/>
          <w:color w:val="000000"/>
          <w:sz w:val="24"/>
        </w:rPr>
        <w:tab/>
        <w:t>Long-Range Facilities Planning</w:t>
      </w:r>
    </w:p>
    <w:p w14:paraId="635409F7"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7101</w:t>
      </w:r>
      <w:r>
        <w:rPr>
          <w:rFonts w:ascii="Times New Roman" w:eastAsia="Times New Roman" w:hAnsi="Times New Roman" w:cs="Times New Roman"/>
          <w:color w:val="000000"/>
          <w:sz w:val="24"/>
        </w:rPr>
        <w:tab/>
        <w:t xml:space="preserve">Educational Adequacy of Capital Projects </w:t>
      </w:r>
    </w:p>
    <w:p w14:paraId="2A0F2F9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7102</w:t>
      </w:r>
      <w:r>
        <w:rPr>
          <w:rFonts w:ascii="Times New Roman" w:eastAsia="Times New Roman" w:hAnsi="Times New Roman" w:cs="Times New Roman"/>
          <w:color w:val="000000"/>
          <w:sz w:val="24"/>
        </w:rPr>
        <w:tab/>
        <w:t>Site Selection and Acquisition</w:t>
      </w:r>
    </w:p>
    <w:p w14:paraId="23A2363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7230</w:t>
      </w:r>
      <w:r>
        <w:rPr>
          <w:rFonts w:ascii="Times New Roman" w:eastAsia="Times New Roman" w:hAnsi="Times New Roman" w:cs="Times New Roman"/>
          <w:color w:val="000000"/>
          <w:sz w:val="24"/>
        </w:rPr>
        <w:tab/>
        <w:t>Gifts, Grants, and Donations</w:t>
      </w:r>
    </w:p>
    <w:p w14:paraId="2106747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7300</w:t>
      </w:r>
      <w:r>
        <w:rPr>
          <w:rFonts w:ascii="Times New Roman" w:eastAsia="Times New Roman" w:hAnsi="Times New Roman" w:cs="Times New Roman"/>
          <w:color w:val="000000"/>
          <w:sz w:val="24"/>
        </w:rPr>
        <w:tab/>
        <w:t>Disposition of Property</w:t>
      </w:r>
    </w:p>
    <w:p w14:paraId="0FAF7BB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7410</w:t>
      </w:r>
      <w:r>
        <w:rPr>
          <w:rFonts w:ascii="Times New Roman" w:eastAsia="Times New Roman" w:hAnsi="Times New Roman" w:cs="Times New Roman"/>
          <w:color w:val="000000"/>
          <w:sz w:val="24"/>
        </w:rPr>
        <w:tab/>
        <w:t>Maintenance and Repair</w:t>
      </w:r>
    </w:p>
    <w:p w14:paraId="5A2AA81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7410.1</w:t>
      </w:r>
      <w:r>
        <w:rPr>
          <w:rFonts w:ascii="Times New Roman" w:eastAsia="Times New Roman" w:hAnsi="Times New Roman" w:cs="Times New Roman"/>
          <w:color w:val="000000"/>
          <w:sz w:val="24"/>
        </w:rPr>
        <w:tab/>
        <w:t>Maintenance of Mobile Units</w:t>
      </w:r>
    </w:p>
    <w:p w14:paraId="317FA7E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7420</w:t>
      </w:r>
      <w:r>
        <w:rPr>
          <w:rFonts w:ascii="Times New Roman" w:eastAsia="Times New Roman" w:hAnsi="Times New Roman" w:cs="Times New Roman"/>
          <w:color w:val="000000"/>
          <w:sz w:val="24"/>
        </w:rPr>
        <w:tab/>
        <w:t>Hygienic Management</w:t>
      </w:r>
    </w:p>
    <w:p w14:paraId="0958A36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7422</w:t>
      </w:r>
      <w:r>
        <w:rPr>
          <w:rFonts w:ascii="Times New Roman" w:eastAsia="Times New Roman" w:hAnsi="Times New Roman" w:cs="Times New Roman"/>
          <w:color w:val="000000"/>
          <w:sz w:val="24"/>
        </w:rPr>
        <w:tab/>
        <w:t>School Integrated Pest Management</w:t>
      </w:r>
    </w:p>
    <w:p w14:paraId="28809A0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7430</w:t>
      </w:r>
      <w:r>
        <w:rPr>
          <w:rFonts w:ascii="Times New Roman" w:eastAsia="Times New Roman" w:hAnsi="Times New Roman" w:cs="Times New Roman"/>
          <w:color w:val="000000"/>
          <w:sz w:val="24"/>
        </w:rPr>
        <w:tab/>
        <w:t>School Safety</w:t>
      </w:r>
    </w:p>
    <w:p w14:paraId="68A0E31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7432</w:t>
      </w:r>
      <w:r>
        <w:rPr>
          <w:rFonts w:ascii="Times New Roman" w:eastAsia="Times New Roman" w:hAnsi="Times New Roman" w:cs="Times New Roman"/>
          <w:color w:val="000000"/>
          <w:sz w:val="24"/>
        </w:rPr>
        <w:tab/>
        <w:t>Eye Protection</w:t>
      </w:r>
    </w:p>
    <w:p w14:paraId="7F33E0A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7433</w:t>
      </w:r>
      <w:r>
        <w:rPr>
          <w:rFonts w:ascii="Times New Roman" w:eastAsia="Times New Roman" w:hAnsi="Times New Roman" w:cs="Times New Roman"/>
          <w:color w:val="000000"/>
          <w:sz w:val="24"/>
        </w:rPr>
        <w:tab/>
        <w:t>Hazardous Substances</w:t>
      </w:r>
    </w:p>
    <w:p w14:paraId="043F8DC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7434</w:t>
      </w:r>
      <w:r>
        <w:rPr>
          <w:rFonts w:ascii="Times New Roman" w:eastAsia="Times New Roman" w:hAnsi="Times New Roman" w:cs="Times New Roman"/>
          <w:color w:val="000000"/>
          <w:sz w:val="24"/>
        </w:rPr>
        <w:tab/>
        <w:t>Smoking on School Grounds</w:t>
      </w:r>
    </w:p>
    <w:p w14:paraId="152F4DBC"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7435</w:t>
      </w:r>
      <w:r>
        <w:rPr>
          <w:rFonts w:ascii="Times New Roman" w:eastAsia="Times New Roman" w:hAnsi="Times New Roman" w:cs="Times New Roman"/>
          <w:color w:val="000000"/>
          <w:sz w:val="24"/>
        </w:rPr>
        <w:tab/>
        <w:t>Alcoholic Beverages on School Premises</w:t>
      </w:r>
    </w:p>
    <w:p w14:paraId="52C5E67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7436</w:t>
      </w:r>
      <w:r>
        <w:rPr>
          <w:rFonts w:ascii="Times New Roman" w:eastAsia="Times New Roman" w:hAnsi="Times New Roman" w:cs="Times New Roman"/>
          <w:color w:val="000000"/>
          <w:sz w:val="24"/>
        </w:rPr>
        <w:tab/>
        <w:t>Drug Free Workplace</w:t>
      </w:r>
      <w:r>
        <w:rPr>
          <w:rFonts w:ascii="Times New Roman" w:eastAsia="Times New Roman" w:hAnsi="Times New Roman" w:cs="Times New Roman"/>
          <w:color w:val="000000"/>
          <w:sz w:val="24"/>
        </w:rPr>
        <w:br/>
        <w:t>7440</w:t>
      </w:r>
      <w:r>
        <w:rPr>
          <w:rFonts w:ascii="Times New Roman" w:eastAsia="Times New Roman" w:hAnsi="Times New Roman" w:cs="Times New Roman"/>
          <w:color w:val="000000"/>
          <w:sz w:val="24"/>
        </w:rPr>
        <w:tab/>
        <w:t>School District Security</w:t>
      </w:r>
    </w:p>
    <w:p w14:paraId="0D27FDF0"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7441</w:t>
      </w:r>
      <w:r>
        <w:rPr>
          <w:rFonts w:ascii="Times New Roman" w:eastAsia="Times New Roman" w:hAnsi="Times New Roman" w:cs="Times New Roman"/>
          <w:color w:val="000000"/>
          <w:sz w:val="24"/>
        </w:rPr>
        <w:tab/>
        <w:t>Electronic Surveillance in School Buildings and on School Grounds</w:t>
      </w:r>
    </w:p>
    <w:p w14:paraId="5245A05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7450</w:t>
      </w:r>
      <w:r>
        <w:rPr>
          <w:rFonts w:ascii="Times New Roman" w:eastAsia="Times New Roman" w:hAnsi="Times New Roman" w:cs="Times New Roman"/>
          <w:color w:val="000000"/>
          <w:sz w:val="24"/>
        </w:rPr>
        <w:tab/>
        <w:t>Property Inventory</w:t>
      </w:r>
    </w:p>
    <w:p w14:paraId="54247C9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7480</w:t>
      </w:r>
      <w:r>
        <w:rPr>
          <w:rFonts w:ascii="Times New Roman" w:eastAsia="Times New Roman" w:hAnsi="Times New Roman" w:cs="Times New Roman"/>
          <w:color w:val="000000"/>
          <w:sz w:val="24"/>
        </w:rPr>
        <w:tab/>
        <w:t>Motor Vehicles on School Property</w:t>
      </w:r>
    </w:p>
    <w:p w14:paraId="16CBE6E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7490</w:t>
      </w:r>
      <w:r>
        <w:rPr>
          <w:rFonts w:ascii="Times New Roman" w:eastAsia="Times New Roman" w:hAnsi="Times New Roman" w:cs="Times New Roman"/>
          <w:color w:val="000000"/>
          <w:sz w:val="24"/>
        </w:rPr>
        <w:tab/>
        <w:t>Animals on School Property</w:t>
      </w:r>
    </w:p>
    <w:p w14:paraId="2764E03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7510</w:t>
      </w:r>
      <w:r>
        <w:rPr>
          <w:rFonts w:ascii="Times New Roman" w:eastAsia="Times New Roman" w:hAnsi="Times New Roman" w:cs="Times New Roman"/>
          <w:color w:val="000000"/>
          <w:sz w:val="24"/>
        </w:rPr>
        <w:tab/>
        <w:t>Use of School Facilities</w:t>
      </w:r>
    </w:p>
    <w:p w14:paraId="63F96FD8"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7520</w:t>
      </w:r>
      <w:r>
        <w:rPr>
          <w:rFonts w:ascii="Times New Roman" w:eastAsia="Times New Roman" w:hAnsi="Times New Roman" w:cs="Times New Roman"/>
          <w:color w:val="000000"/>
          <w:sz w:val="24"/>
        </w:rPr>
        <w:tab/>
        <w:t>Loan of School Equipment</w:t>
      </w:r>
    </w:p>
    <w:p w14:paraId="7344AC9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7610</w:t>
      </w:r>
      <w:r>
        <w:rPr>
          <w:rFonts w:ascii="Times New Roman" w:eastAsia="Times New Roman" w:hAnsi="Times New Roman" w:cs="Times New Roman"/>
          <w:color w:val="000000"/>
          <w:sz w:val="24"/>
        </w:rPr>
        <w:tab/>
        <w:t>Vandalism</w:t>
      </w:r>
    </w:p>
    <w:p w14:paraId="2C9D6DF4"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7650</w:t>
      </w:r>
      <w:r>
        <w:rPr>
          <w:rFonts w:ascii="Times New Roman" w:eastAsia="Times New Roman" w:hAnsi="Times New Roman" w:cs="Times New Roman"/>
          <w:color w:val="000000"/>
          <w:sz w:val="24"/>
        </w:rPr>
        <w:tab/>
        <w:t>School Vehicle Assignment, Use, Tracking, Maintenance, &amp; Accounting</w:t>
      </w:r>
    </w:p>
    <w:p w14:paraId="2E8FE882" w14:textId="77777777" w:rsidR="00C801E6" w:rsidRDefault="00C801E6">
      <w:pPr>
        <w:widowControl/>
        <w:pBdr>
          <w:top w:val="nil"/>
          <w:left w:val="nil"/>
          <w:bottom w:val="nil"/>
          <w:right w:val="nil"/>
          <w:between w:val="nil"/>
        </w:pBdr>
        <w:rPr>
          <w:rFonts w:ascii="Times New Roman" w:eastAsia="Times New Roman" w:hAnsi="Times New Roman" w:cs="Times New Roman"/>
          <w:color w:val="000000"/>
          <w:sz w:val="24"/>
        </w:rPr>
      </w:pPr>
    </w:p>
    <w:p w14:paraId="61D785E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8000 OPERATIONS</w:t>
      </w:r>
    </w:p>
    <w:p w14:paraId="24392ED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8140</w:t>
      </w:r>
      <w:r>
        <w:rPr>
          <w:rFonts w:ascii="Times New Roman" w:eastAsia="Times New Roman" w:hAnsi="Times New Roman" w:cs="Times New Roman"/>
          <w:color w:val="000000"/>
          <w:sz w:val="24"/>
        </w:rPr>
        <w:tab/>
        <w:t>Pupil Enrollments</w:t>
      </w:r>
    </w:p>
    <w:p w14:paraId="40C59C02"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8210</w:t>
      </w:r>
      <w:r>
        <w:rPr>
          <w:rFonts w:ascii="Times New Roman" w:eastAsia="Times New Roman" w:hAnsi="Times New Roman" w:cs="Times New Roman"/>
          <w:color w:val="000000"/>
          <w:sz w:val="24"/>
        </w:rPr>
        <w:tab/>
        <w:t>School Year</w:t>
      </w:r>
    </w:p>
    <w:p w14:paraId="77FEC64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8220</w:t>
      </w:r>
      <w:r>
        <w:rPr>
          <w:rFonts w:ascii="Times New Roman" w:eastAsia="Times New Roman" w:hAnsi="Times New Roman" w:cs="Times New Roman"/>
          <w:color w:val="000000"/>
          <w:sz w:val="24"/>
        </w:rPr>
        <w:tab/>
        <w:t>School Day</w:t>
      </w:r>
    </w:p>
    <w:p w14:paraId="04096B9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8310</w:t>
      </w:r>
      <w:r>
        <w:rPr>
          <w:rFonts w:ascii="Times New Roman" w:eastAsia="Times New Roman" w:hAnsi="Times New Roman" w:cs="Times New Roman"/>
          <w:color w:val="000000"/>
          <w:sz w:val="24"/>
        </w:rPr>
        <w:tab/>
        <w:t>Public Records</w:t>
      </w:r>
    </w:p>
    <w:p w14:paraId="787017C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8320</w:t>
      </w:r>
      <w:r>
        <w:rPr>
          <w:rFonts w:ascii="Times New Roman" w:eastAsia="Times New Roman" w:hAnsi="Times New Roman" w:cs="Times New Roman"/>
          <w:color w:val="000000"/>
          <w:sz w:val="24"/>
        </w:rPr>
        <w:tab/>
        <w:t>Personnel Records</w:t>
      </w:r>
    </w:p>
    <w:p w14:paraId="7F4DFEEB"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8330</w:t>
      </w:r>
      <w:r>
        <w:rPr>
          <w:rFonts w:ascii="Times New Roman" w:eastAsia="Times New Roman" w:hAnsi="Times New Roman" w:cs="Times New Roman"/>
          <w:color w:val="000000"/>
          <w:sz w:val="24"/>
        </w:rPr>
        <w:tab/>
        <w:t>Student Records</w:t>
      </w:r>
    </w:p>
    <w:p w14:paraId="6E39697D"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8350</w:t>
      </w:r>
      <w:r>
        <w:rPr>
          <w:rFonts w:ascii="Times New Roman" w:eastAsia="Times New Roman" w:hAnsi="Times New Roman" w:cs="Times New Roman"/>
          <w:color w:val="000000"/>
          <w:sz w:val="24"/>
        </w:rPr>
        <w:tab/>
        <w:t>Records Retention</w:t>
      </w:r>
    </w:p>
    <w:p w14:paraId="2B90E4CF"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8420</w:t>
      </w:r>
      <w:r>
        <w:rPr>
          <w:rFonts w:ascii="Times New Roman" w:eastAsia="Times New Roman" w:hAnsi="Times New Roman" w:cs="Times New Roman"/>
          <w:color w:val="000000"/>
          <w:sz w:val="24"/>
        </w:rPr>
        <w:tab/>
        <w:t>Emergency and Crisis Situations</w:t>
      </w:r>
    </w:p>
    <w:p w14:paraId="70A6B18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8431</w:t>
      </w:r>
      <w:r>
        <w:rPr>
          <w:rFonts w:ascii="Times New Roman" w:eastAsia="Times New Roman" w:hAnsi="Times New Roman" w:cs="Times New Roman"/>
          <w:color w:val="000000"/>
          <w:sz w:val="24"/>
        </w:rPr>
        <w:tab/>
        <w:t>Preparedness for Toxic Hazard</w:t>
      </w:r>
    </w:p>
    <w:p w14:paraId="45F5DAE4"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8441</w:t>
      </w:r>
      <w:r>
        <w:rPr>
          <w:rFonts w:ascii="Times New Roman" w:eastAsia="Times New Roman" w:hAnsi="Times New Roman" w:cs="Times New Roman"/>
          <w:color w:val="000000"/>
          <w:sz w:val="24"/>
        </w:rPr>
        <w:tab/>
        <w:t>Care of Injured and Ill Persons</w:t>
      </w:r>
    </w:p>
    <w:p w14:paraId="03DB3C11"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8442</w:t>
      </w:r>
      <w:r>
        <w:rPr>
          <w:rFonts w:ascii="Times New Roman" w:eastAsia="Times New Roman" w:hAnsi="Times New Roman" w:cs="Times New Roman"/>
          <w:color w:val="000000"/>
          <w:sz w:val="24"/>
        </w:rPr>
        <w:tab/>
        <w:t>Reporting Accidents</w:t>
      </w:r>
    </w:p>
    <w:p w14:paraId="0C9C067C"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8451</w:t>
      </w:r>
      <w:r>
        <w:rPr>
          <w:rFonts w:ascii="Times New Roman" w:eastAsia="Times New Roman" w:hAnsi="Times New Roman" w:cs="Times New Roman"/>
          <w:color w:val="000000"/>
          <w:sz w:val="24"/>
        </w:rPr>
        <w:tab/>
        <w:t>Control of Communicable Disease</w:t>
      </w:r>
    </w:p>
    <w:p w14:paraId="58B18043"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8453</w:t>
      </w:r>
      <w:r>
        <w:rPr>
          <w:rFonts w:ascii="Times New Roman" w:eastAsia="Times New Roman" w:hAnsi="Times New Roman" w:cs="Times New Roman"/>
          <w:color w:val="000000"/>
          <w:sz w:val="24"/>
        </w:rPr>
        <w:tab/>
        <w:t>HIV/AIDS</w:t>
      </w:r>
    </w:p>
    <w:p w14:paraId="2C92738A"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8461</w:t>
      </w:r>
      <w:r>
        <w:rPr>
          <w:rFonts w:ascii="Times New Roman" w:eastAsia="Times New Roman" w:hAnsi="Times New Roman" w:cs="Times New Roman"/>
          <w:color w:val="000000"/>
          <w:sz w:val="24"/>
        </w:rPr>
        <w:tab/>
        <w:t>Reporting Violence, Vandalism, Harassment, Intimidation, Bullying, Alcohol and Other Drug Abuse</w:t>
      </w:r>
    </w:p>
    <w:p w14:paraId="09674FE0"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8462</w:t>
      </w:r>
      <w:r>
        <w:rPr>
          <w:rFonts w:ascii="Times New Roman" w:eastAsia="Times New Roman" w:hAnsi="Times New Roman" w:cs="Times New Roman"/>
          <w:color w:val="000000"/>
          <w:sz w:val="24"/>
        </w:rPr>
        <w:tab/>
        <w:t>Reporting of Potentially Missing or Abused Children</w:t>
      </w:r>
    </w:p>
    <w:p w14:paraId="5B6FF693"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8465</w:t>
      </w:r>
      <w:r>
        <w:rPr>
          <w:rFonts w:ascii="Times New Roman" w:eastAsia="Times New Roman" w:hAnsi="Times New Roman" w:cs="Times New Roman"/>
          <w:color w:val="000000"/>
          <w:sz w:val="24"/>
        </w:rPr>
        <w:tab/>
        <w:t>Hate Crimes and Bias Incidents in Schools</w:t>
      </w:r>
    </w:p>
    <w:p w14:paraId="71535A10"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8467</w:t>
      </w:r>
      <w:r>
        <w:rPr>
          <w:rFonts w:ascii="Times New Roman" w:eastAsia="Times New Roman" w:hAnsi="Times New Roman" w:cs="Times New Roman"/>
          <w:color w:val="000000"/>
          <w:sz w:val="24"/>
        </w:rPr>
        <w:tab/>
        <w:t>Weapons</w:t>
      </w:r>
    </w:p>
    <w:p w14:paraId="25B310E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8468</w:t>
      </w:r>
      <w:r>
        <w:rPr>
          <w:rFonts w:ascii="Times New Roman" w:eastAsia="Times New Roman" w:hAnsi="Times New Roman" w:cs="Times New Roman"/>
          <w:color w:val="000000"/>
          <w:sz w:val="24"/>
        </w:rPr>
        <w:tab/>
        <w:t>Crisis Response</w:t>
      </w:r>
    </w:p>
    <w:p w14:paraId="619C0F69"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8470</w:t>
      </w:r>
      <w:r>
        <w:rPr>
          <w:rFonts w:ascii="Times New Roman" w:eastAsia="Times New Roman" w:hAnsi="Times New Roman" w:cs="Times New Roman"/>
          <w:color w:val="000000"/>
          <w:sz w:val="24"/>
        </w:rPr>
        <w:tab/>
        <w:t>Response to Concerted Job Action</w:t>
      </w:r>
    </w:p>
    <w:p w14:paraId="3B081067"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8500</w:t>
      </w:r>
      <w:r>
        <w:rPr>
          <w:rFonts w:ascii="Times New Roman" w:eastAsia="Times New Roman" w:hAnsi="Times New Roman" w:cs="Times New Roman"/>
          <w:color w:val="000000"/>
          <w:sz w:val="24"/>
        </w:rPr>
        <w:tab/>
        <w:t>Food Services</w:t>
      </w:r>
    </w:p>
    <w:p w14:paraId="3F6A106A"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8505</w:t>
      </w:r>
      <w:r>
        <w:rPr>
          <w:rFonts w:ascii="Times New Roman" w:eastAsia="Times New Roman" w:hAnsi="Times New Roman" w:cs="Times New Roman"/>
          <w:color w:val="000000"/>
          <w:sz w:val="24"/>
        </w:rPr>
        <w:tab/>
        <w:t>Local Wellness Policy/Nutrient Standards for Meals and Other Foods</w:t>
      </w:r>
    </w:p>
    <w:p w14:paraId="630499E8"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8506</w:t>
      </w:r>
      <w:r>
        <w:rPr>
          <w:rFonts w:ascii="Times New Roman" w:eastAsia="Times New Roman" w:hAnsi="Times New Roman" w:cs="Times New Roman"/>
          <w:color w:val="000000"/>
          <w:sz w:val="24"/>
        </w:rPr>
        <w:tab/>
        <w:t>School Lunch Program Biosecurity Plan</w:t>
      </w:r>
    </w:p>
    <w:p w14:paraId="42914C99"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8507</w:t>
      </w:r>
      <w:r>
        <w:rPr>
          <w:rFonts w:ascii="Times New Roman" w:eastAsia="Times New Roman" w:hAnsi="Times New Roman" w:cs="Times New Roman"/>
          <w:color w:val="000000"/>
          <w:sz w:val="24"/>
        </w:rPr>
        <w:tab/>
        <w:t>Breakfast Offer versus Serve (OVS)</w:t>
      </w:r>
    </w:p>
    <w:p w14:paraId="5B3451F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8540</w:t>
      </w:r>
      <w:r>
        <w:rPr>
          <w:rFonts w:ascii="Times New Roman" w:eastAsia="Times New Roman" w:hAnsi="Times New Roman" w:cs="Times New Roman"/>
          <w:color w:val="000000"/>
          <w:sz w:val="24"/>
        </w:rPr>
        <w:tab/>
        <w:t>School Nutrition Programs</w:t>
      </w:r>
    </w:p>
    <w:p w14:paraId="0139360B" w14:textId="77777777" w:rsidR="00C801E6" w:rsidRDefault="0032266C">
      <w:pPr>
        <w:widowControl/>
        <w:pBdr>
          <w:top w:val="nil"/>
          <w:left w:val="nil"/>
          <w:bottom w:val="nil"/>
          <w:right w:val="nil"/>
          <w:between w:val="nil"/>
        </w:pBdr>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8550</w:t>
      </w:r>
      <w:r>
        <w:rPr>
          <w:rFonts w:ascii="Times New Roman" w:eastAsia="Times New Roman" w:hAnsi="Times New Roman" w:cs="Times New Roman"/>
          <w:color w:val="000000"/>
          <w:sz w:val="24"/>
        </w:rPr>
        <w:tab/>
        <w:t>Unpaid Meal Charges/Outstanding Food Service Charges</w:t>
      </w:r>
    </w:p>
    <w:p w14:paraId="0ADAF826" w14:textId="77777777" w:rsidR="00C801E6" w:rsidRDefault="0032266C">
      <w:pPr>
        <w:widowControl/>
        <w:pBdr>
          <w:top w:val="nil"/>
          <w:left w:val="nil"/>
          <w:bottom w:val="nil"/>
          <w:right w:val="nil"/>
          <w:between w:val="nil"/>
        </w:pBd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8600</w:t>
      </w:r>
      <w:r>
        <w:rPr>
          <w:rFonts w:ascii="Times New Roman" w:eastAsia="Times New Roman" w:hAnsi="Times New Roman" w:cs="Times New Roman"/>
          <w:color w:val="000000"/>
          <w:sz w:val="24"/>
        </w:rPr>
        <w:tab/>
        <w:t>Transportation</w:t>
      </w:r>
    </w:p>
    <w:p w14:paraId="0D6E8D78"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8630</w:t>
      </w:r>
      <w:r>
        <w:rPr>
          <w:rFonts w:ascii="Times New Roman" w:eastAsia="Times New Roman" w:hAnsi="Times New Roman" w:cs="Times New Roman"/>
          <w:sz w:val="24"/>
        </w:rPr>
        <w:tab/>
        <w:t>Bus Driver/Bus Aide Responsibility</w:t>
      </w:r>
    </w:p>
    <w:p w14:paraId="6535F465"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8660</w:t>
      </w:r>
      <w:r>
        <w:rPr>
          <w:rFonts w:ascii="Times New Roman" w:eastAsia="Times New Roman" w:hAnsi="Times New Roman" w:cs="Times New Roman"/>
          <w:sz w:val="24"/>
        </w:rPr>
        <w:tab/>
        <w:t xml:space="preserve">Transportation by Private Vehicle </w:t>
      </w:r>
    </w:p>
    <w:p w14:paraId="61EDA6EF"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8750</w:t>
      </w:r>
      <w:r>
        <w:rPr>
          <w:rFonts w:ascii="Times New Roman" w:eastAsia="Times New Roman" w:hAnsi="Times New Roman" w:cs="Times New Roman"/>
          <w:sz w:val="24"/>
        </w:rPr>
        <w:tab/>
        <w:t>Employee Indemnification</w:t>
      </w:r>
    </w:p>
    <w:p w14:paraId="752A180E"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8760</w:t>
      </w:r>
      <w:r>
        <w:rPr>
          <w:rFonts w:ascii="Times New Roman" w:eastAsia="Times New Roman" w:hAnsi="Times New Roman" w:cs="Times New Roman"/>
          <w:sz w:val="24"/>
        </w:rPr>
        <w:tab/>
        <w:t>Pupil Accident Insurance</w:t>
      </w:r>
    </w:p>
    <w:p w14:paraId="6AE9CD3D"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8810</w:t>
      </w:r>
      <w:r>
        <w:rPr>
          <w:rFonts w:ascii="Times New Roman" w:eastAsia="Times New Roman" w:hAnsi="Times New Roman" w:cs="Times New Roman"/>
          <w:sz w:val="24"/>
        </w:rPr>
        <w:tab/>
        <w:t>Religious Holidays</w:t>
      </w:r>
    </w:p>
    <w:p w14:paraId="26739C9D"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8820</w:t>
      </w:r>
      <w:r>
        <w:rPr>
          <w:rFonts w:ascii="Times New Roman" w:eastAsia="Times New Roman" w:hAnsi="Times New Roman" w:cs="Times New Roman"/>
          <w:sz w:val="24"/>
        </w:rPr>
        <w:tab/>
        <w:t>Opening Exercises</w:t>
      </w:r>
    </w:p>
    <w:p w14:paraId="3C4C0BD3"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8860</w:t>
      </w:r>
      <w:r>
        <w:rPr>
          <w:rFonts w:ascii="Times New Roman" w:eastAsia="Times New Roman" w:hAnsi="Times New Roman" w:cs="Times New Roman"/>
          <w:sz w:val="24"/>
        </w:rPr>
        <w:tab/>
        <w:t>Memorials</w:t>
      </w:r>
    </w:p>
    <w:p w14:paraId="4C6E80DB" w14:textId="77777777" w:rsidR="00C801E6" w:rsidRDefault="00C801E6">
      <w:pPr>
        <w:rPr>
          <w:rFonts w:ascii="Times New Roman" w:eastAsia="Times New Roman" w:hAnsi="Times New Roman" w:cs="Times New Roman"/>
          <w:sz w:val="24"/>
        </w:rPr>
      </w:pPr>
    </w:p>
    <w:p w14:paraId="46523E48" w14:textId="77777777" w:rsidR="00C801E6" w:rsidRDefault="0032266C">
      <w:pPr>
        <w:rPr>
          <w:rFonts w:ascii="Times New Roman" w:eastAsia="Times New Roman" w:hAnsi="Times New Roman" w:cs="Times New Roman"/>
          <w:sz w:val="24"/>
          <w:u w:val="single"/>
        </w:rPr>
      </w:pPr>
      <w:r>
        <w:rPr>
          <w:rFonts w:ascii="Times New Roman" w:eastAsia="Times New Roman" w:hAnsi="Times New Roman" w:cs="Times New Roman"/>
          <w:b/>
          <w:sz w:val="24"/>
          <w:u w:val="single"/>
        </w:rPr>
        <w:t>9000 COMMUNITY</w:t>
      </w:r>
    </w:p>
    <w:p w14:paraId="5C2C1923"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9100</w:t>
      </w:r>
      <w:r>
        <w:rPr>
          <w:rFonts w:ascii="Times New Roman" w:eastAsia="Times New Roman" w:hAnsi="Times New Roman" w:cs="Times New Roman"/>
          <w:sz w:val="24"/>
        </w:rPr>
        <w:tab/>
        <w:t>Public Relations</w:t>
      </w:r>
    </w:p>
    <w:p w14:paraId="22CD2A69"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9120</w:t>
      </w:r>
      <w:r>
        <w:rPr>
          <w:rFonts w:ascii="Times New Roman" w:eastAsia="Times New Roman" w:hAnsi="Times New Roman" w:cs="Times New Roman"/>
          <w:sz w:val="24"/>
        </w:rPr>
        <w:tab/>
        <w:t>Public Relations Program</w:t>
      </w:r>
    </w:p>
    <w:p w14:paraId="33E0B7B1"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9130</w:t>
      </w:r>
      <w:r>
        <w:rPr>
          <w:rFonts w:ascii="Times New Roman" w:eastAsia="Times New Roman" w:hAnsi="Times New Roman" w:cs="Times New Roman"/>
          <w:sz w:val="24"/>
        </w:rPr>
        <w:tab/>
        <w:t>Public Complaints and Grievances</w:t>
      </w:r>
    </w:p>
    <w:p w14:paraId="4EF3C7F5"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9140</w:t>
      </w:r>
      <w:r>
        <w:rPr>
          <w:rFonts w:ascii="Times New Roman" w:eastAsia="Times New Roman" w:hAnsi="Times New Roman" w:cs="Times New Roman"/>
          <w:sz w:val="24"/>
        </w:rPr>
        <w:tab/>
        <w:t>Citizens Advisory Committees</w:t>
      </w:r>
      <w:r>
        <w:rPr>
          <w:rFonts w:ascii="Times New Roman" w:eastAsia="Times New Roman" w:hAnsi="Times New Roman" w:cs="Times New Roman"/>
          <w:sz w:val="24"/>
        </w:rPr>
        <w:br/>
        <w:t>9150</w:t>
      </w:r>
      <w:r>
        <w:rPr>
          <w:rFonts w:ascii="Times New Roman" w:eastAsia="Times New Roman" w:hAnsi="Times New Roman" w:cs="Times New Roman"/>
          <w:sz w:val="24"/>
        </w:rPr>
        <w:tab/>
        <w:t>School Visitors</w:t>
      </w:r>
    </w:p>
    <w:p w14:paraId="794AE6DB"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9160</w:t>
      </w:r>
      <w:r>
        <w:rPr>
          <w:rFonts w:ascii="Times New Roman" w:eastAsia="Times New Roman" w:hAnsi="Times New Roman" w:cs="Times New Roman"/>
          <w:sz w:val="24"/>
        </w:rPr>
        <w:tab/>
        <w:t>Public Attendance at School Events</w:t>
      </w:r>
    </w:p>
    <w:p w14:paraId="49874C21"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9180</w:t>
      </w:r>
      <w:r>
        <w:rPr>
          <w:rFonts w:ascii="Times New Roman" w:eastAsia="Times New Roman" w:hAnsi="Times New Roman" w:cs="Times New Roman"/>
          <w:sz w:val="24"/>
        </w:rPr>
        <w:tab/>
        <w:t>School Volunteers</w:t>
      </w:r>
    </w:p>
    <w:p w14:paraId="66806F78" w14:textId="77777777" w:rsidR="00C801E6" w:rsidRDefault="0032266C">
      <w:pPr>
        <w:ind w:left="720" w:hanging="720"/>
        <w:rPr>
          <w:rFonts w:ascii="Times New Roman" w:eastAsia="Times New Roman" w:hAnsi="Times New Roman" w:cs="Times New Roman"/>
          <w:sz w:val="24"/>
        </w:rPr>
      </w:pPr>
      <w:r>
        <w:rPr>
          <w:rFonts w:ascii="Times New Roman" w:eastAsia="Times New Roman" w:hAnsi="Times New Roman" w:cs="Times New Roman"/>
          <w:sz w:val="24"/>
        </w:rPr>
        <w:t>9200</w:t>
      </w:r>
      <w:r>
        <w:rPr>
          <w:rFonts w:ascii="Times New Roman" w:eastAsia="Times New Roman" w:hAnsi="Times New Roman" w:cs="Times New Roman"/>
          <w:sz w:val="24"/>
        </w:rPr>
        <w:tab/>
        <w:t xml:space="preserve">Cooperation </w:t>
      </w:r>
      <w:proofErr w:type="gramStart"/>
      <w:r>
        <w:rPr>
          <w:rFonts w:ascii="Times New Roman" w:eastAsia="Times New Roman" w:hAnsi="Times New Roman" w:cs="Times New Roman"/>
          <w:sz w:val="24"/>
        </w:rPr>
        <w:t>Between</w:t>
      </w:r>
      <w:proofErr w:type="gramEnd"/>
      <w:r>
        <w:rPr>
          <w:rFonts w:ascii="Times New Roman" w:eastAsia="Times New Roman" w:hAnsi="Times New Roman" w:cs="Times New Roman"/>
          <w:sz w:val="24"/>
        </w:rPr>
        <w:t xml:space="preserve"> Parents and School</w:t>
      </w:r>
    </w:p>
    <w:p w14:paraId="6841347E"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9210</w:t>
      </w:r>
      <w:r>
        <w:rPr>
          <w:rFonts w:ascii="Times New Roman" w:eastAsia="Times New Roman" w:hAnsi="Times New Roman" w:cs="Times New Roman"/>
          <w:sz w:val="24"/>
        </w:rPr>
        <w:tab/>
        <w:t>Parent Organizations</w:t>
      </w:r>
    </w:p>
    <w:p w14:paraId="2887C72D"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9230</w:t>
      </w:r>
      <w:r>
        <w:rPr>
          <w:rFonts w:ascii="Times New Roman" w:eastAsia="Times New Roman" w:hAnsi="Times New Roman" w:cs="Times New Roman"/>
          <w:sz w:val="24"/>
        </w:rPr>
        <w:tab/>
        <w:t>Parental Responsibilities</w:t>
      </w:r>
    </w:p>
    <w:p w14:paraId="7BF0D76B"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9240</w:t>
      </w:r>
      <w:r>
        <w:rPr>
          <w:rFonts w:ascii="Times New Roman" w:eastAsia="Times New Roman" w:hAnsi="Times New Roman" w:cs="Times New Roman"/>
          <w:sz w:val="24"/>
        </w:rPr>
        <w:tab/>
        <w:t>Rights of Parents</w:t>
      </w:r>
    </w:p>
    <w:p w14:paraId="61852E69"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9260</w:t>
      </w:r>
      <w:r>
        <w:rPr>
          <w:rFonts w:ascii="Times New Roman" w:eastAsia="Times New Roman" w:hAnsi="Times New Roman" w:cs="Times New Roman"/>
          <w:sz w:val="24"/>
        </w:rPr>
        <w:tab/>
        <w:t>Parental Liability for Vandalism</w:t>
      </w:r>
    </w:p>
    <w:p w14:paraId="4D526CCD"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9280</w:t>
      </w:r>
      <w:r>
        <w:rPr>
          <w:rFonts w:ascii="Times New Roman" w:eastAsia="Times New Roman" w:hAnsi="Times New Roman" w:cs="Times New Roman"/>
          <w:sz w:val="24"/>
        </w:rPr>
        <w:tab/>
        <w:t>Parent Conferences</w:t>
      </w:r>
    </w:p>
    <w:p w14:paraId="6E24DB92"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9320</w:t>
      </w:r>
      <w:r>
        <w:rPr>
          <w:rFonts w:ascii="Times New Roman" w:eastAsia="Times New Roman" w:hAnsi="Times New Roman" w:cs="Times New Roman"/>
          <w:sz w:val="24"/>
        </w:rPr>
        <w:tab/>
        <w:t>Cooperation with Law Enforcement</w:t>
      </w:r>
    </w:p>
    <w:p w14:paraId="17086DD9" w14:textId="77777777" w:rsidR="00C801E6" w:rsidRDefault="0032266C">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Agencies </w:t>
      </w:r>
    </w:p>
    <w:p w14:paraId="396AD069" w14:textId="77777777" w:rsidR="00C801E6" w:rsidRDefault="0032266C">
      <w:pPr>
        <w:ind w:left="720" w:hanging="720"/>
        <w:rPr>
          <w:rFonts w:ascii="Times New Roman" w:eastAsia="Times New Roman" w:hAnsi="Times New Roman" w:cs="Times New Roman"/>
          <w:sz w:val="24"/>
        </w:rPr>
      </w:pPr>
      <w:r>
        <w:rPr>
          <w:rFonts w:ascii="Times New Roman" w:eastAsia="Times New Roman" w:hAnsi="Times New Roman" w:cs="Times New Roman"/>
          <w:sz w:val="24"/>
        </w:rPr>
        <w:t>9323</w:t>
      </w:r>
      <w:r>
        <w:rPr>
          <w:rFonts w:ascii="Times New Roman" w:eastAsia="Times New Roman" w:hAnsi="Times New Roman" w:cs="Times New Roman"/>
          <w:sz w:val="24"/>
        </w:rPr>
        <w:tab/>
        <w:t>Notification of Juvenile Offender Case Disposition</w:t>
      </w:r>
    </w:p>
    <w:p w14:paraId="51CA16EC"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9400</w:t>
      </w:r>
      <w:r>
        <w:rPr>
          <w:rFonts w:ascii="Times New Roman" w:eastAsia="Times New Roman" w:hAnsi="Times New Roman" w:cs="Times New Roman"/>
          <w:sz w:val="24"/>
        </w:rPr>
        <w:tab/>
        <w:t>News Media Relations</w:t>
      </w:r>
    </w:p>
    <w:p w14:paraId="50DE4036"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9541</w:t>
      </w:r>
      <w:r>
        <w:rPr>
          <w:rFonts w:ascii="Times New Roman" w:eastAsia="Times New Roman" w:hAnsi="Times New Roman" w:cs="Times New Roman"/>
          <w:sz w:val="24"/>
        </w:rPr>
        <w:tab/>
        <w:t>Student Teachers/Interns</w:t>
      </w:r>
    </w:p>
    <w:p w14:paraId="795247B5"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9550</w:t>
      </w:r>
      <w:r>
        <w:rPr>
          <w:rFonts w:ascii="Times New Roman" w:eastAsia="Times New Roman" w:hAnsi="Times New Roman" w:cs="Times New Roman"/>
          <w:sz w:val="24"/>
        </w:rPr>
        <w:tab/>
        <w:t>Educational Research Projects</w:t>
      </w:r>
    </w:p>
    <w:p w14:paraId="6495E0C4"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9700</w:t>
      </w:r>
      <w:r>
        <w:rPr>
          <w:rFonts w:ascii="Times New Roman" w:eastAsia="Times New Roman" w:hAnsi="Times New Roman" w:cs="Times New Roman"/>
          <w:sz w:val="24"/>
        </w:rPr>
        <w:tab/>
        <w:t>Special Interest Groups</w:t>
      </w:r>
    </w:p>
    <w:p w14:paraId="64DC9C56" w14:textId="77777777" w:rsidR="00C801E6" w:rsidRDefault="0032266C">
      <w:pPr>
        <w:ind w:left="720" w:hanging="720"/>
        <w:rPr>
          <w:rFonts w:ascii="Times New Roman" w:eastAsia="Times New Roman" w:hAnsi="Times New Roman" w:cs="Times New Roman"/>
          <w:sz w:val="24"/>
        </w:rPr>
      </w:pPr>
      <w:r>
        <w:rPr>
          <w:rFonts w:ascii="Times New Roman" w:eastAsia="Times New Roman" w:hAnsi="Times New Roman" w:cs="Times New Roman"/>
          <w:sz w:val="24"/>
        </w:rPr>
        <w:t>9713</w:t>
      </w:r>
      <w:r>
        <w:rPr>
          <w:rFonts w:ascii="Times New Roman" w:eastAsia="Times New Roman" w:hAnsi="Times New Roman" w:cs="Times New Roman"/>
          <w:sz w:val="24"/>
        </w:rPr>
        <w:tab/>
        <w:t>Recruitment by Special Interest Groups</w:t>
      </w:r>
    </w:p>
    <w:p w14:paraId="7E6686F9" w14:textId="77777777" w:rsidR="00C801E6" w:rsidRDefault="0032266C">
      <w:pPr>
        <w:rPr>
          <w:rFonts w:ascii="Times New Roman" w:eastAsia="Times New Roman" w:hAnsi="Times New Roman" w:cs="Times New Roman"/>
          <w:sz w:val="24"/>
        </w:rPr>
      </w:pPr>
      <w:r>
        <w:rPr>
          <w:rFonts w:ascii="Times New Roman" w:eastAsia="Times New Roman" w:hAnsi="Times New Roman" w:cs="Times New Roman"/>
          <w:sz w:val="24"/>
        </w:rPr>
        <w:t>9720</w:t>
      </w:r>
      <w:r>
        <w:rPr>
          <w:rFonts w:ascii="Times New Roman" w:eastAsia="Times New Roman" w:hAnsi="Times New Roman" w:cs="Times New Roman"/>
          <w:sz w:val="24"/>
        </w:rPr>
        <w:tab/>
        <w:t>Solicitations by Vendors</w:t>
      </w:r>
    </w:p>
    <w:p w14:paraId="3E5508B3" w14:textId="77777777" w:rsidR="00C801E6" w:rsidRDefault="00C801E6">
      <w:pPr>
        <w:rPr>
          <w:rFonts w:ascii="Times New Roman" w:eastAsia="Times New Roman" w:hAnsi="Times New Roman" w:cs="Times New Roman"/>
          <w:sz w:val="16"/>
          <w:szCs w:val="16"/>
        </w:rPr>
      </w:pPr>
    </w:p>
    <w:p w14:paraId="0C8891CA" w14:textId="0584570D" w:rsidR="00C801E6" w:rsidRDefault="00C801E6">
      <w:pPr>
        <w:ind w:left="720" w:hanging="720"/>
        <w:rPr>
          <w:rFonts w:ascii="Times New Roman" w:eastAsia="Times New Roman" w:hAnsi="Times New Roman" w:cs="Times New Roman"/>
          <w:sz w:val="16"/>
          <w:szCs w:val="16"/>
        </w:rPr>
      </w:pPr>
    </w:p>
    <w:p w14:paraId="6E4DA1F6" w14:textId="77777777" w:rsidR="00C801E6" w:rsidRDefault="00C801E6">
      <w:pPr>
        <w:ind w:left="720" w:hanging="720"/>
        <w:rPr>
          <w:rFonts w:ascii="Times New Roman" w:eastAsia="Times New Roman" w:hAnsi="Times New Roman" w:cs="Times New Roman"/>
        </w:rPr>
      </w:pPr>
    </w:p>
    <w:p w14:paraId="334B4152" w14:textId="77777777" w:rsidR="00C801E6" w:rsidRDefault="00C801E6">
      <w:pPr>
        <w:rPr>
          <w:rFonts w:ascii="Times New Roman" w:eastAsia="Times New Roman" w:hAnsi="Times New Roman" w:cs="Times New Roman"/>
        </w:rPr>
        <w:sectPr w:rsidR="00C801E6">
          <w:footerReference w:type="even" r:id="rId20"/>
          <w:footerReference w:type="default" r:id="rId21"/>
          <w:type w:val="continuous"/>
          <w:pgSz w:w="12240" w:h="15840"/>
          <w:pgMar w:top="720" w:right="1350" w:bottom="1440" w:left="1440" w:header="1354" w:footer="1354" w:gutter="0"/>
          <w:cols w:num="2" w:space="720" w:equalWidth="0">
            <w:col w:w="4365" w:space="720"/>
            <w:col w:w="4365" w:space="0"/>
          </w:cols>
        </w:sectPr>
      </w:pPr>
    </w:p>
    <w:p w14:paraId="6915B071" w14:textId="77777777" w:rsidR="00C801E6" w:rsidRDefault="00C801E6">
      <w:pPr>
        <w:rPr>
          <w:rFonts w:ascii="Times New Roman" w:eastAsia="Times New Roman" w:hAnsi="Times New Roman" w:cs="Times New Roman"/>
        </w:rPr>
      </w:pPr>
    </w:p>
    <w:p w14:paraId="001ECE19" w14:textId="77777777" w:rsidR="00C801E6" w:rsidRDefault="00C801E6">
      <w:pPr>
        <w:ind w:left="5040"/>
        <w:rPr>
          <w:rFonts w:ascii="Times New Roman" w:eastAsia="Times New Roman" w:hAnsi="Times New Roman" w:cs="Times New Roman"/>
          <w:sz w:val="24"/>
        </w:rPr>
      </w:pPr>
    </w:p>
    <w:p w14:paraId="0FAACDD1" w14:textId="77777777" w:rsidR="00A96086" w:rsidRDefault="00A96086">
      <w:pPr>
        <w:autoSpaceDE/>
        <w:autoSpaceDN/>
        <w:adjustRightInd/>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br w:type="page"/>
      </w:r>
    </w:p>
    <w:p w14:paraId="38D54FE7" w14:textId="619E4430" w:rsidR="00C801E6" w:rsidRPr="00576850" w:rsidRDefault="0032266C">
      <w:pPr>
        <w:widowControl/>
        <w:jc w:val="center"/>
        <w:rPr>
          <w:rFonts w:ascii="Times New Roman" w:eastAsia="Times New Roman" w:hAnsi="Times New Roman" w:cs="Times New Roman"/>
          <w:b/>
          <w:sz w:val="28"/>
          <w:szCs w:val="28"/>
        </w:rPr>
      </w:pPr>
      <w:r w:rsidRPr="00576850">
        <w:rPr>
          <w:rFonts w:ascii="Times New Roman" w:eastAsia="Times New Roman" w:hAnsi="Times New Roman" w:cs="Times New Roman"/>
          <w:b/>
          <w:sz w:val="28"/>
          <w:szCs w:val="28"/>
        </w:rPr>
        <w:lastRenderedPageBreak/>
        <w:t>Appendix B</w:t>
      </w:r>
    </w:p>
    <w:p w14:paraId="6A671AF2" w14:textId="77777777" w:rsidR="00C801E6" w:rsidRPr="00576850" w:rsidRDefault="00C801E6">
      <w:pPr>
        <w:widowControl/>
        <w:rPr>
          <w:rFonts w:ascii="Times New Roman" w:eastAsia="Times New Roman" w:hAnsi="Times New Roman" w:cs="Times New Roman"/>
          <w:sz w:val="24"/>
        </w:rPr>
      </w:pPr>
    </w:p>
    <w:p w14:paraId="6D567A99" w14:textId="77777777" w:rsidR="00C801E6" w:rsidRDefault="00C801E6">
      <w:pPr>
        <w:widowControl/>
        <w:rPr>
          <w:rFonts w:ascii="Times New Roman" w:eastAsia="Times New Roman" w:hAnsi="Times New Roman" w:cs="Times New Roman"/>
          <w:sz w:val="24"/>
        </w:rPr>
      </w:pPr>
    </w:p>
    <w:p w14:paraId="29AA361F" w14:textId="77777777" w:rsidR="00C801E6" w:rsidRDefault="0032266C">
      <w:pPr>
        <w:widowControl/>
        <w:jc w:val="center"/>
        <w:rPr>
          <w:rFonts w:ascii="Times New Roman" w:eastAsia="Times New Roman" w:hAnsi="Times New Roman" w:cs="Times New Roman"/>
          <w:b/>
          <w:sz w:val="24"/>
        </w:rPr>
      </w:pPr>
      <w:r>
        <w:rPr>
          <w:rFonts w:ascii="Times New Roman" w:eastAsia="Times New Roman" w:hAnsi="Times New Roman" w:cs="Times New Roman"/>
          <w:b/>
          <w:sz w:val="24"/>
        </w:rPr>
        <w:t>School/Program Procedures</w:t>
      </w:r>
    </w:p>
    <w:p w14:paraId="01EB0487" w14:textId="77777777" w:rsidR="00C801E6" w:rsidRDefault="00C801E6">
      <w:pPr>
        <w:pBdr>
          <w:bottom w:val="single" w:sz="4" w:space="1" w:color="000000"/>
        </w:pBd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p w14:paraId="30196A8A" w14:textId="77777777" w:rsidR="00C801E6" w:rsidRDefault="00C801E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rPr>
      </w:pPr>
    </w:p>
    <w:sectPr w:rsidR="00C801E6">
      <w:type w:val="continuous"/>
      <w:pgSz w:w="12240" w:h="15840"/>
      <w:pgMar w:top="360" w:right="1440" w:bottom="273" w:left="1440" w:header="360" w:footer="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AFF8C" w14:textId="77777777" w:rsidR="006B0459" w:rsidRDefault="006B0459">
      <w:r>
        <w:separator/>
      </w:r>
    </w:p>
  </w:endnote>
  <w:endnote w:type="continuationSeparator" w:id="0">
    <w:p w14:paraId="58C9519E" w14:textId="77777777" w:rsidR="006B0459" w:rsidRDefault="006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28D5" w14:textId="3E6BDB57" w:rsidR="006B0459" w:rsidRDefault="006B0459">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fldChar w:fldCharType="begin"/>
    </w:r>
    <w:r>
      <w:rPr>
        <w:rFonts w:ascii="Times New Roman" w:eastAsia="Times New Roman" w:hAnsi="Times New Roman" w:cs="Times New Roman"/>
        <w:color w:val="000000"/>
        <w:szCs w:val="20"/>
      </w:rPr>
      <w:instrText>PAGE</w:instrText>
    </w:r>
    <w:r>
      <w:rPr>
        <w:rFonts w:ascii="Times New Roman" w:eastAsia="Times New Roman" w:hAnsi="Times New Roman" w:cs="Times New Roman"/>
        <w:color w:val="000000"/>
        <w:szCs w:val="20"/>
      </w:rPr>
      <w:fldChar w:fldCharType="separate"/>
    </w:r>
    <w:r w:rsidR="001F6363">
      <w:rPr>
        <w:rFonts w:ascii="Times New Roman" w:eastAsia="Times New Roman" w:hAnsi="Times New Roman" w:cs="Times New Roman"/>
        <w:noProof/>
        <w:color w:val="000000"/>
        <w:szCs w:val="20"/>
      </w:rPr>
      <w:t>21</w:t>
    </w:r>
    <w:r>
      <w:rPr>
        <w:rFonts w:ascii="Times New Roman" w:eastAsia="Times New Roman" w:hAnsi="Times New Roman" w:cs="Times New Roman"/>
        <w:color w:val="000000"/>
        <w:szCs w:val="20"/>
      </w:rPr>
      <w:fldChar w:fldCharType="end"/>
    </w:r>
  </w:p>
  <w:p w14:paraId="242368DE" w14:textId="77777777" w:rsidR="006B0459" w:rsidRDefault="006B0459">
    <w:pPr>
      <w:pBdr>
        <w:top w:val="nil"/>
        <w:left w:val="nil"/>
        <w:bottom w:val="nil"/>
        <w:right w:val="nil"/>
        <w:between w:val="nil"/>
      </w:pBdr>
      <w:tabs>
        <w:tab w:val="center" w:pos="4680"/>
        <w:tab w:val="right" w:pos="9360"/>
      </w:tabs>
      <w:rPr>
        <w:rFonts w:ascii="Times New Roman" w:eastAsia="Times New Roman" w:hAnsi="Times New Roman" w:cs="Times New Roman"/>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277F" w14:textId="77777777" w:rsidR="006B0459" w:rsidRDefault="006B0459">
    <w:pPr>
      <w:pBdr>
        <w:top w:val="nil"/>
        <w:left w:val="nil"/>
        <w:bottom w:val="nil"/>
        <w:right w:val="nil"/>
        <w:between w:val="nil"/>
      </w:pBdr>
      <w:tabs>
        <w:tab w:val="center" w:pos="4680"/>
        <w:tab w:val="right" w:pos="9360"/>
      </w:tabs>
      <w:jc w:val="center"/>
      <w:rPr>
        <w:color w:val="000000"/>
        <w:szCs w:val="20"/>
      </w:rPr>
    </w:pPr>
    <w:r>
      <w:rPr>
        <w:color w:val="000000"/>
        <w:szCs w:val="20"/>
      </w:rPr>
      <w:fldChar w:fldCharType="begin"/>
    </w:r>
    <w:r>
      <w:rPr>
        <w:color w:val="000000"/>
        <w:szCs w:val="20"/>
      </w:rPr>
      <w:instrText>PAGE</w:instrText>
    </w:r>
    <w:r>
      <w:rPr>
        <w:color w:val="000000"/>
        <w:szCs w:val="20"/>
      </w:rPr>
      <w:fldChar w:fldCharType="end"/>
    </w:r>
  </w:p>
  <w:p w14:paraId="255918AB" w14:textId="77777777" w:rsidR="006B0459" w:rsidRDefault="006B0459">
    <w:pPr>
      <w:pBdr>
        <w:top w:val="nil"/>
        <w:left w:val="nil"/>
        <w:bottom w:val="nil"/>
        <w:right w:val="nil"/>
        <w:between w:val="nil"/>
      </w:pBdr>
      <w:tabs>
        <w:tab w:val="center" w:pos="4680"/>
        <w:tab w:val="right" w:pos="9360"/>
      </w:tabs>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B5FB" w14:textId="2F282B6C" w:rsidR="006B0459" w:rsidRDefault="006B0459">
    <w:pPr>
      <w:pBdr>
        <w:top w:val="nil"/>
        <w:left w:val="nil"/>
        <w:bottom w:val="nil"/>
        <w:right w:val="nil"/>
        <w:between w:val="nil"/>
      </w:pBdr>
      <w:tabs>
        <w:tab w:val="center" w:pos="4680"/>
        <w:tab w:val="right" w:pos="9360"/>
      </w:tabs>
      <w:jc w:val="center"/>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1F6363">
      <w:rPr>
        <w:noProof/>
        <w:color w:val="000000"/>
        <w:szCs w:val="20"/>
      </w:rPr>
      <w:t>46</w:t>
    </w:r>
    <w:r>
      <w:rPr>
        <w:color w:val="000000"/>
        <w:szCs w:val="20"/>
      </w:rPr>
      <w:fldChar w:fldCharType="end"/>
    </w:r>
  </w:p>
  <w:p w14:paraId="7DE31600" w14:textId="77777777" w:rsidR="006B0459" w:rsidRDefault="006B0459">
    <w:pPr>
      <w:pBdr>
        <w:top w:val="nil"/>
        <w:left w:val="nil"/>
        <w:bottom w:val="nil"/>
        <w:right w:val="nil"/>
        <w:between w:val="nil"/>
      </w:pBdr>
      <w:tabs>
        <w:tab w:val="center" w:pos="4680"/>
        <w:tab w:val="right" w:pos="9360"/>
      </w:tabs>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1B52A" w14:textId="77777777" w:rsidR="006B0459" w:rsidRDefault="006B0459">
      <w:r>
        <w:separator/>
      </w:r>
    </w:p>
  </w:footnote>
  <w:footnote w:type="continuationSeparator" w:id="0">
    <w:p w14:paraId="05661D9C" w14:textId="77777777" w:rsidR="006B0459" w:rsidRDefault="006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06A"/>
    <w:multiLevelType w:val="multilevel"/>
    <w:tmpl w:val="3CAE6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9B4DA6"/>
    <w:multiLevelType w:val="multilevel"/>
    <w:tmpl w:val="4A5C3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22BC1"/>
    <w:multiLevelType w:val="multilevel"/>
    <w:tmpl w:val="91529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3B27B5"/>
    <w:multiLevelType w:val="multilevel"/>
    <w:tmpl w:val="2910A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172445"/>
    <w:multiLevelType w:val="multilevel"/>
    <w:tmpl w:val="6D1E848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Letter"/>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D65667"/>
    <w:multiLevelType w:val="multilevel"/>
    <w:tmpl w:val="03EA6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6E78C7"/>
    <w:multiLevelType w:val="multilevel"/>
    <w:tmpl w:val="54FE0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80748B"/>
    <w:multiLevelType w:val="multilevel"/>
    <w:tmpl w:val="85661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404CB3"/>
    <w:multiLevelType w:val="multilevel"/>
    <w:tmpl w:val="46943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9771E4"/>
    <w:multiLevelType w:val="multilevel"/>
    <w:tmpl w:val="FD94B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36288C"/>
    <w:multiLevelType w:val="multilevel"/>
    <w:tmpl w:val="9DC06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F51ED3"/>
    <w:multiLevelType w:val="multilevel"/>
    <w:tmpl w:val="599C3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435CAF"/>
    <w:multiLevelType w:val="multilevel"/>
    <w:tmpl w:val="E1DE9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842D32"/>
    <w:multiLevelType w:val="multilevel"/>
    <w:tmpl w:val="2E1C730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4CE337D"/>
    <w:multiLevelType w:val="multilevel"/>
    <w:tmpl w:val="0F601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3B6952"/>
    <w:multiLevelType w:val="multilevel"/>
    <w:tmpl w:val="6E4CD7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EC08DD"/>
    <w:multiLevelType w:val="multilevel"/>
    <w:tmpl w:val="667065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9F43CA5"/>
    <w:multiLevelType w:val="multilevel"/>
    <w:tmpl w:val="8A6A7A9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A954220"/>
    <w:multiLevelType w:val="multilevel"/>
    <w:tmpl w:val="FC5278B8"/>
    <w:lvl w:ilvl="0">
      <w:start w:val="1"/>
      <w:numFmt w:val="bullet"/>
      <w:pStyle w:val="QuickA"/>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2B592D42"/>
    <w:multiLevelType w:val="multilevel"/>
    <w:tmpl w:val="DDDAA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B9E7F82"/>
    <w:multiLevelType w:val="multilevel"/>
    <w:tmpl w:val="0B0AC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BC84F16"/>
    <w:multiLevelType w:val="multilevel"/>
    <w:tmpl w:val="9BBE4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4E3410"/>
    <w:multiLevelType w:val="multilevel"/>
    <w:tmpl w:val="FEDE4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1A2F35"/>
    <w:multiLevelType w:val="multilevel"/>
    <w:tmpl w:val="89587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206382"/>
    <w:multiLevelType w:val="multilevel"/>
    <w:tmpl w:val="851ADA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86B2081"/>
    <w:multiLevelType w:val="multilevel"/>
    <w:tmpl w:val="61183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F90AB4"/>
    <w:multiLevelType w:val="multilevel"/>
    <w:tmpl w:val="892A7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1620CC"/>
    <w:multiLevelType w:val="hybridMultilevel"/>
    <w:tmpl w:val="9A1A47B4"/>
    <w:lvl w:ilvl="0" w:tplc="F216E7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EA165CB"/>
    <w:multiLevelType w:val="multilevel"/>
    <w:tmpl w:val="B3AC4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D41A77"/>
    <w:multiLevelType w:val="multilevel"/>
    <w:tmpl w:val="DCD8D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560584"/>
    <w:multiLevelType w:val="multilevel"/>
    <w:tmpl w:val="8D626A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0DA3334"/>
    <w:multiLevelType w:val="hybridMultilevel"/>
    <w:tmpl w:val="1B8C3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C53E1A"/>
    <w:multiLevelType w:val="multilevel"/>
    <w:tmpl w:val="69600840"/>
    <w:lvl w:ilvl="0">
      <w:start w:val="1"/>
      <w:numFmt w:val="bullet"/>
      <w:pStyle w:val="Quicka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32A6D34"/>
    <w:multiLevelType w:val="multilevel"/>
    <w:tmpl w:val="7FCE9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3903DA1"/>
    <w:multiLevelType w:val="multilevel"/>
    <w:tmpl w:val="2F02A442"/>
    <w:lvl w:ilvl="0">
      <w:start w:val="1"/>
      <w:numFmt w:val="decimal"/>
      <w:lvlText w:val="%1."/>
      <w:lvlJc w:val="left"/>
      <w:pPr>
        <w:ind w:left="720" w:hanging="360"/>
      </w:pPr>
      <w:rPr>
        <w:b w:val="0"/>
      </w:rPr>
    </w:lvl>
    <w:lvl w:ilvl="1">
      <w:start w:val="1"/>
      <w:numFmt w:val="upp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AB273A"/>
    <w:multiLevelType w:val="multilevel"/>
    <w:tmpl w:val="3B06BF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B11110"/>
    <w:multiLevelType w:val="multilevel"/>
    <w:tmpl w:val="B0E253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4D90423F"/>
    <w:multiLevelType w:val="multilevel"/>
    <w:tmpl w:val="45C86E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507C5AE9"/>
    <w:multiLevelType w:val="multilevel"/>
    <w:tmpl w:val="D6587F5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rPr>
        <w:color w:val="00000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3651780"/>
    <w:multiLevelType w:val="multilevel"/>
    <w:tmpl w:val="68BC4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281D9D"/>
    <w:multiLevelType w:val="multilevel"/>
    <w:tmpl w:val="A906D9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5A885FF6"/>
    <w:multiLevelType w:val="multilevel"/>
    <w:tmpl w:val="39F24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A34DCB"/>
    <w:multiLevelType w:val="multilevel"/>
    <w:tmpl w:val="616AA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C62980"/>
    <w:multiLevelType w:val="multilevel"/>
    <w:tmpl w:val="93908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CC7E98"/>
    <w:multiLevelType w:val="multilevel"/>
    <w:tmpl w:val="C02CE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F050E4E"/>
    <w:multiLevelType w:val="multilevel"/>
    <w:tmpl w:val="10A86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32E2A28"/>
    <w:multiLevelType w:val="multilevel"/>
    <w:tmpl w:val="D5CED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8E55B3"/>
    <w:multiLevelType w:val="multilevel"/>
    <w:tmpl w:val="F5A2D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393FC3"/>
    <w:multiLevelType w:val="multilevel"/>
    <w:tmpl w:val="C5AE5F52"/>
    <w:lvl w:ilvl="0">
      <w:start w:val="1"/>
      <w:numFmt w:val="decimal"/>
      <w:pStyle w:val="I"/>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C24D13"/>
    <w:multiLevelType w:val="multilevel"/>
    <w:tmpl w:val="1918F542"/>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50" w15:restartNumberingAfterBreak="0">
    <w:nsid w:val="680969D6"/>
    <w:multiLevelType w:val="multilevel"/>
    <w:tmpl w:val="F594A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A95327E"/>
    <w:multiLevelType w:val="multilevel"/>
    <w:tmpl w:val="B616E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ACE289B"/>
    <w:multiLevelType w:val="multilevel"/>
    <w:tmpl w:val="17300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187D06"/>
    <w:multiLevelType w:val="multilevel"/>
    <w:tmpl w:val="628E4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E766743"/>
    <w:multiLevelType w:val="multilevel"/>
    <w:tmpl w:val="84B48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B5185"/>
    <w:multiLevelType w:val="multilevel"/>
    <w:tmpl w:val="531026B2"/>
    <w:lvl w:ilvl="0">
      <w:start w:val="1"/>
      <w:numFmt w:val="decimal"/>
      <w:pStyle w:val="Quick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DF60E5"/>
    <w:multiLevelType w:val="multilevel"/>
    <w:tmpl w:val="F9420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9C83449"/>
    <w:multiLevelType w:val="multilevel"/>
    <w:tmpl w:val="10D07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0B0FFC"/>
    <w:multiLevelType w:val="multilevel"/>
    <w:tmpl w:val="D0C6E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C257A44"/>
    <w:multiLevelType w:val="multilevel"/>
    <w:tmpl w:val="CA70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D033F47"/>
    <w:multiLevelType w:val="hybridMultilevel"/>
    <w:tmpl w:val="B17E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EED2E6D"/>
    <w:multiLevelType w:val="multilevel"/>
    <w:tmpl w:val="99B42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18"/>
  </w:num>
  <w:num w:numId="3">
    <w:abstractNumId w:val="32"/>
  </w:num>
  <w:num w:numId="4">
    <w:abstractNumId w:val="55"/>
  </w:num>
  <w:num w:numId="5">
    <w:abstractNumId w:val="46"/>
  </w:num>
  <w:num w:numId="6">
    <w:abstractNumId w:val="50"/>
  </w:num>
  <w:num w:numId="7">
    <w:abstractNumId w:val="30"/>
  </w:num>
  <w:num w:numId="8">
    <w:abstractNumId w:val="6"/>
  </w:num>
  <w:num w:numId="9">
    <w:abstractNumId w:val="25"/>
  </w:num>
  <w:num w:numId="10">
    <w:abstractNumId w:val="39"/>
  </w:num>
  <w:num w:numId="11">
    <w:abstractNumId w:val="58"/>
  </w:num>
  <w:num w:numId="12">
    <w:abstractNumId w:val="17"/>
  </w:num>
  <w:num w:numId="13">
    <w:abstractNumId w:val="54"/>
  </w:num>
  <w:num w:numId="14">
    <w:abstractNumId w:val="10"/>
  </w:num>
  <w:num w:numId="15">
    <w:abstractNumId w:val="24"/>
  </w:num>
  <w:num w:numId="16">
    <w:abstractNumId w:val="33"/>
  </w:num>
  <w:num w:numId="17">
    <w:abstractNumId w:val="9"/>
  </w:num>
  <w:num w:numId="18">
    <w:abstractNumId w:val="21"/>
  </w:num>
  <w:num w:numId="19">
    <w:abstractNumId w:val="47"/>
  </w:num>
  <w:num w:numId="20">
    <w:abstractNumId w:val="12"/>
  </w:num>
  <w:num w:numId="21">
    <w:abstractNumId w:val="14"/>
  </w:num>
  <w:num w:numId="22">
    <w:abstractNumId w:val="8"/>
  </w:num>
  <w:num w:numId="23">
    <w:abstractNumId w:val="23"/>
  </w:num>
  <w:num w:numId="24">
    <w:abstractNumId w:val="3"/>
  </w:num>
  <w:num w:numId="25">
    <w:abstractNumId w:val="59"/>
  </w:num>
  <w:num w:numId="26">
    <w:abstractNumId w:val="51"/>
  </w:num>
  <w:num w:numId="27">
    <w:abstractNumId w:val="43"/>
  </w:num>
  <w:num w:numId="28">
    <w:abstractNumId w:val="26"/>
  </w:num>
  <w:num w:numId="29">
    <w:abstractNumId w:val="1"/>
  </w:num>
  <w:num w:numId="30">
    <w:abstractNumId w:val="28"/>
  </w:num>
  <w:num w:numId="31">
    <w:abstractNumId w:val="53"/>
  </w:num>
  <w:num w:numId="32">
    <w:abstractNumId w:val="11"/>
  </w:num>
  <w:num w:numId="33">
    <w:abstractNumId w:val="15"/>
  </w:num>
  <w:num w:numId="34">
    <w:abstractNumId w:val="52"/>
  </w:num>
  <w:num w:numId="35">
    <w:abstractNumId w:val="35"/>
  </w:num>
  <w:num w:numId="36">
    <w:abstractNumId w:val="22"/>
  </w:num>
  <w:num w:numId="37">
    <w:abstractNumId w:val="2"/>
  </w:num>
  <w:num w:numId="38">
    <w:abstractNumId w:val="13"/>
  </w:num>
  <w:num w:numId="39">
    <w:abstractNumId w:val="40"/>
  </w:num>
  <w:num w:numId="40">
    <w:abstractNumId w:val="44"/>
  </w:num>
  <w:num w:numId="41">
    <w:abstractNumId w:val="29"/>
  </w:num>
  <w:num w:numId="42">
    <w:abstractNumId w:val="20"/>
  </w:num>
  <w:num w:numId="43">
    <w:abstractNumId w:val="41"/>
  </w:num>
  <w:num w:numId="44">
    <w:abstractNumId w:val="45"/>
  </w:num>
  <w:num w:numId="45">
    <w:abstractNumId w:val="56"/>
  </w:num>
  <w:num w:numId="46">
    <w:abstractNumId w:val="57"/>
  </w:num>
  <w:num w:numId="47">
    <w:abstractNumId w:val="7"/>
  </w:num>
  <w:num w:numId="48">
    <w:abstractNumId w:val="34"/>
  </w:num>
  <w:num w:numId="49">
    <w:abstractNumId w:val="0"/>
  </w:num>
  <w:num w:numId="50">
    <w:abstractNumId w:val="4"/>
  </w:num>
  <w:num w:numId="51">
    <w:abstractNumId w:val="5"/>
  </w:num>
  <w:num w:numId="52">
    <w:abstractNumId w:val="37"/>
  </w:num>
  <w:num w:numId="53">
    <w:abstractNumId w:val="61"/>
  </w:num>
  <w:num w:numId="54">
    <w:abstractNumId w:val="42"/>
  </w:num>
  <w:num w:numId="55">
    <w:abstractNumId w:val="19"/>
  </w:num>
  <w:num w:numId="56">
    <w:abstractNumId w:val="38"/>
  </w:num>
  <w:num w:numId="57">
    <w:abstractNumId w:val="16"/>
  </w:num>
  <w:num w:numId="58">
    <w:abstractNumId w:val="49"/>
  </w:num>
  <w:num w:numId="59">
    <w:abstractNumId w:val="36"/>
  </w:num>
  <w:num w:numId="60">
    <w:abstractNumId w:val="31"/>
  </w:num>
  <w:num w:numId="61">
    <w:abstractNumId w:val="60"/>
  </w:num>
  <w:num w:numId="62">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E6"/>
    <w:rsid w:val="000021BE"/>
    <w:rsid w:val="00022F5D"/>
    <w:rsid w:val="00027EBF"/>
    <w:rsid w:val="00056ED1"/>
    <w:rsid w:val="0010611D"/>
    <w:rsid w:val="00127D54"/>
    <w:rsid w:val="0013661F"/>
    <w:rsid w:val="00140DE1"/>
    <w:rsid w:val="001532BC"/>
    <w:rsid w:val="00157E3B"/>
    <w:rsid w:val="001B585A"/>
    <w:rsid w:val="001C2143"/>
    <w:rsid w:val="001C3415"/>
    <w:rsid w:val="001E21F9"/>
    <w:rsid w:val="001F6363"/>
    <w:rsid w:val="002331A2"/>
    <w:rsid w:val="00234ADC"/>
    <w:rsid w:val="00286B94"/>
    <w:rsid w:val="00294E12"/>
    <w:rsid w:val="002A5484"/>
    <w:rsid w:val="002B2F24"/>
    <w:rsid w:val="002D1788"/>
    <w:rsid w:val="0032266C"/>
    <w:rsid w:val="003404F3"/>
    <w:rsid w:val="0039215F"/>
    <w:rsid w:val="003E24CB"/>
    <w:rsid w:val="003F47E4"/>
    <w:rsid w:val="004051C4"/>
    <w:rsid w:val="004421DA"/>
    <w:rsid w:val="00443090"/>
    <w:rsid w:val="004503C5"/>
    <w:rsid w:val="00497C85"/>
    <w:rsid w:val="004A3C72"/>
    <w:rsid w:val="00502742"/>
    <w:rsid w:val="005539C3"/>
    <w:rsid w:val="00557B0F"/>
    <w:rsid w:val="00560A23"/>
    <w:rsid w:val="00576850"/>
    <w:rsid w:val="00587533"/>
    <w:rsid w:val="00596FEB"/>
    <w:rsid w:val="005D14EB"/>
    <w:rsid w:val="00667F66"/>
    <w:rsid w:val="006B0459"/>
    <w:rsid w:val="006B1B97"/>
    <w:rsid w:val="006C7CF8"/>
    <w:rsid w:val="006E2646"/>
    <w:rsid w:val="0070334C"/>
    <w:rsid w:val="007520FD"/>
    <w:rsid w:val="007574DD"/>
    <w:rsid w:val="007846D0"/>
    <w:rsid w:val="007A283D"/>
    <w:rsid w:val="007D7678"/>
    <w:rsid w:val="007F0FFB"/>
    <w:rsid w:val="008023F7"/>
    <w:rsid w:val="008039EC"/>
    <w:rsid w:val="0082450D"/>
    <w:rsid w:val="008622EE"/>
    <w:rsid w:val="008849F1"/>
    <w:rsid w:val="008D0701"/>
    <w:rsid w:val="00916DD7"/>
    <w:rsid w:val="009505ED"/>
    <w:rsid w:val="009567EB"/>
    <w:rsid w:val="009C2EB0"/>
    <w:rsid w:val="009C6B12"/>
    <w:rsid w:val="009F11BC"/>
    <w:rsid w:val="00A1736A"/>
    <w:rsid w:val="00A27C25"/>
    <w:rsid w:val="00A348E7"/>
    <w:rsid w:val="00A407E1"/>
    <w:rsid w:val="00A847BB"/>
    <w:rsid w:val="00A96086"/>
    <w:rsid w:val="00AC589C"/>
    <w:rsid w:val="00AD3DA3"/>
    <w:rsid w:val="00B3740C"/>
    <w:rsid w:val="00C05319"/>
    <w:rsid w:val="00C313F1"/>
    <w:rsid w:val="00C801E6"/>
    <w:rsid w:val="00C80DB4"/>
    <w:rsid w:val="00CF0292"/>
    <w:rsid w:val="00D03D00"/>
    <w:rsid w:val="00D07DAE"/>
    <w:rsid w:val="00D2151F"/>
    <w:rsid w:val="00D45CD2"/>
    <w:rsid w:val="00DA3CFA"/>
    <w:rsid w:val="00DA6B4B"/>
    <w:rsid w:val="00E16BC6"/>
    <w:rsid w:val="00E43B74"/>
    <w:rsid w:val="00E56D57"/>
    <w:rsid w:val="00E74F0D"/>
    <w:rsid w:val="00ED0895"/>
    <w:rsid w:val="00EF2163"/>
    <w:rsid w:val="00F411B2"/>
    <w:rsid w:val="00F7544B"/>
    <w:rsid w:val="00FD55B6"/>
    <w:rsid w:val="00FD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8413"/>
  <w15:docId w15:val="{CEFB1212-BF6C-4D05-8D3E-89CF1C6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46"/>
    <w:pPr>
      <w:autoSpaceDE w:val="0"/>
      <w:autoSpaceDN w:val="0"/>
      <w:adjustRightInd w:val="0"/>
    </w:pPr>
    <w:rPr>
      <w:szCs w:val="24"/>
    </w:rPr>
  </w:style>
  <w:style w:type="paragraph" w:styleId="Heading1">
    <w:name w:val="heading 1"/>
    <w:basedOn w:val="Normal"/>
    <w:next w:val="Normal"/>
    <w:link w:val="Heading1Char"/>
    <w:uiPriority w:val="9"/>
    <w:qFormat/>
    <w:rsid w:val="00F82146"/>
    <w:pPr>
      <w:keepNext/>
      <w:widowControl/>
      <w:autoSpaceDE/>
      <w:autoSpaceDN/>
      <w:adjustRightInd/>
      <w:ind w:left="1440" w:firstLine="720"/>
      <w:outlineLvl w:val="0"/>
    </w:pPr>
    <w:rPr>
      <w:rFonts w:ascii="Times New Roman" w:hAnsi="Times New Roman"/>
      <w:b/>
      <w:bCs/>
      <w:sz w:val="24"/>
      <w:u w:val="single"/>
    </w:rPr>
  </w:style>
  <w:style w:type="paragraph" w:styleId="Heading2">
    <w:name w:val="heading 2"/>
    <w:basedOn w:val="Normal"/>
    <w:next w:val="Normal"/>
    <w:link w:val="Heading2Char"/>
    <w:uiPriority w:val="9"/>
    <w:qFormat/>
    <w:rsid w:val="00F82146"/>
    <w:pPr>
      <w:keepNext/>
      <w:widowControl/>
      <w:autoSpaceDE/>
      <w:autoSpaceDN/>
      <w:adjustRightInd/>
      <w:ind w:hanging="720"/>
      <w:jc w:val="center"/>
      <w:outlineLvl w:val="1"/>
    </w:pPr>
    <w:rPr>
      <w:rFonts w:ascii="Times New Roman" w:hAnsi="Times New Roman"/>
      <w:b/>
      <w:bCs/>
      <w:sz w:val="72"/>
    </w:rPr>
  </w:style>
  <w:style w:type="paragraph" w:styleId="Heading3">
    <w:name w:val="heading 3"/>
    <w:basedOn w:val="Normal"/>
    <w:next w:val="Normal"/>
    <w:link w:val="Heading3Char"/>
    <w:uiPriority w:val="9"/>
    <w:qFormat/>
    <w:rsid w:val="00F8214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
      <w:bCs/>
      <w:sz w:val="24"/>
      <w:u w:val="single"/>
    </w:rPr>
  </w:style>
  <w:style w:type="paragraph" w:styleId="Heading4">
    <w:name w:val="heading 4"/>
    <w:basedOn w:val="Normal"/>
    <w:next w:val="Normal"/>
    <w:link w:val="Heading4Char"/>
    <w:uiPriority w:val="9"/>
    <w:qFormat/>
    <w:rsid w:val="00F82146"/>
    <w:pPr>
      <w:keepNext/>
      <w:tabs>
        <w:tab w:val="left" w:pos="-1440"/>
        <w:tab w:val="left" w:pos="-720"/>
        <w:tab w:val="left" w:pos="0"/>
        <w:tab w:val="left" w:pos="720"/>
        <w:tab w:val="left" w:pos="1440"/>
        <w:tab w:val="left" w:pos="2160"/>
        <w:tab w:val="left" w:pos="2580"/>
        <w:tab w:val="left" w:pos="2859"/>
        <w:tab w:val="left" w:pos="3339"/>
        <w:tab w:val="left" w:pos="3600"/>
        <w:tab w:val="left" w:pos="3739"/>
        <w:tab w:val="left" w:pos="3919"/>
        <w:tab w:val="left" w:pos="4320"/>
        <w:tab w:val="left" w:pos="5040"/>
        <w:tab w:val="left" w:pos="5760"/>
        <w:tab w:val="left" w:pos="6480"/>
        <w:tab w:val="left" w:pos="7200"/>
        <w:tab w:val="left" w:pos="7920"/>
        <w:tab w:val="left" w:pos="8640"/>
        <w:tab w:val="left" w:pos="9360"/>
      </w:tabs>
      <w:jc w:val="center"/>
      <w:outlineLvl w:val="3"/>
    </w:pPr>
    <w:rPr>
      <w:rFonts w:ascii="Times New Roman" w:hAnsi="Times New Roman"/>
      <w:b/>
      <w:bCs/>
      <w:sz w:val="24"/>
      <w:u w:val="single"/>
    </w:rPr>
  </w:style>
  <w:style w:type="paragraph" w:styleId="Heading5">
    <w:name w:val="heading 5"/>
    <w:basedOn w:val="Normal"/>
    <w:next w:val="Normal"/>
    <w:qFormat/>
    <w:rsid w:val="00F82146"/>
    <w:pPr>
      <w:keepNext/>
      <w:tabs>
        <w:tab w:val="left" w:pos="-1440"/>
        <w:tab w:val="left" w:pos="-720"/>
        <w:tab w:val="left" w:pos="0"/>
        <w:tab w:val="left" w:pos="720"/>
        <w:tab w:val="left" w:pos="1440"/>
        <w:tab w:val="left" w:pos="2160"/>
        <w:tab w:val="left" w:pos="2419"/>
        <w:tab w:val="left" w:pos="2640"/>
        <w:tab w:val="left" w:pos="2880"/>
        <w:tab w:val="left" w:pos="3600"/>
        <w:tab w:val="left" w:pos="4320"/>
        <w:tab w:val="left" w:pos="5040"/>
        <w:tab w:val="left" w:pos="5760"/>
        <w:tab w:val="left" w:pos="6480"/>
        <w:tab w:val="left" w:pos="7200"/>
        <w:tab w:val="left" w:pos="7920"/>
        <w:tab w:val="left" w:pos="8640"/>
        <w:tab w:val="left" w:pos="9360"/>
      </w:tabs>
      <w:ind w:left="4320" w:hanging="2880"/>
      <w:jc w:val="both"/>
      <w:outlineLvl w:val="4"/>
    </w:pPr>
    <w:rPr>
      <w:rFonts w:ascii="Times New Roman" w:hAnsi="Times New Roman"/>
      <w:sz w:val="24"/>
    </w:rPr>
  </w:style>
  <w:style w:type="paragraph" w:styleId="Heading6">
    <w:name w:val="heading 6"/>
    <w:basedOn w:val="Normal"/>
    <w:next w:val="Normal"/>
    <w:qFormat/>
    <w:rsid w:val="00F82146"/>
    <w:pPr>
      <w:keepNext/>
      <w:tabs>
        <w:tab w:val="left" w:pos="-1440"/>
        <w:tab w:val="left" w:pos="-720"/>
        <w:tab w:val="left" w:pos="0"/>
        <w:tab w:val="left" w:pos="720"/>
        <w:tab w:val="left" w:pos="14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sz w:val="24"/>
    </w:rPr>
  </w:style>
  <w:style w:type="paragraph" w:styleId="Heading7">
    <w:name w:val="heading 7"/>
    <w:basedOn w:val="Normal"/>
    <w:next w:val="Normal"/>
    <w:qFormat/>
    <w:rsid w:val="00F82146"/>
    <w:pPr>
      <w:keepNext/>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ind w:firstLine="1819"/>
      <w:jc w:val="center"/>
      <w:outlineLvl w:val="6"/>
    </w:pPr>
    <w:rPr>
      <w:rFonts w:ascii="Times New Roman" w:hAnsi="Times New Roman"/>
      <w:b/>
      <w:bCs/>
      <w:sz w:val="24"/>
      <w:u w:val="single"/>
    </w:rPr>
  </w:style>
  <w:style w:type="paragraph" w:styleId="Heading8">
    <w:name w:val="heading 8"/>
    <w:basedOn w:val="Normal"/>
    <w:next w:val="Normal"/>
    <w:qFormat/>
    <w:rsid w:val="00F82146"/>
    <w:pPr>
      <w:keepNext/>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firstLine="5040"/>
      <w:jc w:val="both"/>
      <w:outlineLvl w:val="7"/>
    </w:pPr>
    <w:rPr>
      <w:rFonts w:ascii="Times New Roman" w:hAnsi="Times New Roman"/>
      <w:sz w:val="24"/>
    </w:rPr>
  </w:style>
  <w:style w:type="paragraph" w:styleId="Heading9">
    <w:name w:val="heading 9"/>
    <w:basedOn w:val="Normal"/>
    <w:next w:val="Normal"/>
    <w:qFormat/>
    <w:rsid w:val="00F82146"/>
    <w:pPr>
      <w:keepNext/>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1080"/>
      <w:jc w:val="center"/>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214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jc w:val="center"/>
    </w:pPr>
    <w:rPr>
      <w:rFonts w:ascii="Times New Roman" w:hAnsi="Times New Roman"/>
      <w:b/>
      <w:bCs/>
      <w:sz w:val="24"/>
      <w:szCs w:val="20"/>
      <w:u w:val="single"/>
    </w:rPr>
  </w:style>
  <w:style w:type="character" w:styleId="FootnoteReference">
    <w:name w:val="footnote reference"/>
    <w:semiHidden/>
    <w:rsid w:val="00F82146"/>
  </w:style>
  <w:style w:type="paragraph" w:customStyle="1" w:styleId="Quick1">
    <w:name w:val="Quick 1."/>
    <w:basedOn w:val="Normal"/>
    <w:rsid w:val="00F82146"/>
    <w:pPr>
      <w:numPr>
        <w:numId w:val="4"/>
      </w:numPr>
      <w:ind w:hanging="720"/>
    </w:pPr>
  </w:style>
  <w:style w:type="paragraph" w:customStyle="1" w:styleId="QuickA">
    <w:name w:val="Quick A."/>
    <w:basedOn w:val="Normal"/>
    <w:rsid w:val="00F82146"/>
    <w:pPr>
      <w:numPr>
        <w:numId w:val="2"/>
      </w:numPr>
      <w:ind w:hanging="720"/>
    </w:pPr>
  </w:style>
  <w:style w:type="paragraph" w:customStyle="1" w:styleId="I">
    <w:name w:val="I"/>
    <w:aliases w:val="II"/>
    <w:basedOn w:val="Normal"/>
    <w:rsid w:val="00F82146"/>
    <w:pPr>
      <w:numPr>
        <w:numId w:val="1"/>
      </w:numPr>
      <w:ind w:left="1440" w:hanging="720"/>
    </w:pPr>
  </w:style>
  <w:style w:type="paragraph" w:customStyle="1" w:styleId="Quicka0">
    <w:name w:val="Quick a."/>
    <w:basedOn w:val="Normal"/>
    <w:rsid w:val="00F82146"/>
    <w:pPr>
      <w:numPr>
        <w:numId w:val="3"/>
      </w:numPr>
      <w:ind w:left="2160" w:hanging="720"/>
    </w:pPr>
  </w:style>
  <w:style w:type="paragraph" w:customStyle="1" w:styleId="Quick">
    <w:name w:val="Quick _"/>
    <w:basedOn w:val="Normal"/>
    <w:rsid w:val="00F82146"/>
    <w:pPr>
      <w:ind w:left="720" w:hanging="720"/>
    </w:pPr>
  </w:style>
  <w:style w:type="paragraph" w:styleId="BodyTextIndent">
    <w:name w:val="Body Text Indent"/>
    <w:basedOn w:val="Normal"/>
    <w:rsid w:val="00F8214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7920"/>
        <w:tab w:val="left" w:pos="8640"/>
        <w:tab w:val="left" w:pos="9360"/>
      </w:tabs>
      <w:ind w:left="1440" w:hanging="720"/>
      <w:jc w:val="both"/>
    </w:pPr>
    <w:rPr>
      <w:rFonts w:ascii="Times New Roman" w:hAnsi="Times New Roman"/>
      <w:sz w:val="24"/>
    </w:rPr>
  </w:style>
  <w:style w:type="paragraph" w:styleId="BodyTextIndent2">
    <w:name w:val="Body Text Indent 2"/>
    <w:basedOn w:val="Normal"/>
    <w:rsid w:val="00F8214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ind w:left="2040" w:hanging="221"/>
      <w:jc w:val="both"/>
    </w:pPr>
    <w:rPr>
      <w:rFonts w:ascii="Times New Roman" w:hAnsi="Times New Roman"/>
      <w:sz w:val="24"/>
    </w:rPr>
  </w:style>
  <w:style w:type="paragraph" w:styleId="BodyTextIndent3">
    <w:name w:val="Body Text Indent 3"/>
    <w:basedOn w:val="Normal"/>
    <w:rsid w:val="00F82146"/>
    <w:pPr>
      <w:tabs>
        <w:tab w:val="left" w:pos="-1440"/>
        <w:tab w:val="left" w:pos="-720"/>
        <w:tab w:val="left" w:pos="0"/>
        <w:tab w:val="left" w:pos="720"/>
        <w:tab w:val="left" w:pos="117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ind w:left="1170" w:hanging="1170"/>
      <w:jc w:val="both"/>
    </w:pPr>
    <w:rPr>
      <w:rFonts w:ascii="Times New Roman" w:hAnsi="Times New Roman"/>
      <w:sz w:val="24"/>
    </w:rPr>
  </w:style>
  <w:style w:type="paragraph" w:styleId="BodyText">
    <w:name w:val="Body Text"/>
    <w:basedOn w:val="Normal"/>
    <w:link w:val="BodyTextChar"/>
    <w:uiPriority w:val="99"/>
    <w:rsid w:val="00F82146"/>
    <w:rPr>
      <w:rFonts w:ascii="Times New Roman" w:hAnsi="Times New Roman"/>
      <w:iCs/>
      <w:sz w:val="24"/>
    </w:rPr>
  </w:style>
  <w:style w:type="paragraph" w:styleId="BlockText">
    <w:name w:val="Block Text"/>
    <w:basedOn w:val="Normal"/>
    <w:rsid w:val="00F82146"/>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s>
      <w:ind w:left="450" w:right="-30" w:hanging="360"/>
      <w:jc w:val="both"/>
    </w:pPr>
    <w:rPr>
      <w:rFonts w:ascii="Times New Roman" w:hAnsi="Times New Roman"/>
      <w:sz w:val="24"/>
      <w:szCs w:val="20"/>
    </w:rPr>
  </w:style>
  <w:style w:type="paragraph" w:styleId="BodyText2">
    <w:name w:val="Body Text 2"/>
    <w:basedOn w:val="Normal"/>
    <w:link w:val="BodyText2Char"/>
    <w:uiPriority w:val="99"/>
    <w:rsid w:val="00F82146"/>
    <w:pPr>
      <w:tabs>
        <w:tab w:val="left" w:pos="-1440"/>
        <w:tab w:val="left" w:pos="-720"/>
        <w:tab w:val="left" w:pos="0"/>
        <w:tab w:val="left" w:pos="720"/>
        <w:tab w:val="left" w:pos="1440"/>
        <w:tab w:val="left" w:pos="1819"/>
        <w:tab w:val="left" w:pos="20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z w:val="24"/>
    </w:rPr>
  </w:style>
  <w:style w:type="character" w:styleId="Hyperlink">
    <w:name w:val="Hyperlink"/>
    <w:basedOn w:val="DefaultParagraphFont"/>
    <w:uiPriority w:val="99"/>
    <w:rsid w:val="00F82146"/>
    <w:rPr>
      <w:color w:val="0000FF"/>
      <w:u w:val="single"/>
    </w:rPr>
  </w:style>
  <w:style w:type="paragraph" w:styleId="BodyText3">
    <w:name w:val="Body Text 3"/>
    <w:basedOn w:val="Normal"/>
    <w:rsid w:val="00F82146"/>
    <w:pPr>
      <w:tabs>
        <w:tab w:val="left" w:pos="-1440"/>
        <w:tab w:val="left" w:pos="-720"/>
        <w:tab w:val="left" w:pos="0"/>
        <w:tab w:val="left" w:pos="720"/>
        <w:tab w:val="left" w:pos="1440"/>
        <w:tab w:val="left" w:pos="2160"/>
        <w:tab w:val="left" w:pos="2580"/>
        <w:tab w:val="left" w:pos="2859"/>
        <w:tab w:val="left" w:pos="3600"/>
        <w:tab w:val="left" w:pos="3739"/>
        <w:tab w:val="left" w:pos="3919"/>
        <w:tab w:val="left" w:pos="4140"/>
        <w:tab w:val="left" w:pos="4320"/>
        <w:tab w:val="left" w:pos="4620"/>
        <w:tab w:val="left" w:pos="5040"/>
        <w:tab w:val="left" w:pos="5760"/>
        <w:tab w:val="left" w:pos="6480"/>
        <w:tab w:val="left" w:pos="7200"/>
        <w:tab w:val="left" w:pos="8640"/>
        <w:tab w:val="left" w:pos="9360"/>
        <w:tab w:val="left" w:pos="9810"/>
      </w:tabs>
      <w:ind w:right="720"/>
      <w:jc w:val="both"/>
    </w:pPr>
    <w:rPr>
      <w:rFonts w:ascii="Times New Roman" w:hAnsi="Times New Roman"/>
      <w:sz w:val="24"/>
    </w:rPr>
  </w:style>
  <w:style w:type="paragraph" w:styleId="BalloonText">
    <w:name w:val="Balloon Text"/>
    <w:basedOn w:val="Normal"/>
    <w:link w:val="BalloonTextChar"/>
    <w:uiPriority w:val="99"/>
    <w:semiHidden/>
    <w:rsid w:val="00F82146"/>
    <w:rPr>
      <w:rFonts w:ascii="Tahoma" w:hAnsi="Tahoma" w:cs="Tahoma"/>
      <w:sz w:val="16"/>
      <w:szCs w:val="16"/>
    </w:rPr>
  </w:style>
  <w:style w:type="paragraph" w:styleId="ListParagraph">
    <w:name w:val="List Paragraph"/>
    <w:basedOn w:val="Normal"/>
    <w:uiPriority w:val="34"/>
    <w:qFormat/>
    <w:rsid w:val="00741C3F"/>
    <w:pPr>
      <w:ind w:left="720"/>
    </w:pPr>
  </w:style>
  <w:style w:type="paragraph" w:styleId="Header">
    <w:name w:val="header"/>
    <w:basedOn w:val="Normal"/>
    <w:link w:val="HeaderChar"/>
    <w:rsid w:val="00B418FE"/>
    <w:pPr>
      <w:tabs>
        <w:tab w:val="center" w:pos="4680"/>
        <w:tab w:val="right" w:pos="9360"/>
      </w:tabs>
    </w:pPr>
  </w:style>
  <w:style w:type="character" w:customStyle="1" w:styleId="HeaderChar">
    <w:name w:val="Header Char"/>
    <w:basedOn w:val="DefaultParagraphFont"/>
    <w:link w:val="Header"/>
    <w:rsid w:val="00B418FE"/>
    <w:rPr>
      <w:rFonts w:ascii="Courier" w:hAnsi="Courier"/>
      <w:szCs w:val="24"/>
    </w:rPr>
  </w:style>
  <w:style w:type="paragraph" w:styleId="Footer">
    <w:name w:val="footer"/>
    <w:basedOn w:val="Normal"/>
    <w:link w:val="FooterChar"/>
    <w:uiPriority w:val="99"/>
    <w:rsid w:val="00B418FE"/>
    <w:pPr>
      <w:tabs>
        <w:tab w:val="center" w:pos="4680"/>
        <w:tab w:val="right" w:pos="9360"/>
      </w:tabs>
    </w:pPr>
  </w:style>
  <w:style w:type="character" w:customStyle="1" w:styleId="FooterChar">
    <w:name w:val="Footer Char"/>
    <w:basedOn w:val="DefaultParagraphFont"/>
    <w:link w:val="Footer"/>
    <w:uiPriority w:val="99"/>
    <w:rsid w:val="00B418FE"/>
    <w:rPr>
      <w:rFonts w:ascii="Courier" w:hAnsi="Courier"/>
      <w:szCs w:val="24"/>
    </w:rPr>
  </w:style>
  <w:style w:type="paragraph" w:customStyle="1" w:styleId="headminor">
    <w:name w:val="headminor"/>
    <w:basedOn w:val="Normal"/>
    <w:rsid w:val="00335501"/>
    <w:pPr>
      <w:spacing w:after="94"/>
    </w:pPr>
    <w:rPr>
      <w:rFonts w:ascii="Verdana" w:hAnsi="Verdana" w:cs="Verdana"/>
      <w:b/>
      <w:bCs/>
      <w:color w:val="000000"/>
      <w:sz w:val="21"/>
      <w:szCs w:val="21"/>
    </w:rPr>
  </w:style>
  <w:style w:type="paragraph" w:customStyle="1" w:styleId="Normal1">
    <w:name w:val="Normal1"/>
    <w:basedOn w:val="Normal"/>
    <w:rsid w:val="004F42F3"/>
    <w:pPr>
      <w:widowControl/>
      <w:autoSpaceDE/>
      <w:autoSpaceDN/>
      <w:adjustRightInd/>
      <w:spacing w:before="100" w:beforeAutospacing="1" w:after="100" w:afterAutospacing="1" w:line="283" w:lineRule="atLeast"/>
    </w:pPr>
    <w:rPr>
      <w:rFonts w:ascii="Verdana" w:hAnsi="Verdana"/>
      <w:sz w:val="26"/>
      <w:szCs w:val="26"/>
    </w:rPr>
  </w:style>
  <w:style w:type="paragraph" w:customStyle="1" w:styleId="head">
    <w:name w:val="head"/>
    <w:basedOn w:val="Normal"/>
    <w:rsid w:val="00A26CED"/>
    <w:pPr>
      <w:widowControl/>
      <w:autoSpaceDE/>
      <w:autoSpaceDN/>
      <w:adjustRightInd/>
      <w:spacing w:before="100" w:beforeAutospacing="1" w:after="100" w:afterAutospacing="1"/>
    </w:pPr>
    <w:rPr>
      <w:rFonts w:ascii="Verdana" w:hAnsi="Verdana"/>
      <w:color w:val="000000"/>
      <w:sz w:val="30"/>
      <w:szCs w:val="30"/>
    </w:rPr>
  </w:style>
  <w:style w:type="character" w:customStyle="1" w:styleId="Heading2Char">
    <w:name w:val="Heading 2 Char"/>
    <w:basedOn w:val="DefaultParagraphFont"/>
    <w:link w:val="Heading2"/>
    <w:uiPriority w:val="9"/>
    <w:rsid w:val="002B177A"/>
    <w:rPr>
      <w:b/>
      <w:bCs/>
      <w:sz w:val="72"/>
      <w:szCs w:val="24"/>
    </w:rPr>
  </w:style>
  <w:style w:type="character" w:customStyle="1" w:styleId="Heading3Char">
    <w:name w:val="Heading 3 Char"/>
    <w:basedOn w:val="DefaultParagraphFont"/>
    <w:link w:val="Heading3"/>
    <w:uiPriority w:val="9"/>
    <w:rsid w:val="002B177A"/>
    <w:rPr>
      <w:b/>
      <w:bCs/>
      <w:sz w:val="24"/>
      <w:szCs w:val="24"/>
      <w:u w:val="single"/>
    </w:rPr>
  </w:style>
  <w:style w:type="character" w:customStyle="1" w:styleId="Heading4Char">
    <w:name w:val="Heading 4 Char"/>
    <w:basedOn w:val="DefaultParagraphFont"/>
    <w:link w:val="Heading4"/>
    <w:uiPriority w:val="9"/>
    <w:rsid w:val="002B177A"/>
    <w:rPr>
      <w:b/>
      <w:bCs/>
      <w:sz w:val="24"/>
      <w:szCs w:val="24"/>
      <w:u w:val="single"/>
    </w:rPr>
  </w:style>
  <w:style w:type="character" w:customStyle="1" w:styleId="TitleChar">
    <w:name w:val="Title Char"/>
    <w:basedOn w:val="DefaultParagraphFont"/>
    <w:link w:val="Title"/>
    <w:rsid w:val="002B177A"/>
    <w:rPr>
      <w:b/>
      <w:bCs/>
      <w:sz w:val="24"/>
      <w:u w:val="single"/>
    </w:rPr>
  </w:style>
  <w:style w:type="character" w:customStyle="1" w:styleId="BodyTextChar">
    <w:name w:val="Body Text Char"/>
    <w:basedOn w:val="DefaultParagraphFont"/>
    <w:link w:val="BodyText"/>
    <w:uiPriority w:val="99"/>
    <w:rsid w:val="002F5837"/>
    <w:rPr>
      <w:iCs/>
      <w:sz w:val="24"/>
      <w:szCs w:val="24"/>
    </w:rPr>
  </w:style>
  <w:style w:type="character" w:customStyle="1" w:styleId="Heading1Char">
    <w:name w:val="Heading 1 Char"/>
    <w:basedOn w:val="DefaultParagraphFont"/>
    <w:link w:val="Heading1"/>
    <w:uiPriority w:val="9"/>
    <w:rsid w:val="007C6012"/>
    <w:rPr>
      <w:b/>
      <w:bCs/>
      <w:sz w:val="24"/>
      <w:szCs w:val="24"/>
      <w:u w:val="single"/>
    </w:rPr>
  </w:style>
  <w:style w:type="character" w:customStyle="1" w:styleId="BodyText2Char">
    <w:name w:val="Body Text 2 Char"/>
    <w:basedOn w:val="DefaultParagraphFont"/>
    <w:link w:val="BodyText2"/>
    <w:uiPriority w:val="99"/>
    <w:rsid w:val="007C6012"/>
    <w:rPr>
      <w:sz w:val="24"/>
      <w:szCs w:val="24"/>
    </w:rPr>
  </w:style>
  <w:style w:type="table" w:styleId="TableGrid">
    <w:name w:val="Table Grid"/>
    <w:basedOn w:val="TableNormal"/>
    <w:uiPriority w:val="59"/>
    <w:rsid w:val="009549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4257"/>
    <w:rPr>
      <w:b/>
      <w:bCs/>
    </w:rPr>
  </w:style>
  <w:style w:type="paragraph" w:customStyle="1" w:styleId="Topic">
    <w:name w:val="Topic"/>
    <w:basedOn w:val="BodyTextIndent"/>
    <w:link w:val="TopicChar"/>
    <w:qFormat/>
    <w:rsid w:val="00466175"/>
    <w:pPr>
      <w:widowControl/>
      <w:tabs>
        <w:tab w:val="clear" w:pos="-1440"/>
        <w:tab w:val="clear" w:pos="-720"/>
        <w:tab w:val="clear" w:pos="720"/>
        <w:tab w:val="clear" w:pos="1440"/>
        <w:tab w:val="clear" w:pos="2160"/>
        <w:tab w:val="clear" w:pos="2580"/>
        <w:tab w:val="clear" w:pos="2859"/>
        <w:tab w:val="clear" w:pos="3600"/>
        <w:tab w:val="clear" w:pos="3739"/>
        <w:tab w:val="clear" w:pos="3919"/>
        <w:tab w:val="clear" w:pos="4140"/>
        <w:tab w:val="clear" w:pos="4320"/>
        <w:tab w:val="clear" w:pos="4620"/>
        <w:tab w:val="clear" w:pos="5040"/>
        <w:tab w:val="clear" w:pos="5760"/>
        <w:tab w:val="clear" w:pos="6480"/>
        <w:tab w:val="clear" w:pos="7200"/>
        <w:tab w:val="clear" w:pos="7920"/>
        <w:tab w:val="clear" w:pos="8640"/>
        <w:tab w:val="clear" w:pos="9360"/>
      </w:tabs>
      <w:autoSpaceDE/>
      <w:autoSpaceDN/>
      <w:adjustRightInd/>
      <w:ind w:left="0" w:firstLine="0"/>
      <w:jc w:val="left"/>
    </w:pPr>
    <w:rPr>
      <w:rFonts w:ascii="Calibri" w:hAnsi="Calibri" w:cs="Calibri"/>
      <w:b/>
      <w:sz w:val="28"/>
      <w:szCs w:val="20"/>
      <w:u w:val="single"/>
    </w:rPr>
  </w:style>
  <w:style w:type="character" w:customStyle="1" w:styleId="TopicChar">
    <w:name w:val="Topic Char"/>
    <w:link w:val="Topic"/>
    <w:rsid w:val="00466175"/>
    <w:rPr>
      <w:rFonts w:ascii="Calibri" w:hAnsi="Calibri" w:cs="Calibri"/>
      <w:b/>
      <w:sz w:val="28"/>
      <w:u w:val="single"/>
    </w:rPr>
  </w:style>
  <w:style w:type="paragraph" w:styleId="PlainText">
    <w:name w:val="Plain Text"/>
    <w:basedOn w:val="Normal"/>
    <w:link w:val="PlainTextChar"/>
    <w:rsid w:val="00267D7B"/>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267D7B"/>
    <w:rPr>
      <w:rFonts w:ascii="Courier New" w:hAnsi="Courier New" w:cs="Courier New"/>
    </w:rPr>
  </w:style>
  <w:style w:type="paragraph" w:customStyle="1" w:styleId="Default">
    <w:name w:val="Default"/>
    <w:rsid w:val="00701281"/>
    <w:pPr>
      <w:autoSpaceDE w:val="0"/>
      <w:autoSpaceDN w:val="0"/>
      <w:adjustRightInd w:val="0"/>
    </w:pPr>
    <w:rPr>
      <w:rFonts w:ascii="Bookman Old Style" w:hAnsi="Bookman Old Style" w:cs="Bookman Old Style"/>
      <w:color w:val="000000"/>
      <w:sz w:val="24"/>
      <w:szCs w:val="24"/>
    </w:rPr>
  </w:style>
  <w:style w:type="paragraph" w:customStyle="1" w:styleId="Quicka1">
    <w:name w:val="Quick a)"/>
    <w:basedOn w:val="Normal"/>
    <w:rsid w:val="00581318"/>
    <w:pPr>
      <w:ind w:left="2160" w:hanging="720"/>
    </w:pPr>
    <w:rPr>
      <w:rFonts w:ascii="Times New Roman" w:hAnsi="Times New Roman"/>
      <w:sz w:val="24"/>
    </w:rPr>
  </w:style>
  <w:style w:type="character" w:styleId="PageNumber">
    <w:name w:val="page number"/>
    <w:basedOn w:val="DefaultParagraphFont"/>
    <w:rsid w:val="00A01BE5"/>
  </w:style>
  <w:style w:type="paragraph" w:styleId="NoSpacing">
    <w:name w:val="No Spacing"/>
    <w:link w:val="NoSpacingChar"/>
    <w:uiPriority w:val="1"/>
    <w:qFormat/>
    <w:rsid w:val="00A01BE5"/>
    <w:rPr>
      <w:rFonts w:ascii="Calibri" w:eastAsia="Calibri" w:hAnsi="Calibri"/>
      <w:sz w:val="22"/>
      <w:szCs w:val="22"/>
      <w:lang w:bidi="en-US"/>
    </w:rPr>
  </w:style>
  <w:style w:type="character" w:customStyle="1" w:styleId="NoSpacingChar">
    <w:name w:val="No Spacing Char"/>
    <w:link w:val="NoSpacing"/>
    <w:uiPriority w:val="1"/>
    <w:rsid w:val="00A01BE5"/>
    <w:rPr>
      <w:rFonts w:ascii="Calibri" w:eastAsia="Calibri" w:hAnsi="Calibri"/>
      <w:sz w:val="22"/>
      <w:szCs w:val="22"/>
      <w:lang w:bidi="en-US"/>
    </w:rPr>
  </w:style>
  <w:style w:type="character" w:styleId="CommentReference">
    <w:name w:val="annotation reference"/>
    <w:basedOn w:val="DefaultParagraphFont"/>
    <w:semiHidden/>
    <w:unhideWhenUsed/>
    <w:rsid w:val="0073774D"/>
    <w:rPr>
      <w:sz w:val="16"/>
      <w:szCs w:val="16"/>
    </w:rPr>
  </w:style>
  <w:style w:type="paragraph" w:styleId="CommentText">
    <w:name w:val="annotation text"/>
    <w:basedOn w:val="Normal"/>
    <w:link w:val="CommentTextChar"/>
    <w:semiHidden/>
    <w:unhideWhenUsed/>
    <w:rsid w:val="0073774D"/>
    <w:rPr>
      <w:szCs w:val="20"/>
    </w:rPr>
  </w:style>
  <w:style w:type="character" w:customStyle="1" w:styleId="CommentTextChar">
    <w:name w:val="Comment Text Char"/>
    <w:basedOn w:val="DefaultParagraphFont"/>
    <w:link w:val="CommentText"/>
    <w:semiHidden/>
    <w:rsid w:val="0073774D"/>
    <w:rPr>
      <w:rFonts w:ascii="Courier" w:hAnsi="Courier"/>
    </w:rPr>
  </w:style>
  <w:style w:type="paragraph" w:styleId="CommentSubject">
    <w:name w:val="annotation subject"/>
    <w:basedOn w:val="CommentText"/>
    <w:next w:val="CommentText"/>
    <w:link w:val="CommentSubjectChar"/>
    <w:semiHidden/>
    <w:unhideWhenUsed/>
    <w:rsid w:val="0073774D"/>
    <w:rPr>
      <w:b/>
      <w:bCs/>
    </w:rPr>
  </w:style>
  <w:style w:type="character" w:customStyle="1" w:styleId="CommentSubjectChar">
    <w:name w:val="Comment Subject Char"/>
    <w:basedOn w:val="CommentTextChar"/>
    <w:link w:val="CommentSubject"/>
    <w:semiHidden/>
    <w:rsid w:val="0073774D"/>
    <w:rPr>
      <w:rFonts w:ascii="Courier" w:hAnsi="Courier"/>
      <w:b/>
      <w:bCs/>
    </w:rPr>
  </w:style>
  <w:style w:type="character" w:customStyle="1" w:styleId="UnresolvedMention1">
    <w:name w:val="Unresolved Mention1"/>
    <w:basedOn w:val="DefaultParagraphFont"/>
    <w:uiPriority w:val="99"/>
    <w:semiHidden/>
    <w:unhideWhenUsed/>
    <w:rsid w:val="0027175A"/>
    <w:rPr>
      <w:color w:val="605E5C"/>
      <w:shd w:val="clear" w:color="auto" w:fill="E1DFDD"/>
    </w:rPr>
  </w:style>
  <w:style w:type="character" w:customStyle="1" w:styleId="BalloonTextChar">
    <w:name w:val="Balloon Text Char"/>
    <w:basedOn w:val="DefaultParagraphFont"/>
    <w:link w:val="BalloonText"/>
    <w:uiPriority w:val="99"/>
    <w:semiHidden/>
    <w:rsid w:val="00512297"/>
    <w:rPr>
      <w:rFonts w:ascii="Tahoma" w:hAnsi="Tahoma" w:cs="Tahoma"/>
      <w:sz w:val="16"/>
      <w:szCs w:val="16"/>
    </w:rPr>
  </w:style>
  <w:style w:type="character" w:styleId="FollowedHyperlink">
    <w:name w:val="FollowedHyperlink"/>
    <w:basedOn w:val="DefaultParagraphFont"/>
    <w:semiHidden/>
    <w:unhideWhenUsed/>
    <w:rsid w:val="008308E5"/>
    <w:rPr>
      <w:color w:val="800080" w:themeColor="followedHyperlink"/>
      <w:u w:val="single"/>
    </w:rPr>
  </w:style>
  <w:style w:type="character" w:customStyle="1" w:styleId="A9">
    <w:name w:val="A9"/>
    <w:uiPriority w:val="99"/>
    <w:rsid w:val="006E778B"/>
    <w:rPr>
      <w:rFonts w:cs="Roboto"/>
      <w:color w:val="000000"/>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337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http://www.escnj.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cnj.us" TargetMode="External"/><Relationship Id="rId17" Type="http://schemas.openxmlformats.org/officeDocument/2006/relationships/hyperlink" Target="http://www.caremark.com" TargetMode="External"/><Relationship Id="rId2" Type="http://schemas.openxmlformats.org/officeDocument/2006/relationships/numbering" Target="numbering.xml"/><Relationship Id="rId16" Type="http://schemas.openxmlformats.org/officeDocument/2006/relationships/hyperlink" Target="https://www.deltadentalnj.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cnj.us/domain/363" TargetMode="External"/><Relationship Id="rId5" Type="http://schemas.openxmlformats.org/officeDocument/2006/relationships/webSettings" Target="webSettings.xml"/><Relationship Id="rId15" Type="http://schemas.openxmlformats.org/officeDocument/2006/relationships/hyperlink" Target="https://www.horizonblue.com/" TargetMode="External"/><Relationship Id="rId23" Type="http://schemas.openxmlformats.org/officeDocument/2006/relationships/theme" Target="theme/theme1.xml"/><Relationship Id="rId10" Type="http://schemas.openxmlformats.org/officeDocument/2006/relationships/hyperlink" Target="https://app.frontlineeducatio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cnj.us"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WJQtHxtttpl3srtb1csJq06AQ==">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46</Pages>
  <Words>17588</Words>
  <Characters>100252</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dc:creator>
  <cp:lastModifiedBy>Gary Molenaar</cp:lastModifiedBy>
  <cp:revision>4</cp:revision>
  <cp:lastPrinted>2022-08-08T19:25:00Z</cp:lastPrinted>
  <dcterms:created xsi:type="dcterms:W3CDTF">2023-08-31T12:27:00Z</dcterms:created>
  <dcterms:modified xsi:type="dcterms:W3CDTF">2023-08-31T15:24:00Z</dcterms:modified>
</cp:coreProperties>
</file>